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D35F5" w14:textId="77777777" w:rsidR="00CD3F0A" w:rsidRPr="00331FDE" w:rsidRDefault="00CD3F0A" w:rsidP="00FE4FB2">
      <w:pPr>
        <w:jc w:val="center"/>
        <w:rPr>
          <w:rFonts w:ascii="Times New Roman" w:hAnsi="Times New Roman" w:cs="Times New Roman"/>
          <w:bCs/>
          <w:color w:val="000000" w:themeColor="text1"/>
          <w:sz w:val="24"/>
          <w:szCs w:val="24"/>
        </w:rPr>
      </w:pPr>
    </w:p>
    <w:p w14:paraId="603BAD47" w14:textId="77777777" w:rsidR="00CD3F0A" w:rsidRPr="00331FDE" w:rsidRDefault="00CD3F0A" w:rsidP="00FE4FB2">
      <w:pPr>
        <w:jc w:val="center"/>
        <w:rPr>
          <w:rFonts w:ascii="Times New Roman" w:hAnsi="Times New Roman" w:cs="Times New Roman"/>
          <w:bCs/>
          <w:color w:val="000000" w:themeColor="text1"/>
          <w:sz w:val="24"/>
          <w:szCs w:val="24"/>
        </w:rPr>
      </w:pPr>
    </w:p>
    <w:p w14:paraId="1BD60CDE" w14:textId="77777777" w:rsidR="00FE4FB2" w:rsidRPr="00E22FF9" w:rsidRDefault="00FE4FB2" w:rsidP="00FE4FB2">
      <w:pPr>
        <w:jc w:val="center"/>
        <w:rPr>
          <w:rFonts w:ascii="Times New Roman" w:hAnsi="Times New Roman" w:cs="Times New Roman"/>
          <w:b/>
          <w:bCs/>
          <w:color w:val="000000" w:themeColor="text1"/>
          <w:sz w:val="28"/>
          <w:szCs w:val="24"/>
        </w:rPr>
      </w:pPr>
      <w:r w:rsidRPr="00E22FF9">
        <w:rPr>
          <w:rFonts w:ascii="Times New Roman" w:hAnsi="Times New Roman" w:cs="Times New Roman"/>
          <w:b/>
          <w:bCs/>
          <w:color w:val="000000" w:themeColor="text1"/>
          <w:sz w:val="28"/>
          <w:szCs w:val="24"/>
        </w:rPr>
        <w:t>Government of Pakistan</w:t>
      </w:r>
    </w:p>
    <w:p w14:paraId="4B517348" w14:textId="77777777" w:rsidR="00E33F1F" w:rsidRPr="00E22FF9" w:rsidRDefault="00E33F1F" w:rsidP="00FE4FB2">
      <w:pPr>
        <w:jc w:val="center"/>
        <w:rPr>
          <w:rFonts w:ascii="Times New Roman" w:hAnsi="Times New Roman" w:cs="Times New Roman"/>
          <w:b/>
          <w:bCs/>
          <w:color w:val="000000" w:themeColor="text1"/>
          <w:sz w:val="28"/>
          <w:szCs w:val="24"/>
        </w:rPr>
      </w:pPr>
    </w:p>
    <w:p w14:paraId="6FE58FD1" w14:textId="77777777" w:rsidR="002D6F80" w:rsidRPr="00E22FF9" w:rsidRDefault="00FE4FB2" w:rsidP="00207148">
      <w:pPr>
        <w:jc w:val="center"/>
        <w:rPr>
          <w:rFonts w:ascii="Times New Roman" w:hAnsi="Times New Roman" w:cs="Times New Roman"/>
          <w:b/>
          <w:color w:val="000000" w:themeColor="text1"/>
          <w:sz w:val="28"/>
          <w:szCs w:val="24"/>
        </w:rPr>
      </w:pPr>
      <w:r w:rsidRPr="00E22FF9">
        <w:rPr>
          <w:rFonts w:ascii="Times New Roman" w:hAnsi="Times New Roman" w:cs="Times New Roman"/>
          <w:b/>
          <w:color w:val="000000" w:themeColor="text1"/>
          <w:sz w:val="28"/>
          <w:szCs w:val="24"/>
        </w:rPr>
        <w:t>National Vocational and Technical Training Commission</w:t>
      </w:r>
    </w:p>
    <w:p w14:paraId="7B00F52A" w14:textId="6ECA341B" w:rsidR="007D3827" w:rsidRPr="00E22FF9" w:rsidRDefault="007D3827" w:rsidP="00207148">
      <w:pPr>
        <w:jc w:val="center"/>
        <w:rPr>
          <w:rFonts w:ascii="Times New Roman" w:hAnsi="Times New Roman" w:cs="Times New Roman"/>
          <w:b/>
          <w:color w:val="000000" w:themeColor="text1"/>
          <w:sz w:val="28"/>
          <w:szCs w:val="24"/>
        </w:rPr>
      </w:pPr>
      <w:r w:rsidRPr="00E22FF9">
        <w:rPr>
          <w:rFonts w:ascii="Times New Roman" w:hAnsi="Times New Roman" w:cs="Times New Roman"/>
          <w:b/>
          <w:color w:val="000000" w:themeColor="text1"/>
          <w:sz w:val="28"/>
          <w:szCs w:val="24"/>
        </w:rPr>
        <w:t>(NAVTTC)</w:t>
      </w:r>
    </w:p>
    <w:p w14:paraId="0CE1C5D5" w14:textId="77777777" w:rsidR="00207148" w:rsidRPr="00E22FF9" w:rsidRDefault="00207148" w:rsidP="002D6F80">
      <w:pPr>
        <w:spacing w:after="0"/>
        <w:rPr>
          <w:rFonts w:ascii="Times New Roman" w:hAnsi="Times New Roman" w:cs="Times New Roman"/>
          <w:b/>
          <w:bCs/>
          <w:color w:val="000000" w:themeColor="text1"/>
          <w:sz w:val="28"/>
          <w:szCs w:val="24"/>
        </w:rPr>
      </w:pPr>
    </w:p>
    <w:p w14:paraId="4C6F377F" w14:textId="0FD23B6D" w:rsidR="00911476" w:rsidRPr="00E22FF9" w:rsidRDefault="00911476" w:rsidP="00281BF7">
      <w:pPr>
        <w:spacing w:after="0"/>
        <w:jc w:val="center"/>
        <w:rPr>
          <w:rFonts w:ascii="Times New Roman" w:hAnsi="Times New Roman" w:cs="Times New Roman"/>
          <w:b/>
          <w:color w:val="000000" w:themeColor="text1"/>
          <w:sz w:val="28"/>
          <w:szCs w:val="24"/>
        </w:rPr>
      </w:pPr>
      <w:r w:rsidRPr="00E22FF9">
        <w:rPr>
          <w:rFonts w:ascii="Times New Roman" w:hAnsi="Times New Roman" w:cs="Times New Roman"/>
          <w:b/>
          <w:color w:val="000000" w:themeColor="text1"/>
          <w:sz w:val="28"/>
          <w:szCs w:val="24"/>
        </w:rPr>
        <w:t xml:space="preserve"> "</w:t>
      </w:r>
      <w:r w:rsidR="00281BF7" w:rsidRPr="00E22FF9">
        <w:rPr>
          <w:rFonts w:ascii="Times New Roman" w:hAnsi="Times New Roman" w:cs="Times New Roman"/>
          <w:b/>
          <w:color w:val="000000" w:themeColor="text1"/>
          <w:sz w:val="28"/>
          <w:szCs w:val="24"/>
        </w:rPr>
        <w:t>P</w:t>
      </w:r>
      <w:r w:rsidR="002D6F80" w:rsidRPr="00E22FF9">
        <w:rPr>
          <w:rFonts w:ascii="Times New Roman" w:hAnsi="Times New Roman" w:cs="Times New Roman"/>
          <w:b/>
          <w:color w:val="000000" w:themeColor="text1"/>
          <w:sz w:val="28"/>
          <w:szCs w:val="24"/>
        </w:rPr>
        <w:t xml:space="preserve">rime </w:t>
      </w:r>
      <w:r w:rsidR="00281BF7" w:rsidRPr="00E22FF9">
        <w:rPr>
          <w:rFonts w:ascii="Times New Roman" w:hAnsi="Times New Roman" w:cs="Times New Roman"/>
          <w:b/>
          <w:color w:val="000000" w:themeColor="text1"/>
          <w:sz w:val="28"/>
          <w:szCs w:val="24"/>
        </w:rPr>
        <w:t>M</w:t>
      </w:r>
      <w:r w:rsidR="002D6F80" w:rsidRPr="00E22FF9">
        <w:rPr>
          <w:rFonts w:ascii="Times New Roman" w:hAnsi="Times New Roman" w:cs="Times New Roman"/>
          <w:b/>
          <w:color w:val="000000" w:themeColor="text1"/>
          <w:sz w:val="28"/>
          <w:szCs w:val="24"/>
        </w:rPr>
        <w:t xml:space="preserve">inister </w:t>
      </w:r>
      <w:r w:rsidR="00281BF7" w:rsidRPr="00E22FF9">
        <w:rPr>
          <w:rFonts w:ascii="Times New Roman" w:hAnsi="Times New Roman" w:cs="Times New Roman"/>
          <w:b/>
          <w:color w:val="000000" w:themeColor="text1"/>
          <w:sz w:val="28"/>
          <w:szCs w:val="24"/>
        </w:rPr>
        <w:t>Y</w:t>
      </w:r>
      <w:r w:rsidR="002D6F80" w:rsidRPr="00E22FF9">
        <w:rPr>
          <w:rFonts w:ascii="Times New Roman" w:hAnsi="Times New Roman" w:cs="Times New Roman"/>
          <w:b/>
          <w:color w:val="000000" w:themeColor="text1"/>
          <w:sz w:val="28"/>
          <w:szCs w:val="24"/>
        </w:rPr>
        <w:t xml:space="preserve">outh </w:t>
      </w:r>
      <w:r w:rsidR="00281BF7" w:rsidRPr="00E22FF9">
        <w:rPr>
          <w:rFonts w:ascii="Times New Roman" w:hAnsi="Times New Roman" w:cs="Times New Roman"/>
          <w:b/>
          <w:color w:val="000000" w:themeColor="text1"/>
          <w:sz w:val="28"/>
          <w:szCs w:val="24"/>
        </w:rPr>
        <w:t>S</w:t>
      </w:r>
      <w:r w:rsidR="002D6F80" w:rsidRPr="00E22FF9">
        <w:rPr>
          <w:rFonts w:ascii="Times New Roman" w:hAnsi="Times New Roman" w:cs="Times New Roman"/>
          <w:b/>
          <w:color w:val="000000" w:themeColor="text1"/>
          <w:sz w:val="28"/>
          <w:szCs w:val="24"/>
        </w:rPr>
        <w:t xml:space="preserve">kill </w:t>
      </w:r>
      <w:r w:rsidR="00281BF7" w:rsidRPr="00E22FF9">
        <w:rPr>
          <w:rFonts w:ascii="Times New Roman" w:hAnsi="Times New Roman" w:cs="Times New Roman"/>
          <w:b/>
          <w:color w:val="000000" w:themeColor="text1"/>
          <w:sz w:val="28"/>
          <w:szCs w:val="24"/>
        </w:rPr>
        <w:t>D</w:t>
      </w:r>
      <w:r w:rsidR="002D6F80" w:rsidRPr="00E22FF9">
        <w:rPr>
          <w:rFonts w:ascii="Times New Roman" w:hAnsi="Times New Roman" w:cs="Times New Roman"/>
          <w:b/>
          <w:color w:val="000000" w:themeColor="text1"/>
          <w:sz w:val="28"/>
          <w:szCs w:val="24"/>
        </w:rPr>
        <w:t xml:space="preserve">evelopment </w:t>
      </w:r>
      <w:r w:rsidR="00281BF7" w:rsidRPr="00E22FF9">
        <w:rPr>
          <w:rFonts w:ascii="Times New Roman" w:hAnsi="Times New Roman" w:cs="Times New Roman"/>
          <w:b/>
          <w:color w:val="000000" w:themeColor="text1"/>
          <w:sz w:val="28"/>
          <w:szCs w:val="24"/>
        </w:rPr>
        <w:t>P</w:t>
      </w:r>
      <w:r w:rsidR="002D6F80" w:rsidRPr="00E22FF9">
        <w:rPr>
          <w:rFonts w:ascii="Times New Roman" w:hAnsi="Times New Roman" w:cs="Times New Roman"/>
          <w:b/>
          <w:color w:val="000000" w:themeColor="text1"/>
          <w:sz w:val="28"/>
          <w:szCs w:val="24"/>
        </w:rPr>
        <w:t>rogram</w:t>
      </w:r>
      <w:r w:rsidRPr="00E22FF9">
        <w:rPr>
          <w:rFonts w:ascii="Times New Roman" w:hAnsi="Times New Roman" w:cs="Times New Roman"/>
          <w:b/>
          <w:color w:val="000000" w:themeColor="text1"/>
          <w:sz w:val="28"/>
          <w:szCs w:val="24"/>
        </w:rPr>
        <w:t>"</w:t>
      </w:r>
    </w:p>
    <w:p w14:paraId="61B0E90A" w14:textId="77777777" w:rsidR="00FE4FB2" w:rsidRPr="00331FDE" w:rsidRDefault="00FE4FB2" w:rsidP="00FE4FB2">
      <w:pPr>
        <w:spacing w:after="15"/>
        <w:jc w:val="center"/>
        <w:rPr>
          <w:rFonts w:ascii="Times New Roman" w:hAnsi="Times New Roman" w:cs="Times New Roman"/>
          <w:color w:val="000000" w:themeColor="text1"/>
          <w:sz w:val="24"/>
          <w:szCs w:val="24"/>
          <w:highlight w:val="yellow"/>
        </w:rPr>
      </w:pPr>
    </w:p>
    <w:p w14:paraId="5AE8FFAB" w14:textId="77777777" w:rsidR="00FE4FB2" w:rsidRPr="00331FDE" w:rsidRDefault="00FE4FB2" w:rsidP="00FE4FB2">
      <w:pPr>
        <w:spacing w:after="15"/>
        <w:jc w:val="center"/>
        <w:rPr>
          <w:rFonts w:ascii="Times New Roman" w:hAnsi="Times New Roman" w:cs="Times New Roman"/>
          <w:color w:val="000000" w:themeColor="text1"/>
          <w:sz w:val="24"/>
          <w:szCs w:val="24"/>
          <w:highlight w:val="yellow"/>
        </w:rPr>
      </w:pPr>
    </w:p>
    <w:p w14:paraId="37A5378F" w14:textId="77777777" w:rsidR="00FE4FB2" w:rsidRPr="00331FDE" w:rsidRDefault="00FE4FB2" w:rsidP="00FE4FB2">
      <w:pPr>
        <w:spacing w:after="15"/>
        <w:jc w:val="center"/>
        <w:rPr>
          <w:rFonts w:ascii="Times New Roman" w:hAnsi="Times New Roman" w:cs="Times New Roman"/>
          <w:color w:val="000000" w:themeColor="text1"/>
          <w:sz w:val="24"/>
          <w:szCs w:val="24"/>
          <w:highlight w:val="yellow"/>
        </w:rPr>
      </w:pPr>
    </w:p>
    <w:p w14:paraId="58514D21" w14:textId="77777777" w:rsidR="00FE4FB2" w:rsidRPr="00331FDE" w:rsidRDefault="00FE4FB2" w:rsidP="00FE4FB2">
      <w:pPr>
        <w:spacing w:after="15"/>
        <w:jc w:val="center"/>
        <w:rPr>
          <w:rFonts w:ascii="Times New Roman" w:hAnsi="Times New Roman" w:cs="Times New Roman"/>
          <w:color w:val="000000" w:themeColor="text1"/>
          <w:sz w:val="24"/>
          <w:szCs w:val="24"/>
        </w:rPr>
      </w:pPr>
      <w:r w:rsidRPr="00331FDE">
        <w:rPr>
          <w:rFonts w:ascii="Times New Roman" w:hAnsi="Times New Roman" w:cs="Times New Roman"/>
          <w:noProof/>
          <w:color w:val="000000" w:themeColor="text1"/>
          <w:sz w:val="24"/>
          <w:szCs w:val="24"/>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331FDE" w:rsidRDefault="00FE4FB2" w:rsidP="00FE4FB2">
      <w:pPr>
        <w:spacing w:after="0"/>
        <w:ind w:left="9"/>
        <w:jc w:val="center"/>
        <w:rPr>
          <w:rFonts w:ascii="Times New Roman" w:hAnsi="Times New Roman" w:cs="Times New Roman"/>
          <w:color w:val="000000" w:themeColor="text1"/>
          <w:sz w:val="24"/>
          <w:szCs w:val="24"/>
        </w:rPr>
      </w:pPr>
    </w:p>
    <w:p w14:paraId="649C3463" w14:textId="77777777" w:rsidR="00FE4FB2" w:rsidRPr="00331FDE" w:rsidRDefault="00FE4FB2" w:rsidP="00FE4FB2">
      <w:pPr>
        <w:spacing w:after="0"/>
        <w:ind w:left="9"/>
        <w:jc w:val="center"/>
        <w:rPr>
          <w:rFonts w:ascii="Times New Roman" w:hAnsi="Times New Roman" w:cs="Times New Roman"/>
          <w:color w:val="000000" w:themeColor="text1"/>
          <w:sz w:val="24"/>
          <w:szCs w:val="24"/>
        </w:rPr>
      </w:pPr>
    </w:p>
    <w:p w14:paraId="57929587" w14:textId="77777777" w:rsidR="00FE4FB2" w:rsidRPr="00E22FF9" w:rsidRDefault="00FE4FB2" w:rsidP="00FE4FB2">
      <w:pPr>
        <w:spacing w:after="0"/>
        <w:ind w:left="9"/>
        <w:jc w:val="center"/>
        <w:rPr>
          <w:rFonts w:ascii="Times New Roman" w:hAnsi="Times New Roman" w:cs="Times New Roman"/>
          <w:color w:val="000000" w:themeColor="text1"/>
          <w:sz w:val="30"/>
          <w:szCs w:val="24"/>
        </w:rPr>
      </w:pPr>
    </w:p>
    <w:p w14:paraId="2D7F3489" w14:textId="77777777" w:rsidR="00FE4FB2" w:rsidRPr="00E22FF9" w:rsidRDefault="00F26F78" w:rsidP="00FE4FB2">
      <w:pPr>
        <w:spacing w:after="0"/>
        <w:ind w:left="9"/>
        <w:jc w:val="center"/>
        <w:rPr>
          <w:rFonts w:ascii="Times New Roman" w:hAnsi="Times New Roman" w:cs="Times New Roman"/>
          <w:b/>
          <w:color w:val="000000" w:themeColor="text1"/>
          <w:sz w:val="30"/>
          <w:szCs w:val="24"/>
        </w:rPr>
      </w:pPr>
      <w:r w:rsidRPr="00E22FF9">
        <w:rPr>
          <w:rFonts w:ascii="Times New Roman" w:hAnsi="Times New Roman" w:cs="Times New Roman"/>
          <w:b/>
          <w:color w:val="000000" w:themeColor="text1"/>
          <w:sz w:val="30"/>
          <w:szCs w:val="24"/>
        </w:rPr>
        <w:t>Course C</w:t>
      </w:r>
      <w:r w:rsidR="00911476" w:rsidRPr="00E22FF9">
        <w:rPr>
          <w:rFonts w:ascii="Times New Roman" w:hAnsi="Times New Roman" w:cs="Times New Roman"/>
          <w:b/>
          <w:color w:val="000000" w:themeColor="text1"/>
          <w:sz w:val="30"/>
          <w:szCs w:val="24"/>
        </w:rPr>
        <w:t>ontents</w:t>
      </w:r>
      <w:r w:rsidR="00B77D72" w:rsidRPr="00E22FF9">
        <w:rPr>
          <w:rFonts w:ascii="Times New Roman" w:hAnsi="Times New Roman" w:cs="Times New Roman"/>
          <w:b/>
          <w:color w:val="000000" w:themeColor="text1"/>
          <w:sz w:val="30"/>
          <w:szCs w:val="24"/>
        </w:rPr>
        <w:t xml:space="preserve"> </w:t>
      </w:r>
      <w:r w:rsidR="00911476" w:rsidRPr="00E22FF9">
        <w:rPr>
          <w:rFonts w:ascii="Times New Roman" w:hAnsi="Times New Roman" w:cs="Times New Roman"/>
          <w:b/>
          <w:color w:val="000000" w:themeColor="text1"/>
          <w:sz w:val="30"/>
          <w:szCs w:val="24"/>
        </w:rPr>
        <w:t>/ Lesson Plan</w:t>
      </w:r>
    </w:p>
    <w:p w14:paraId="040F331B" w14:textId="75A31D5B" w:rsidR="00911476" w:rsidRPr="00D41536" w:rsidRDefault="00911476" w:rsidP="000F40E3">
      <w:pPr>
        <w:spacing w:after="0"/>
        <w:jc w:val="center"/>
        <w:rPr>
          <w:rFonts w:ascii="Times New Roman" w:hAnsi="Times New Roman" w:cs="Times New Roman"/>
          <w:bCs/>
          <w:color w:val="000000" w:themeColor="text1"/>
          <w:sz w:val="26"/>
          <w:szCs w:val="26"/>
        </w:rPr>
      </w:pPr>
      <w:r w:rsidRPr="00E22FF9">
        <w:rPr>
          <w:rFonts w:ascii="Times New Roman" w:hAnsi="Times New Roman" w:cs="Times New Roman"/>
          <w:b/>
          <w:color w:val="000000" w:themeColor="text1"/>
          <w:sz w:val="30"/>
          <w:szCs w:val="24"/>
        </w:rPr>
        <w:t>Course Title:</w:t>
      </w:r>
      <w:r w:rsidR="00B77D72" w:rsidRPr="00143AEE">
        <w:rPr>
          <w:rFonts w:asciiTheme="majorBidi" w:hAnsiTheme="majorBidi" w:cstheme="majorBidi"/>
          <w:b/>
          <w:bCs/>
          <w:color w:val="000000" w:themeColor="text1"/>
          <w:sz w:val="30"/>
          <w:szCs w:val="30"/>
        </w:rPr>
        <w:t xml:space="preserve"> </w:t>
      </w:r>
      <w:r w:rsidR="000F40E3" w:rsidRPr="00D41536">
        <w:rPr>
          <w:rFonts w:asciiTheme="minorBidi" w:hAnsiTheme="minorBidi"/>
          <w:b/>
          <w:bCs/>
          <w:sz w:val="26"/>
          <w:szCs w:val="26"/>
        </w:rPr>
        <w:t>BLDC PCB Repairing in Fan Manufacturing</w:t>
      </w:r>
    </w:p>
    <w:p w14:paraId="54D0C895" w14:textId="774B5DF8" w:rsidR="009C0AFA" w:rsidRPr="00E22FF9" w:rsidRDefault="009C0AFA" w:rsidP="00E32C08">
      <w:pPr>
        <w:spacing w:after="0"/>
        <w:jc w:val="center"/>
        <w:rPr>
          <w:rFonts w:ascii="Times New Roman" w:hAnsi="Times New Roman" w:cs="Times New Roman"/>
          <w:color w:val="000000" w:themeColor="text1"/>
          <w:sz w:val="30"/>
          <w:szCs w:val="24"/>
        </w:rPr>
      </w:pPr>
      <w:r w:rsidRPr="00E22FF9">
        <w:rPr>
          <w:rFonts w:ascii="Times New Roman" w:hAnsi="Times New Roman" w:cs="Times New Roman"/>
          <w:b/>
          <w:color w:val="000000" w:themeColor="text1"/>
          <w:sz w:val="30"/>
          <w:szCs w:val="24"/>
        </w:rPr>
        <w:t>Course Code:</w:t>
      </w:r>
      <w:r w:rsidRPr="00E22FF9">
        <w:rPr>
          <w:rFonts w:ascii="Times New Roman" w:hAnsi="Times New Roman" w:cs="Times New Roman"/>
          <w:color w:val="000000" w:themeColor="text1"/>
          <w:sz w:val="30"/>
          <w:szCs w:val="24"/>
        </w:rPr>
        <w:t xml:space="preserve"> _______________</w:t>
      </w:r>
    </w:p>
    <w:p w14:paraId="56284349" w14:textId="3120C1D2" w:rsidR="00FE4FB2" w:rsidRPr="00E22FF9" w:rsidRDefault="00911476" w:rsidP="003B6125">
      <w:pPr>
        <w:spacing w:after="0"/>
        <w:jc w:val="center"/>
        <w:rPr>
          <w:rFonts w:ascii="Times New Roman" w:hAnsi="Times New Roman" w:cs="Times New Roman"/>
          <w:color w:val="000000" w:themeColor="text1"/>
          <w:sz w:val="30"/>
          <w:szCs w:val="24"/>
        </w:rPr>
      </w:pPr>
      <w:r w:rsidRPr="00E22FF9">
        <w:rPr>
          <w:rFonts w:ascii="Times New Roman" w:hAnsi="Times New Roman" w:cs="Times New Roman"/>
          <w:b/>
          <w:color w:val="000000" w:themeColor="text1"/>
          <w:sz w:val="30"/>
          <w:szCs w:val="24"/>
        </w:rPr>
        <w:t>Duration</w:t>
      </w:r>
      <w:r w:rsidR="009F6398" w:rsidRPr="00E22FF9">
        <w:rPr>
          <w:rFonts w:ascii="Times New Roman" w:hAnsi="Times New Roman" w:cs="Times New Roman"/>
          <w:b/>
          <w:color w:val="000000" w:themeColor="text1"/>
          <w:sz w:val="30"/>
          <w:szCs w:val="24"/>
        </w:rPr>
        <w:t>:</w:t>
      </w:r>
      <w:r w:rsidRPr="00E22FF9">
        <w:rPr>
          <w:rFonts w:ascii="Times New Roman" w:hAnsi="Times New Roman" w:cs="Times New Roman"/>
          <w:color w:val="000000" w:themeColor="text1"/>
          <w:sz w:val="30"/>
          <w:szCs w:val="24"/>
        </w:rPr>
        <w:t xml:space="preserve"> </w:t>
      </w:r>
      <w:r w:rsidR="00143AEE" w:rsidRPr="00143AEE">
        <w:rPr>
          <w:rFonts w:ascii="Times New Roman" w:hAnsi="Times New Roman" w:cs="Times New Roman"/>
          <w:b/>
          <w:bCs/>
          <w:color w:val="000000" w:themeColor="text1"/>
          <w:sz w:val="30"/>
          <w:szCs w:val="24"/>
        </w:rPr>
        <w:t>3 Months</w:t>
      </w:r>
    </w:p>
    <w:p w14:paraId="61AA355D" w14:textId="77777777" w:rsidR="00FE4FB2" w:rsidRPr="00E22FF9" w:rsidRDefault="00FE4FB2" w:rsidP="00FE4FB2">
      <w:pPr>
        <w:spacing w:after="0"/>
        <w:rPr>
          <w:rFonts w:ascii="Times New Roman" w:hAnsi="Times New Roman" w:cs="Times New Roman"/>
          <w:bCs/>
          <w:color w:val="000000" w:themeColor="text1"/>
          <w:sz w:val="30"/>
          <w:szCs w:val="24"/>
        </w:rPr>
      </w:pPr>
      <w:r w:rsidRPr="00E22FF9">
        <w:rPr>
          <w:rFonts w:ascii="Times New Roman" w:hAnsi="Times New Roman" w:cs="Times New Roman"/>
          <w:bCs/>
          <w:color w:val="000000" w:themeColor="text1"/>
          <w:sz w:val="30"/>
          <w:szCs w:val="24"/>
        </w:rPr>
        <w:tab/>
      </w:r>
    </w:p>
    <w:p w14:paraId="59CE1590" w14:textId="77777777" w:rsidR="00E74943" w:rsidRPr="00331FDE" w:rsidRDefault="00E74943" w:rsidP="00E74943">
      <w:pPr>
        <w:jc w:val="center"/>
        <w:rPr>
          <w:rFonts w:ascii="Times New Roman" w:hAnsi="Times New Roman" w:cs="Times New Roman"/>
          <w:b/>
          <w:color w:val="000000" w:themeColor="text1"/>
          <w:sz w:val="24"/>
          <w:szCs w:val="24"/>
        </w:rPr>
      </w:pPr>
    </w:p>
    <w:p w14:paraId="521E1AEA" w14:textId="77777777" w:rsidR="00E74943" w:rsidRPr="00331FDE" w:rsidRDefault="00E74943" w:rsidP="00E74943">
      <w:pPr>
        <w:jc w:val="center"/>
        <w:rPr>
          <w:rFonts w:ascii="Times New Roman" w:hAnsi="Times New Roman" w:cs="Times New Roman"/>
          <w:b/>
          <w:color w:val="000000" w:themeColor="text1"/>
          <w:sz w:val="24"/>
          <w:szCs w:val="24"/>
        </w:rPr>
      </w:pPr>
    </w:p>
    <w:p w14:paraId="67FB6889" w14:textId="77777777" w:rsidR="00E74943" w:rsidRPr="00331FDE" w:rsidRDefault="00E74943" w:rsidP="00E74943">
      <w:pPr>
        <w:jc w:val="center"/>
        <w:rPr>
          <w:rFonts w:ascii="Times New Roman" w:hAnsi="Times New Roman" w:cs="Times New Roman"/>
          <w:b/>
          <w:color w:val="000000" w:themeColor="text1"/>
          <w:sz w:val="24"/>
          <w:szCs w:val="24"/>
        </w:rPr>
      </w:pPr>
    </w:p>
    <w:p w14:paraId="32E62E55" w14:textId="77777777" w:rsidR="00631D0C" w:rsidRPr="00331FDE" w:rsidRDefault="00631D0C" w:rsidP="00E74943">
      <w:pPr>
        <w:jc w:val="center"/>
        <w:rPr>
          <w:rFonts w:ascii="Times New Roman" w:hAnsi="Times New Roman" w:cs="Times New Roman"/>
          <w:b/>
          <w:color w:val="000000" w:themeColor="text1"/>
          <w:sz w:val="24"/>
          <w:szCs w:val="24"/>
        </w:rPr>
      </w:pPr>
    </w:p>
    <w:p w14:paraId="438C2F32" w14:textId="77777777" w:rsidR="00631D0C" w:rsidRPr="00331FDE" w:rsidRDefault="00631D0C" w:rsidP="00E74943">
      <w:pPr>
        <w:jc w:val="center"/>
        <w:rPr>
          <w:rFonts w:ascii="Times New Roman" w:hAnsi="Times New Roman" w:cs="Times New Roman"/>
          <w:b/>
          <w:color w:val="000000" w:themeColor="text1"/>
          <w:sz w:val="24"/>
          <w:szCs w:val="24"/>
        </w:rPr>
      </w:pPr>
    </w:p>
    <w:p w14:paraId="4E12C87E" w14:textId="0A33CE04" w:rsidR="00E22FF9" w:rsidRDefault="00E22FF9">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br w:type="page"/>
      </w:r>
    </w:p>
    <w:p w14:paraId="41A25C1F" w14:textId="77777777" w:rsidR="007D3827" w:rsidRPr="00331FDE" w:rsidRDefault="007D3827" w:rsidP="00E74943">
      <w:pPr>
        <w:jc w:val="center"/>
        <w:rPr>
          <w:rFonts w:ascii="Times New Roman" w:hAnsi="Times New Roman" w:cs="Times New Roman"/>
          <w:b/>
          <w:color w:val="000000" w:themeColor="text1"/>
          <w:sz w:val="24"/>
          <w:szCs w:val="24"/>
        </w:rPr>
      </w:pPr>
    </w:p>
    <w:tbl>
      <w:tblPr>
        <w:tblStyle w:val="TableGrid"/>
        <w:tblW w:w="0" w:type="auto"/>
        <w:tblLook w:val="04A0" w:firstRow="1" w:lastRow="0" w:firstColumn="1" w:lastColumn="0" w:noHBand="0" w:noVBand="1"/>
      </w:tblPr>
      <w:tblGrid>
        <w:gridCol w:w="2064"/>
        <w:gridCol w:w="8393"/>
      </w:tblGrid>
      <w:tr w:rsidR="007D3827" w:rsidRPr="00331FDE" w14:paraId="223E0147" w14:textId="77777777" w:rsidTr="007D3827">
        <w:tc>
          <w:tcPr>
            <w:tcW w:w="2065" w:type="dxa"/>
          </w:tcPr>
          <w:p w14:paraId="450EA776" w14:textId="4494A635"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Author Name</w:t>
            </w:r>
          </w:p>
        </w:tc>
        <w:tc>
          <w:tcPr>
            <w:tcW w:w="8392" w:type="dxa"/>
          </w:tcPr>
          <w:p w14:paraId="5E3B411E" w14:textId="011C8E43" w:rsidR="007D3827" w:rsidRPr="004A0A2C" w:rsidRDefault="004A0A2C" w:rsidP="00E74348">
            <w:pPr>
              <w:rPr>
                <w:rFonts w:asciiTheme="minorBidi" w:hAnsiTheme="minorBidi"/>
                <w:b/>
                <w:color w:val="000000" w:themeColor="text1"/>
              </w:rPr>
            </w:pPr>
            <w:r w:rsidRPr="004A0A2C">
              <w:rPr>
                <w:rFonts w:asciiTheme="minorBidi" w:hAnsiTheme="minorBidi"/>
                <w:b/>
                <w:color w:val="000000" w:themeColor="text1"/>
              </w:rPr>
              <w:t xml:space="preserve">Abu Bakar, </w:t>
            </w:r>
            <w:proofErr w:type="spellStart"/>
            <w:r w:rsidRPr="004A0A2C">
              <w:rPr>
                <w:rFonts w:asciiTheme="minorBidi" w:hAnsiTheme="minorBidi"/>
                <w:b/>
                <w:color w:val="000000" w:themeColor="text1"/>
              </w:rPr>
              <w:t>Humayyun</w:t>
            </w:r>
            <w:proofErr w:type="spellEnd"/>
            <w:r w:rsidRPr="004A0A2C">
              <w:rPr>
                <w:rFonts w:asciiTheme="minorBidi" w:hAnsiTheme="minorBidi"/>
                <w:b/>
                <w:color w:val="000000" w:themeColor="text1"/>
              </w:rPr>
              <w:t xml:space="preserve"> </w:t>
            </w:r>
            <w:proofErr w:type="spellStart"/>
            <w:r w:rsidRPr="004A0A2C">
              <w:rPr>
                <w:rFonts w:asciiTheme="minorBidi" w:hAnsiTheme="minorBidi"/>
                <w:b/>
                <w:color w:val="000000" w:themeColor="text1"/>
              </w:rPr>
              <w:t>Razzaq</w:t>
            </w:r>
            <w:proofErr w:type="spellEnd"/>
            <w:r w:rsidRPr="004A0A2C">
              <w:rPr>
                <w:rFonts w:asciiTheme="minorBidi" w:hAnsiTheme="minorBidi"/>
                <w:b/>
                <w:color w:val="000000" w:themeColor="text1"/>
              </w:rPr>
              <w:t xml:space="preserve">, </w:t>
            </w:r>
            <w:r w:rsidR="00940278">
              <w:rPr>
                <w:rFonts w:asciiTheme="minorBidi" w:hAnsiTheme="minorBidi"/>
                <w:b/>
                <w:color w:val="000000" w:themeColor="text1"/>
              </w:rPr>
              <w:t>Engr.</w:t>
            </w:r>
            <w:r w:rsidR="00C24D8E">
              <w:rPr>
                <w:rFonts w:asciiTheme="minorBidi" w:hAnsiTheme="minorBidi"/>
                <w:b/>
                <w:color w:val="000000" w:themeColor="text1"/>
              </w:rPr>
              <w:t xml:space="preserve"> </w:t>
            </w:r>
            <w:r w:rsidRPr="004A0A2C">
              <w:rPr>
                <w:rFonts w:asciiTheme="minorBidi" w:hAnsiTheme="minorBidi"/>
                <w:b/>
                <w:color w:val="000000" w:themeColor="text1"/>
              </w:rPr>
              <w:t>Bilal Ahmad</w:t>
            </w:r>
            <w:r w:rsidR="00E74348">
              <w:rPr>
                <w:rFonts w:asciiTheme="minorBidi" w:hAnsiTheme="minorBidi"/>
                <w:b/>
                <w:color w:val="000000" w:themeColor="text1"/>
              </w:rPr>
              <w:t>, Engr</w:t>
            </w:r>
            <w:r w:rsidR="00940278">
              <w:rPr>
                <w:rFonts w:asciiTheme="minorBidi" w:hAnsiTheme="minorBidi"/>
                <w:b/>
                <w:color w:val="000000" w:themeColor="text1"/>
              </w:rPr>
              <w:t>.</w:t>
            </w:r>
            <w:r w:rsidR="00E74348">
              <w:rPr>
                <w:rFonts w:asciiTheme="minorBidi" w:hAnsiTheme="minorBidi"/>
                <w:b/>
                <w:color w:val="000000" w:themeColor="text1"/>
              </w:rPr>
              <w:t xml:space="preserve"> Muhammad Ali</w:t>
            </w:r>
          </w:p>
        </w:tc>
      </w:tr>
      <w:tr w:rsidR="009C0AFA" w:rsidRPr="00331FDE" w14:paraId="49B4465A" w14:textId="77777777" w:rsidTr="007D3827">
        <w:tc>
          <w:tcPr>
            <w:tcW w:w="2065" w:type="dxa"/>
          </w:tcPr>
          <w:p w14:paraId="7E1FD1F4" w14:textId="483CCCE0" w:rsidR="009C0AFA" w:rsidRPr="00331FDE" w:rsidRDefault="009C0AFA"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Date of Development</w:t>
            </w:r>
          </w:p>
        </w:tc>
        <w:tc>
          <w:tcPr>
            <w:tcW w:w="8392" w:type="dxa"/>
          </w:tcPr>
          <w:p w14:paraId="25C67647" w14:textId="5A5EE25F" w:rsidR="009C0AFA" w:rsidRPr="00331FDE" w:rsidRDefault="00143AEE" w:rsidP="007D3827">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June, 12-16, 2026</w:t>
            </w:r>
          </w:p>
        </w:tc>
      </w:tr>
      <w:tr w:rsidR="007D3827" w:rsidRPr="00331FDE" w14:paraId="4C0DEF84" w14:textId="77777777" w:rsidTr="0008465A">
        <w:trPr>
          <w:trHeight w:val="359"/>
        </w:trPr>
        <w:tc>
          <w:tcPr>
            <w:tcW w:w="2065" w:type="dxa"/>
            <w:vAlign w:val="center"/>
          </w:tcPr>
          <w:p w14:paraId="3FC3D16B" w14:textId="15B91533"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Course Title</w:t>
            </w:r>
          </w:p>
        </w:tc>
        <w:tc>
          <w:tcPr>
            <w:tcW w:w="8392" w:type="dxa"/>
            <w:vAlign w:val="center"/>
          </w:tcPr>
          <w:p w14:paraId="5645BA6E" w14:textId="39D00B0D" w:rsidR="007D3827" w:rsidRPr="00143AEE" w:rsidRDefault="00151CC0" w:rsidP="007D3827">
            <w:pPr>
              <w:rPr>
                <w:rFonts w:asciiTheme="minorBidi" w:hAnsiTheme="minorBidi"/>
                <w:b/>
                <w:bCs/>
                <w:color w:val="000000" w:themeColor="text1"/>
                <w:sz w:val="24"/>
                <w:szCs w:val="24"/>
              </w:rPr>
            </w:pPr>
            <w:r>
              <w:rPr>
                <w:rFonts w:asciiTheme="minorBidi" w:hAnsiTheme="minorBidi"/>
                <w:b/>
                <w:bCs/>
              </w:rPr>
              <w:t xml:space="preserve">BLDC PCB </w:t>
            </w:r>
            <w:r w:rsidR="00143AEE" w:rsidRPr="00143AEE">
              <w:rPr>
                <w:rFonts w:asciiTheme="minorBidi" w:hAnsiTheme="minorBidi"/>
                <w:b/>
                <w:bCs/>
              </w:rPr>
              <w:t>Repairing</w:t>
            </w:r>
            <w:r w:rsidR="00CA78D3">
              <w:rPr>
                <w:rFonts w:asciiTheme="minorBidi" w:hAnsiTheme="minorBidi"/>
                <w:b/>
                <w:bCs/>
              </w:rPr>
              <w:t xml:space="preserve"> in Fan Manufacturing </w:t>
            </w:r>
          </w:p>
        </w:tc>
      </w:tr>
      <w:tr w:rsidR="007D3827" w:rsidRPr="00331FDE" w14:paraId="2D362F7E" w14:textId="77777777" w:rsidTr="007D3827">
        <w:tc>
          <w:tcPr>
            <w:tcW w:w="2065" w:type="dxa"/>
          </w:tcPr>
          <w:p w14:paraId="564A7667" w14:textId="183BDF4B" w:rsidR="007D3827" w:rsidRPr="00331FDE" w:rsidRDefault="007D3827" w:rsidP="00CC0EF5">
            <w:pPr>
              <w:rPr>
                <w:rFonts w:ascii="Times New Roman" w:hAnsi="Times New Roman" w:cs="Times New Roman"/>
                <w:color w:val="000000" w:themeColor="text1"/>
                <w:sz w:val="24"/>
                <w:szCs w:val="24"/>
              </w:rPr>
            </w:pPr>
            <w:r w:rsidRPr="00331FDE">
              <w:rPr>
                <w:rStyle w:val="MSGENFONTSTYLENAMETEMPLATEROLENUMBERMSGENFONTSTYLENAMEBYROLETEXT2"/>
                <w:rFonts w:ascii="Times New Roman" w:hAnsi="Times New Roman" w:cs="Times New Roman"/>
                <w:color w:val="000000" w:themeColor="text1"/>
                <w:sz w:val="24"/>
                <w:szCs w:val="24"/>
              </w:rPr>
              <w:t xml:space="preserve">Training Objective &amp; </w:t>
            </w:r>
            <w:r w:rsidR="00A42502" w:rsidRPr="00331FDE">
              <w:rPr>
                <w:rStyle w:val="MSGENFONTSTYLENAMETEMPLATEROLENUMBERMSGENFONTSTYLENAMEBYROLETEXT2"/>
                <w:rFonts w:ascii="Times New Roman" w:hAnsi="Times New Roman" w:cs="Times New Roman"/>
                <w:color w:val="000000" w:themeColor="text1"/>
                <w:sz w:val="24"/>
                <w:szCs w:val="24"/>
              </w:rPr>
              <w:t xml:space="preserve">Learning </w:t>
            </w:r>
            <w:r w:rsidRPr="00331FDE">
              <w:rPr>
                <w:rFonts w:ascii="Times New Roman" w:hAnsi="Times New Roman" w:cs="Times New Roman"/>
                <w:b/>
                <w:color w:val="000000" w:themeColor="text1"/>
                <w:sz w:val="24"/>
                <w:szCs w:val="24"/>
              </w:rPr>
              <w:t>Outcomes</w:t>
            </w:r>
          </w:p>
          <w:p w14:paraId="4DAA87D3" w14:textId="77777777" w:rsidR="007D3827" w:rsidRPr="00331FDE" w:rsidRDefault="007D3827" w:rsidP="007D3827">
            <w:pPr>
              <w:rPr>
                <w:rFonts w:ascii="Times New Roman" w:hAnsi="Times New Roman" w:cs="Times New Roman"/>
                <w:b/>
                <w:color w:val="000000" w:themeColor="text1"/>
                <w:sz w:val="24"/>
                <w:szCs w:val="24"/>
              </w:rPr>
            </w:pPr>
          </w:p>
        </w:tc>
        <w:tc>
          <w:tcPr>
            <w:tcW w:w="8392" w:type="dxa"/>
          </w:tcPr>
          <w:p w14:paraId="453338D4" w14:textId="64694C8B" w:rsidR="00BA4E56" w:rsidRPr="00BA4E56" w:rsidRDefault="00BA4E56" w:rsidP="00BA4E56">
            <w:pPr>
              <w:spacing w:before="100" w:beforeAutospacing="1" w:after="100" w:afterAutospacing="1"/>
              <w:rPr>
                <w:rFonts w:ascii="Times New Roman" w:eastAsia="Times New Roman" w:hAnsi="Times New Roman" w:cs="Times New Roman"/>
                <w:sz w:val="24"/>
                <w:szCs w:val="24"/>
              </w:rPr>
            </w:pPr>
            <w:r w:rsidRPr="00BA4E56">
              <w:rPr>
                <w:rFonts w:ascii="Times New Roman" w:eastAsia="Times New Roman" w:hAnsi="Times New Roman" w:cs="Times New Roman"/>
                <w:sz w:val="24"/>
                <w:szCs w:val="24"/>
              </w:rPr>
              <w:t xml:space="preserve">The objective of this three-month BLDC PCB Repairing course is to develop the technical knowledge and practical skills required for diagnosing, testing, maintaining, and repairing BLDC controller PCBs used in fan manufacturing. Trainees will gain an understanding of BLDC fan motor operation, electronic components, circuit diagrams, PCB assembly processes, soldering and </w:t>
            </w:r>
            <w:r w:rsidR="00037E0F" w:rsidRPr="00BA4E56">
              <w:rPr>
                <w:rFonts w:ascii="Times New Roman" w:eastAsia="Times New Roman" w:hAnsi="Times New Roman" w:cs="Times New Roman"/>
                <w:sz w:val="24"/>
                <w:szCs w:val="24"/>
              </w:rPr>
              <w:t>disordering</w:t>
            </w:r>
            <w:r w:rsidRPr="00BA4E56">
              <w:rPr>
                <w:rFonts w:ascii="Times New Roman" w:eastAsia="Times New Roman" w:hAnsi="Times New Roman" w:cs="Times New Roman"/>
                <w:sz w:val="24"/>
                <w:szCs w:val="24"/>
              </w:rPr>
              <w:t xml:space="preserve"> techniques, and the use of diagnostic instruments such as multi</w:t>
            </w:r>
            <w:r>
              <w:rPr>
                <w:rFonts w:ascii="Times New Roman" w:eastAsia="Times New Roman" w:hAnsi="Times New Roman" w:cs="Times New Roman"/>
                <w:sz w:val="24"/>
                <w:szCs w:val="24"/>
              </w:rPr>
              <w:t xml:space="preserve"> </w:t>
            </w:r>
            <w:r w:rsidRPr="00BA4E56">
              <w:rPr>
                <w:rFonts w:ascii="Times New Roman" w:eastAsia="Times New Roman" w:hAnsi="Times New Roman" w:cs="Times New Roman"/>
                <w:sz w:val="24"/>
                <w:szCs w:val="24"/>
              </w:rPr>
              <w:t>meters, oscilloscopes, and power supplies. The course will emphasize identifying common faults in BLDC fan control boards, including power supply issues, driver circuit failures, sensor faults, and component-level defects.</w:t>
            </w:r>
          </w:p>
          <w:p w14:paraId="59180637" w14:textId="07ECD0B7" w:rsidR="00BA4E56" w:rsidRDefault="00BA4E56" w:rsidP="00BA4E56">
            <w:pPr>
              <w:spacing w:before="100" w:beforeAutospacing="1" w:after="100" w:afterAutospacing="1"/>
              <w:rPr>
                <w:rFonts w:ascii="Times New Roman" w:eastAsia="Times New Roman" w:hAnsi="Times New Roman" w:cs="Times New Roman"/>
                <w:sz w:val="24"/>
                <w:szCs w:val="24"/>
              </w:rPr>
            </w:pPr>
            <w:r w:rsidRPr="00BA4E56">
              <w:rPr>
                <w:rFonts w:ascii="Times New Roman" w:eastAsia="Times New Roman" w:hAnsi="Times New Roman" w:cs="Times New Roman"/>
                <w:sz w:val="24"/>
                <w:szCs w:val="24"/>
              </w:rPr>
              <w:t xml:space="preserve">By the end of the training, participants will be able to perform systematic troubleshooting, component replacement, functional testing, and quality verification of BLDC fan PCBs in accordance with manufacturing and maintenance standards. The course aims to enhance problem-solving abilities, improve repair efficiency, reduce production downtime and rejection rates, and prepare trainees for technical roles in fan manufacturing, quality control, after-sales service, </w:t>
            </w:r>
            <w:r>
              <w:rPr>
                <w:rFonts w:ascii="Times New Roman" w:eastAsia="Times New Roman" w:hAnsi="Times New Roman" w:cs="Times New Roman"/>
                <w:sz w:val="24"/>
                <w:szCs w:val="24"/>
              </w:rPr>
              <w:t>and electronics repair industry.</w:t>
            </w:r>
          </w:p>
          <w:p w14:paraId="53CC3B5E" w14:textId="11A157F2" w:rsidR="00BA4E56" w:rsidRPr="00BA4E56" w:rsidRDefault="00BA4E56" w:rsidP="00BA4E56">
            <w:pPr>
              <w:spacing w:before="100" w:beforeAutospacing="1" w:after="100" w:afterAutospacing="1"/>
              <w:rPr>
                <w:rFonts w:ascii="Times New Roman" w:eastAsia="Times New Roman" w:hAnsi="Times New Roman" w:cs="Times New Roman"/>
                <w:sz w:val="24"/>
                <w:szCs w:val="24"/>
              </w:rPr>
            </w:pPr>
            <w:r w:rsidRPr="00BA4E56">
              <w:rPr>
                <w:rFonts w:ascii="Times New Roman" w:eastAsia="Times New Roman" w:hAnsi="Times New Roman" w:cs="Times New Roman"/>
                <w:sz w:val="24"/>
                <w:szCs w:val="24"/>
              </w:rPr>
              <w:t xml:space="preserve">After successful completion </w:t>
            </w:r>
            <w:r>
              <w:rPr>
                <w:rFonts w:ascii="Times New Roman" w:eastAsia="Times New Roman" w:hAnsi="Times New Roman" w:cs="Times New Roman"/>
                <w:sz w:val="24"/>
                <w:szCs w:val="24"/>
              </w:rPr>
              <w:t>of this 3-month course, Trainee</w:t>
            </w:r>
            <w:r w:rsidRPr="00BA4E56">
              <w:rPr>
                <w:rFonts w:ascii="Times New Roman" w:eastAsia="Times New Roman" w:hAnsi="Times New Roman" w:cs="Times New Roman"/>
                <w:sz w:val="24"/>
                <w:szCs w:val="24"/>
              </w:rPr>
              <w:t xml:space="preserve"> will be able to:</w:t>
            </w:r>
          </w:p>
          <w:p w14:paraId="5D0E79BC" w14:textId="77777777" w:rsidR="00BA4E56" w:rsidRPr="00BA4E56" w:rsidRDefault="00BA4E56" w:rsidP="00034749">
            <w:pPr>
              <w:numPr>
                <w:ilvl w:val="0"/>
                <w:numId w:val="12"/>
              </w:numPr>
              <w:spacing w:before="100" w:beforeAutospacing="1" w:after="100" w:afterAutospacing="1"/>
              <w:rPr>
                <w:rFonts w:ascii="Times New Roman" w:eastAsia="Times New Roman" w:hAnsi="Times New Roman" w:cs="Times New Roman"/>
                <w:sz w:val="24"/>
                <w:szCs w:val="24"/>
              </w:rPr>
            </w:pPr>
            <w:r w:rsidRPr="00BA4E56">
              <w:rPr>
                <w:rFonts w:ascii="Times New Roman" w:eastAsia="Times New Roman" w:hAnsi="Times New Roman" w:cs="Times New Roman"/>
                <w:sz w:val="24"/>
                <w:szCs w:val="24"/>
              </w:rPr>
              <w:t xml:space="preserve">Understand the fundamentals of </w:t>
            </w:r>
            <w:r w:rsidRPr="00BA4E56">
              <w:rPr>
                <w:rFonts w:ascii="Times New Roman" w:eastAsia="Times New Roman" w:hAnsi="Times New Roman" w:cs="Times New Roman"/>
                <w:b/>
                <w:bCs/>
                <w:sz w:val="24"/>
                <w:szCs w:val="24"/>
              </w:rPr>
              <w:t>BLDC (Brushless DC) motor technology</w:t>
            </w:r>
            <w:r w:rsidRPr="00BA4E56">
              <w:rPr>
                <w:rFonts w:ascii="Times New Roman" w:eastAsia="Times New Roman" w:hAnsi="Times New Roman" w:cs="Times New Roman"/>
                <w:sz w:val="24"/>
                <w:szCs w:val="24"/>
              </w:rPr>
              <w:t xml:space="preserve"> used in ceiling, pedestal, and exhaust fans. </w:t>
            </w:r>
          </w:p>
          <w:p w14:paraId="0F61136A" w14:textId="77777777" w:rsidR="00BA4E56" w:rsidRPr="00BA4E56" w:rsidRDefault="00BA4E56" w:rsidP="00034749">
            <w:pPr>
              <w:numPr>
                <w:ilvl w:val="0"/>
                <w:numId w:val="12"/>
              </w:numPr>
              <w:spacing w:before="100" w:beforeAutospacing="1" w:after="100" w:afterAutospacing="1"/>
              <w:rPr>
                <w:rFonts w:ascii="Times New Roman" w:eastAsia="Times New Roman" w:hAnsi="Times New Roman" w:cs="Times New Roman"/>
                <w:sz w:val="24"/>
                <w:szCs w:val="24"/>
              </w:rPr>
            </w:pPr>
            <w:r w:rsidRPr="00BA4E56">
              <w:rPr>
                <w:rFonts w:ascii="Times New Roman" w:eastAsia="Times New Roman" w:hAnsi="Times New Roman" w:cs="Times New Roman"/>
                <w:sz w:val="24"/>
                <w:szCs w:val="24"/>
              </w:rPr>
              <w:t xml:space="preserve">Identify and explain the functions of various components used on BLDC fan PCBs. </w:t>
            </w:r>
          </w:p>
          <w:p w14:paraId="1A32957D" w14:textId="77777777" w:rsidR="00BA4E56" w:rsidRPr="00BA4E56" w:rsidRDefault="00BA4E56" w:rsidP="00034749">
            <w:pPr>
              <w:numPr>
                <w:ilvl w:val="0"/>
                <w:numId w:val="12"/>
              </w:numPr>
              <w:spacing w:before="100" w:beforeAutospacing="1" w:after="100" w:afterAutospacing="1"/>
              <w:rPr>
                <w:rFonts w:ascii="Times New Roman" w:eastAsia="Times New Roman" w:hAnsi="Times New Roman" w:cs="Times New Roman"/>
                <w:sz w:val="24"/>
                <w:szCs w:val="24"/>
              </w:rPr>
            </w:pPr>
            <w:r w:rsidRPr="00BA4E56">
              <w:rPr>
                <w:rFonts w:ascii="Times New Roman" w:eastAsia="Times New Roman" w:hAnsi="Times New Roman" w:cs="Times New Roman"/>
                <w:sz w:val="24"/>
                <w:szCs w:val="24"/>
              </w:rPr>
              <w:t xml:space="preserve">Read and interpret basic PCB layouts, circuit diagrams, and schematics. </w:t>
            </w:r>
          </w:p>
          <w:p w14:paraId="219D96EE" w14:textId="75B78C05" w:rsidR="00BA4E56" w:rsidRPr="00BA4E56" w:rsidRDefault="00BA4E56" w:rsidP="00034749">
            <w:pPr>
              <w:numPr>
                <w:ilvl w:val="0"/>
                <w:numId w:val="12"/>
              </w:numPr>
              <w:spacing w:before="100" w:beforeAutospacing="1" w:after="100" w:afterAutospacing="1"/>
              <w:rPr>
                <w:rFonts w:ascii="Times New Roman" w:eastAsia="Times New Roman" w:hAnsi="Times New Roman" w:cs="Times New Roman"/>
                <w:sz w:val="24"/>
                <w:szCs w:val="24"/>
              </w:rPr>
            </w:pPr>
            <w:r w:rsidRPr="00BA4E56">
              <w:rPr>
                <w:rFonts w:ascii="Times New Roman" w:eastAsia="Times New Roman" w:hAnsi="Times New Roman" w:cs="Times New Roman"/>
                <w:sz w:val="24"/>
                <w:szCs w:val="24"/>
              </w:rPr>
              <w:t>Use electronic testing instruments such as multi</w:t>
            </w:r>
            <w:r>
              <w:rPr>
                <w:rFonts w:ascii="Times New Roman" w:eastAsia="Times New Roman" w:hAnsi="Times New Roman" w:cs="Times New Roman"/>
                <w:sz w:val="24"/>
                <w:szCs w:val="24"/>
              </w:rPr>
              <w:t xml:space="preserve"> </w:t>
            </w:r>
            <w:r w:rsidRPr="00BA4E56">
              <w:rPr>
                <w:rFonts w:ascii="Times New Roman" w:eastAsia="Times New Roman" w:hAnsi="Times New Roman" w:cs="Times New Roman"/>
                <w:sz w:val="24"/>
                <w:szCs w:val="24"/>
              </w:rPr>
              <w:t xml:space="preserve">meters, LCR meters, and power supplies safely and effectively. </w:t>
            </w:r>
          </w:p>
          <w:p w14:paraId="35B3FCFB" w14:textId="77777777" w:rsidR="00BA4E56" w:rsidRPr="00BA4E56" w:rsidRDefault="00BA4E56" w:rsidP="00034749">
            <w:pPr>
              <w:numPr>
                <w:ilvl w:val="0"/>
                <w:numId w:val="12"/>
              </w:numPr>
              <w:spacing w:before="100" w:beforeAutospacing="1" w:after="100" w:afterAutospacing="1"/>
              <w:rPr>
                <w:rFonts w:ascii="Times New Roman" w:eastAsia="Times New Roman" w:hAnsi="Times New Roman" w:cs="Times New Roman"/>
                <w:sz w:val="24"/>
                <w:szCs w:val="24"/>
              </w:rPr>
            </w:pPr>
            <w:r w:rsidRPr="00BA4E56">
              <w:rPr>
                <w:rFonts w:ascii="Times New Roman" w:eastAsia="Times New Roman" w:hAnsi="Times New Roman" w:cs="Times New Roman"/>
                <w:sz w:val="24"/>
                <w:szCs w:val="24"/>
              </w:rPr>
              <w:t xml:space="preserve">Diagnose common faults in BLDC fan control boards and motor driver circuits. </w:t>
            </w:r>
          </w:p>
          <w:p w14:paraId="54FCFED3" w14:textId="77777777" w:rsidR="00BA4E56" w:rsidRPr="00BA4E56" w:rsidRDefault="00BA4E56" w:rsidP="00034749">
            <w:pPr>
              <w:numPr>
                <w:ilvl w:val="0"/>
                <w:numId w:val="12"/>
              </w:numPr>
              <w:spacing w:before="100" w:beforeAutospacing="1" w:after="100" w:afterAutospacing="1"/>
              <w:rPr>
                <w:rFonts w:ascii="Times New Roman" w:eastAsia="Times New Roman" w:hAnsi="Times New Roman" w:cs="Times New Roman"/>
                <w:sz w:val="24"/>
                <w:szCs w:val="24"/>
              </w:rPr>
            </w:pPr>
            <w:r w:rsidRPr="00BA4E56">
              <w:rPr>
                <w:rFonts w:ascii="Times New Roman" w:eastAsia="Times New Roman" w:hAnsi="Times New Roman" w:cs="Times New Roman"/>
                <w:sz w:val="24"/>
                <w:szCs w:val="24"/>
              </w:rPr>
              <w:t xml:space="preserve">Test and troubleshoot power supply sections, rectifiers, capacitors, resistors, MOSFETs, ICs, and protection circuits. </w:t>
            </w:r>
          </w:p>
          <w:p w14:paraId="08C8D619" w14:textId="77777777" w:rsidR="00BA4E56" w:rsidRPr="00BA4E56" w:rsidRDefault="00BA4E56" w:rsidP="00034749">
            <w:pPr>
              <w:numPr>
                <w:ilvl w:val="0"/>
                <w:numId w:val="12"/>
              </w:numPr>
              <w:spacing w:before="100" w:beforeAutospacing="1" w:after="100" w:afterAutospacing="1"/>
              <w:rPr>
                <w:rFonts w:ascii="Times New Roman" w:eastAsia="Times New Roman" w:hAnsi="Times New Roman" w:cs="Times New Roman"/>
                <w:sz w:val="24"/>
                <w:szCs w:val="24"/>
              </w:rPr>
            </w:pPr>
            <w:r w:rsidRPr="00BA4E56">
              <w:rPr>
                <w:rFonts w:ascii="Times New Roman" w:eastAsia="Times New Roman" w:hAnsi="Times New Roman" w:cs="Times New Roman"/>
                <w:sz w:val="24"/>
                <w:szCs w:val="24"/>
              </w:rPr>
              <w:t>Perform PCB component-level repair, replacement, and soldering/</w:t>
            </w:r>
            <w:proofErr w:type="spellStart"/>
            <w:r w:rsidRPr="00BA4E56">
              <w:rPr>
                <w:rFonts w:ascii="Times New Roman" w:eastAsia="Times New Roman" w:hAnsi="Times New Roman" w:cs="Times New Roman"/>
                <w:sz w:val="24"/>
                <w:szCs w:val="24"/>
              </w:rPr>
              <w:t>desoldering</w:t>
            </w:r>
            <w:proofErr w:type="spellEnd"/>
            <w:r w:rsidRPr="00BA4E56">
              <w:rPr>
                <w:rFonts w:ascii="Times New Roman" w:eastAsia="Times New Roman" w:hAnsi="Times New Roman" w:cs="Times New Roman"/>
                <w:sz w:val="24"/>
                <w:szCs w:val="24"/>
              </w:rPr>
              <w:t xml:space="preserve"> techniques. </w:t>
            </w:r>
          </w:p>
          <w:p w14:paraId="1BCA30B6" w14:textId="77777777" w:rsidR="00BA4E56" w:rsidRPr="00BA4E56" w:rsidRDefault="00BA4E56" w:rsidP="00034749">
            <w:pPr>
              <w:numPr>
                <w:ilvl w:val="0"/>
                <w:numId w:val="12"/>
              </w:numPr>
              <w:spacing w:before="100" w:beforeAutospacing="1" w:after="100" w:afterAutospacing="1"/>
              <w:rPr>
                <w:rFonts w:ascii="Times New Roman" w:eastAsia="Times New Roman" w:hAnsi="Times New Roman" w:cs="Times New Roman"/>
                <w:sz w:val="24"/>
                <w:szCs w:val="24"/>
              </w:rPr>
            </w:pPr>
            <w:r w:rsidRPr="00BA4E56">
              <w:rPr>
                <w:rFonts w:ascii="Times New Roman" w:eastAsia="Times New Roman" w:hAnsi="Times New Roman" w:cs="Times New Roman"/>
                <w:sz w:val="24"/>
                <w:szCs w:val="24"/>
              </w:rPr>
              <w:t xml:space="preserve">Identify and repair issues related to motor starting, speed control, noise, vibration, and overheating. </w:t>
            </w:r>
          </w:p>
          <w:p w14:paraId="36BB6F5D" w14:textId="77777777" w:rsidR="00BA4E56" w:rsidRPr="00BA4E56" w:rsidRDefault="00BA4E56" w:rsidP="00034749">
            <w:pPr>
              <w:numPr>
                <w:ilvl w:val="0"/>
                <w:numId w:val="12"/>
              </w:numPr>
              <w:spacing w:before="100" w:beforeAutospacing="1" w:after="100" w:afterAutospacing="1"/>
              <w:rPr>
                <w:rFonts w:ascii="Times New Roman" w:eastAsia="Times New Roman" w:hAnsi="Times New Roman" w:cs="Times New Roman"/>
                <w:sz w:val="24"/>
                <w:szCs w:val="24"/>
              </w:rPr>
            </w:pPr>
            <w:r w:rsidRPr="00BA4E56">
              <w:rPr>
                <w:rFonts w:ascii="Times New Roman" w:eastAsia="Times New Roman" w:hAnsi="Times New Roman" w:cs="Times New Roman"/>
                <w:sz w:val="24"/>
                <w:szCs w:val="24"/>
              </w:rPr>
              <w:t xml:space="preserve">Analyze communication and control circuits used in remote-controlled BLDC fans. </w:t>
            </w:r>
          </w:p>
          <w:p w14:paraId="4FAC13EF" w14:textId="77777777" w:rsidR="00BA4E56" w:rsidRPr="00BA4E56" w:rsidRDefault="00BA4E56" w:rsidP="00034749">
            <w:pPr>
              <w:numPr>
                <w:ilvl w:val="0"/>
                <w:numId w:val="12"/>
              </w:numPr>
              <w:spacing w:before="100" w:beforeAutospacing="1" w:after="100" w:afterAutospacing="1"/>
              <w:rPr>
                <w:rFonts w:ascii="Times New Roman" w:eastAsia="Times New Roman" w:hAnsi="Times New Roman" w:cs="Times New Roman"/>
                <w:sz w:val="24"/>
                <w:szCs w:val="24"/>
              </w:rPr>
            </w:pPr>
            <w:r w:rsidRPr="00BA4E56">
              <w:rPr>
                <w:rFonts w:ascii="Times New Roman" w:eastAsia="Times New Roman" w:hAnsi="Times New Roman" w:cs="Times New Roman"/>
                <w:sz w:val="24"/>
                <w:szCs w:val="24"/>
              </w:rPr>
              <w:t xml:space="preserve">Verify motor winding connections and perform basic motor electrical testing. </w:t>
            </w:r>
          </w:p>
          <w:p w14:paraId="178586CD" w14:textId="77777777" w:rsidR="00BA4E56" w:rsidRPr="00BA4E56" w:rsidRDefault="00BA4E56" w:rsidP="00034749">
            <w:pPr>
              <w:numPr>
                <w:ilvl w:val="0"/>
                <w:numId w:val="12"/>
              </w:numPr>
              <w:spacing w:before="100" w:beforeAutospacing="1" w:after="100" w:afterAutospacing="1"/>
              <w:rPr>
                <w:rFonts w:ascii="Times New Roman" w:eastAsia="Times New Roman" w:hAnsi="Times New Roman" w:cs="Times New Roman"/>
                <w:sz w:val="24"/>
                <w:szCs w:val="24"/>
              </w:rPr>
            </w:pPr>
            <w:r w:rsidRPr="00BA4E56">
              <w:rPr>
                <w:rFonts w:ascii="Times New Roman" w:eastAsia="Times New Roman" w:hAnsi="Times New Roman" w:cs="Times New Roman"/>
                <w:sz w:val="24"/>
                <w:szCs w:val="24"/>
              </w:rPr>
              <w:t xml:space="preserve">Apply ESD (Electrostatic Discharge) and electrical safety practices during repair operations. </w:t>
            </w:r>
          </w:p>
          <w:p w14:paraId="78912B2E" w14:textId="77777777" w:rsidR="00BA4E56" w:rsidRPr="00BA4E56" w:rsidRDefault="00BA4E56" w:rsidP="00034749">
            <w:pPr>
              <w:numPr>
                <w:ilvl w:val="0"/>
                <w:numId w:val="12"/>
              </w:numPr>
              <w:spacing w:before="100" w:beforeAutospacing="1" w:after="100" w:afterAutospacing="1"/>
              <w:rPr>
                <w:rFonts w:ascii="Times New Roman" w:eastAsia="Times New Roman" w:hAnsi="Times New Roman" w:cs="Times New Roman"/>
                <w:sz w:val="24"/>
                <w:szCs w:val="24"/>
              </w:rPr>
            </w:pPr>
            <w:r w:rsidRPr="00BA4E56">
              <w:rPr>
                <w:rFonts w:ascii="Times New Roman" w:eastAsia="Times New Roman" w:hAnsi="Times New Roman" w:cs="Times New Roman"/>
                <w:sz w:val="24"/>
                <w:szCs w:val="24"/>
              </w:rPr>
              <w:t xml:space="preserve">Conduct functional testing and quality checks after PCB repair. </w:t>
            </w:r>
          </w:p>
          <w:p w14:paraId="74327334" w14:textId="77777777" w:rsidR="00BA4E56" w:rsidRPr="00BA4E56" w:rsidRDefault="00BA4E56" w:rsidP="00034749">
            <w:pPr>
              <w:numPr>
                <w:ilvl w:val="0"/>
                <w:numId w:val="12"/>
              </w:numPr>
              <w:spacing w:before="100" w:beforeAutospacing="1" w:after="100" w:afterAutospacing="1"/>
              <w:rPr>
                <w:rFonts w:ascii="Times New Roman" w:eastAsia="Times New Roman" w:hAnsi="Times New Roman" w:cs="Times New Roman"/>
                <w:sz w:val="24"/>
                <w:szCs w:val="24"/>
              </w:rPr>
            </w:pPr>
            <w:r w:rsidRPr="00BA4E56">
              <w:rPr>
                <w:rFonts w:ascii="Times New Roman" w:eastAsia="Times New Roman" w:hAnsi="Times New Roman" w:cs="Times New Roman"/>
                <w:sz w:val="24"/>
                <w:szCs w:val="24"/>
              </w:rPr>
              <w:t xml:space="preserve">Maintain repair records, fault reports, and service documentation. </w:t>
            </w:r>
          </w:p>
          <w:p w14:paraId="4E7A7685" w14:textId="77777777" w:rsidR="00BA4E56" w:rsidRPr="00BA4E56" w:rsidRDefault="00BA4E56" w:rsidP="00034749">
            <w:pPr>
              <w:numPr>
                <w:ilvl w:val="0"/>
                <w:numId w:val="12"/>
              </w:numPr>
              <w:spacing w:before="100" w:beforeAutospacing="1" w:after="100" w:afterAutospacing="1"/>
              <w:rPr>
                <w:rFonts w:ascii="Times New Roman" w:eastAsia="Times New Roman" w:hAnsi="Times New Roman" w:cs="Times New Roman"/>
                <w:sz w:val="24"/>
                <w:szCs w:val="24"/>
              </w:rPr>
            </w:pPr>
            <w:r w:rsidRPr="00BA4E56">
              <w:rPr>
                <w:rFonts w:ascii="Times New Roman" w:eastAsia="Times New Roman" w:hAnsi="Times New Roman" w:cs="Times New Roman"/>
                <w:sz w:val="24"/>
                <w:szCs w:val="24"/>
              </w:rPr>
              <w:t xml:space="preserve">Understand manufacturing quality standards and repair procedures used in fan production facilities. </w:t>
            </w:r>
          </w:p>
          <w:p w14:paraId="4B21A40F" w14:textId="77777777" w:rsidR="00BA4E56" w:rsidRPr="00BA4E56" w:rsidRDefault="00BA4E56" w:rsidP="00034749">
            <w:pPr>
              <w:numPr>
                <w:ilvl w:val="0"/>
                <w:numId w:val="12"/>
              </w:numPr>
              <w:spacing w:before="100" w:beforeAutospacing="1" w:after="100" w:afterAutospacing="1"/>
              <w:rPr>
                <w:rFonts w:ascii="Times New Roman" w:eastAsia="Times New Roman" w:hAnsi="Times New Roman" w:cs="Times New Roman"/>
                <w:sz w:val="24"/>
                <w:szCs w:val="24"/>
              </w:rPr>
            </w:pPr>
            <w:r w:rsidRPr="00BA4E56">
              <w:rPr>
                <w:rFonts w:ascii="Times New Roman" w:eastAsia="Times New Roman" w:hAnsi="Times New Roman" w:cs="Times New Roman"/>
                <w:sz w:val="24"/>
                <w:szCs w:val="24"/>
              </w:rPr>
              <w:t xml:space="preserve">Improve repair turnaround time while maintaining product reliability and quality. </w:t>
            </w:r>
          </w:p>
          <w:p w14:paraId="649FA1D3" w14:textId="77777777" w:rsidR="00BA4E56" w:rsidRPr="00BA4E56" w:rsidRDefault="00BA4E56" w:rsidP="00034749">
            <w:pPr>
              <w:numPr>
                <w:ilvl w:val="0"/>
                <w:numId w:val="12"/>
              </w:numPr>
              <w:spacing w:before="100" w:beforeAutospacing="1" w:after="100" w:afterAutospacing="1"/>
              <w:rPr>
                <w:rFonts w:ascii="Times New Roman" w:eastAsia="Times New Roman" w:hAnsi="Times New Roman" w:cs="Times New Roman"/>
                <w:sz w:val="24"/>
                <w:szCs w:val="24"/>
              </w:rPr>
            </w:pPr>
            <w:r w:rsidRPr="00BA4E56">
              <w:rPr>
                <w:rFonts w:ascii="Times New Roman" w:eastAsia="Times New Roman" w:hAnsi="Times New Roman" w:cs="Times New Roman"/>
                <w:sz w:val="24"/>
                <w:szCs w:val="24"/>
              </w:rPr>
              <w:lastRenderedPageBreak/>
              <w:t xml:space="preserve">Perform preventive maintenance and root-cause analysis to reduce recurring PCB failures. </w:t>
            </w:r>
          </w:p>
          <w:p w14:paraId="5B0FF557" w14:textId="77777777" w:rsidR="00BA4E56" w:rsidRPr="00BA4E56" w:rsidRDefault="00BA4E56" w:rsidP="00034749">
            <w:pPr>
              <w:numPr>
                <w:ilvl w:val="0"/>
                <w:numId w:val="12"/>
              </w:numPr>
              <w:spacing w:before="100" w:beforeAutospacing="1" w:after="100" w:afterAutospacing="1"/>
              <w:rPr>
                <w:rFonts w:ascii="Times New Roman" w:eastAsia="Times New Roman" w:hAnsi="Times New Roman" w:cs="Times New Roman"/>
                <w:sz w:val="24"/>
                <w:szCs w:val="24"/>
              </w:rPr>
            </w:pPr>
            <w:r w:rsidRPr="00BA4E56">
              <w:rPr>
                <w:rFonts w:ascii="Times New Roman" w:eastAsia="Times New Roman" w:hAnsi="Times New Roman" w:cs="Times New Roman"/>
                <w:sz w:val="24"/>
                <w:szCs w:val="24"/>
              </w:rPr>
              <w:t xml:space="preserve">Work independently on BLDC fan PCB troubleshooting and repair tasks in a manufacturing or service environment. </w:t>
            </w:r>
          </w:p>
          <w:p w14:paraId="22298092" w14:textId="328BCDC1" w:rsidR="00A42502" w:rsidRPr="002937D2" w:rsidRDefault="00BA4E56" w:rsidP="002937D2">
            <w:pPr>
              <w:numPr>
                <w:ilvl w:val="0"/>
                <w:numId w:val="12"/>
              </w:numPr>
              <w:spacing w:before="100" w:beforeAutospacing="1" w:after="100" w:afterAutospacing="1"/>
              <w:rPr>
                <w:rFonts w:ascii="Times New Roman" w:eastAsia="Times New Roman" w:hAnsi="Times New Roman" w:cs="Times New Roman"/>
                <w:sz w:val="24"/>
                <w:szCs w:val="24"/>
              </w:rPr>
            </w:pPr>
            <w:r w:rsidRPr="00BA4E56">
              <w:rPr>
                <w:rFonts w:ascii="Times New Roman" w:eastAsia="Times New Roman" w:hAnsi="Times New Roman" w:cs="Times New Roman"/>
                <w:sz w:val="24"/>
                <w:szCs w:val="24"/>
              </w:rPr>
              <w:t>Demonstrate employability skills including teamwork, communication, problem-solving, and workplace safety awareness.</w:t>
            </w:r>
          </w:p>
        </w:tc>
      </w:tr>
      <w:tr w:rsidR="007D3827" w:rsidRPr="00331FDE" w14:paraId="345F8B2D" w14:textId="77777777" w:rsidTr="0008465A">
        <w:tc>
          <w:tcPr>
            <w:tcW w:w="2065" w:type="dxa"/>
          </w:tcPr>
          <w:p w14:paraId="12C8AF12" w14:textId="01AD2E9B" w:rsidR="007D3827" w:rsidRPr="00331FDE" w:rsidRDefault="007D3827" w:rsidP="007D3827">
            <w:pPr>
              <w:rPr>
                <w:rFonts w:ascii="Times New Roman" w:hAnsi="Times New Roman" w:cs="Times New Roman"/>
                <w:b/>
                <w:color w:val="000000" w:themeColor="text1"/>
                <w:sz w:val="24"/>
                <w:szCs w:val="24"/>
              </w:rPr>
            </w:pPr>
            <w:r w:rsidRPr="00331FDE">
              <w:rPr>
                <w:rStyle w:val="MSGENFONTSTYLENAMETEMPLATEROLENUMBERMSGENFONTSTYLENAMEBYROLETEXT2"/>
                <w:rFonts w:ascii="Times New Roman" w:hAnsi="Times New Roman" w:cs="Times New Roman"/>
                <w:color w:val="000000" w:themeColor="text1"/>
                <w:sz w:val="24"/>
                <w:szCs w:val="24"/>
                <w:lang w:val="en-GB"/>
              </w:rPr>
              <w:lastRenderedPageBreak/>
              <w:t>Entry-level of trainees</w:t>
            </w:r>
          </w:p>
        </w:tc>
        <w:tc>
          <w:tcPr>
            <w:tcW w:w="8392" w:type="dxa"/>
            <w:vAlign w:val="center"/>
          </w:tcPr>
          <w:p w14:paraId="37F10527" w14:textId="275F4CF8" w:rsidR="007D3827" w:rsidRPr="00331FDE" w:rsidRDefault="0007092F" w:rsidP="007D3827">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Intermediate or Matric with2 Year field Experience</w:t>
            </w:r>
          </w:p>
        </w:tc>
      </w:tr>
      <w:tr w:rsidR="007D3827" w:rsidRPr="00331FDE" w14:paraId="748880BD" w14:textId="77777777" w:rsidTr="0008465A">
        <w:tc>
          <w:tcPr>
            <w:tcW w:w="2065" w:type="dxa"/>
          </w:tcPr>
          <w:p w14:paraId="506B074D" w14:textId="6BE193F9"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bCs/>
                <w:color w:val="000000" w:themeColor="text1"/>
                <w:sz w:val="24"/>
                <w:szCs w:val="24"/>
              </w:rPr>
              <w:t>Minimum Qualification of Teachers</w:t>
            </w:r>
          </w:p>
        </w:tc>
        <w:tc>
          <w:tcPr>
            <w:tcW w:w="8392" w:type="dxa"/>
            <w:vAlign w:val="center"/>
          </w:tcPr>
          <w:p w14:paraId="3503F987" w14:textId="0408034F" w:rsidR="007D3827" w:rsidRPr="00331FDE" w:rsidRDefault="0007092F" w:rsidP="007D3827">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D.A.E </w:t>
            </w:r>
            <w:r w:rsidR="00911D25">
              <w:rPr>
                <w:rFonts w:ascii="Times New Roman" w:hAnsi="Times New Roman" w:cs="Times New Roman"/>
                <w:b/>
                <w:color w:val="000000" w:themeColor="text1"/>
                <w:sz w:val="24"/>
                <w:szCs w:val="24"/>
              </w:rPr>
              <w:t xml:space="preserve">in </w:t>
            </w:r>
            <w:bookmarkStart w:id="0" w:name="_GoBack"/>
            <w:bookmarkEnd w:id="0"/>
            <w:r w:rsidR="00911D25">
              <w:rPr>
                <w:rFonts w:ascii="Times New Roman" w:hAnsi="Times New Roman" w:cs="Times New Roman"/>
                <w:b/>
                <w:color w:val="000000" w:themeColor="text1"/>
                <w:sz w:val="24"/>
                <w:szCs w:val="24"/>
              </w:rPr>
              <w:t xml:space="preserve">Electrical/ Electronic </w:t>
            </w:r>
            <w:r>
              <w:rPr>
                <w:rFonts w:ascii="Times New Roman" w:hAnsi="Times New Roman" w:cs="Times New Roman"/>
                <w:b/>
                <w:color w:val="000000" w:themeColor="text1"/>
                <w:sz w:val="24"/>
                <w:szCs w:val="24"/>
              </w:rPr>
              <w:t>with 4-5 year Experience in relevant Experience</w:t>
            </w:r>
          </w:p>
        </w:tc>
      </w:tr>
      <w:tr w:rsidR="007D3827" w:rsidRPr="00331FDE" w14:paraId="73784446" w14:textId="77777777" w:rsidTr="00DB0727">
        <w:trPr>
          <w:trHeight w:val="3113"/>
        </w:trPr>
        <w:tc>
          <w:tcPr>
            <w:tcW w:w="2065" w:type="dxa"/>
          </w:tcPr>
          <w:p w14:paraId="24E4731D" w14:textId="77777777" w:rsidR="00CC0EF5" w:rsidRPr="00331FDE" w:rsidRDefault="00CC0EF5" w:rsidP="00CC0EF5">
            <w:pPr>
              <w:ind w:left="9"/>
              <w:rPr>
                <w:rFonts w:ascii="Times New Roman" w:hAnsi="Times New Roman" w:cs="Times New Roman"/>
                <w:b/>
                <w:color w:val="000000" w:themeColor="text1"/>
                <w:sz w:val="24"/>
                <w:szCs w:val="24"/>
              </w:rPr>
            </w:pPr>
          </w:p>
          <w:p w14:paraId="6001568A" w14:textId="77777777" w:rsidR="007D3827" w:rsidRPr="00331FDE" w:rsidRDefault="007D3827" w:rsidP="00CC0EF5">
            <w:pPr>
              <w:ind w:left="9"/>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Scheme of Studies</w:t>
            </w:r>
          </w:p>
          <w:p w14:paraId="2E61DCFA" w14:textId="77777777" w:rsidR="007D3827" w:rsidRPr="00331FDE" w:rsidRDefault="007D3827" w:rsidP="007D3827">
            <w:pPr>
              <w:rPr>
                <w:rFonts w:ascii="Times New Roman" w:hAnsi="Times New Roman" w:cs="Times New Roman"/>
                <w:b/>
                <w:color w:val="000000" w:themeColor="text1"/>
                <w:sz w:val="24"/>
                <w:szCs w:val="24"/>
              </w:rPr>
            </w:pPr>
          </w:p>
          <w:p w14:paraId="33BFC48D" w14:textId="77777777" w:rsidR="007D3827" w:rsidRPr="00331FDE" w:rsidRDefault="007D3827" w:rsidP="007D3827">
            <w:pPr>
              <w:rPr>
                <w:rFonts w:ascii="Times New Roman" w:hAnsi="Times New Roman" w:cs="Times New Roman"/>
                <w:b/>
                <w:color w:val="000000" w:themeColor="text1"/>
                <w:sz w:val="24"/>
                <w:szCs w:val="24"/>
              </w:rPr>
            </w:pPr>
          </w:p>
        </w:tc>
        <w:tc>
          <w:tcPr>
            <w:tcW w:w="8392" w:type="dxa"/>
            <w:vAlign w:val="center"/>
          </w:tcPr>
          <w:p w14:paraId="7B672B6C" w14:textId="284C00A7" w:rsidR="007D3827" w:rsidRPr="00331FDE" w:rsidRDefault="00015AE2" w:rsidP="007D3827">
            <w:pPr>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Course Title</w:t>
            </w:r>
          </w:p>
          <w:p w14:paraId="3FF9CED0" w14:textId="467C546D" w:rsidR="007D3827" w:rsidRPr="00331FDE" w:rsidRDefault="007D3827" w:rsidP="00DB0727">
            <w:pPr>
              <w:ind w:left="9"/>
              <w:rPr>
                <w:rFonts w:ascii="Times New Roman" w:hAnsi="Times New Roman" w:cs="Times New Roman"/>
                <w:b/>
                <w:color w:val="000000" w:themeColor="text1"/>
                <w:sz w:val="24"/>
                <w:szCs w:val="24"/>
              </w:rPr>
            </w:pPr>
          </w:p>
          <w:tbl>
            <w:tblPr>
              <w:tblStyle w:val="TableGrid"/>
              <w:tblW w:w="8167" w:type="dxa"/>
              <w:tblLook w:val="04A0" w:firstRow="1" w:lastRow="0" w:firstColumn="1" w:lastColumn="0" w:noHBand="0" w:noVBand="1"/>
            </w:tblPr>
            <w:tblGrid>
              <w:gridCol w:w="1176"/>
              <w:gridCol w:w="2232"/>
              <w:gridCol w:w="1517"/>
              <w:gridCol w:w="1602"/>
              <w:gridCol w:w="1640"/>
            </w:tblGrid>
            <w:tr w:rsidR="007D3827" w:rsidRPr="00331FDE" w14:paraId="5123925C" w14:textId="77777777" w:rsidTr="00BD3EDF">
              <w:trPr>
                <w:trHeight w:val="542"/>
              </w:trPr>
              <w:tc>
                <w:tcPr>
                  <w:tcW w:w="1176" w:type="dxa"/>
                  <w:shd w:val="clear" w:color="auto" w:fill="BFBFBF" w:themeFill="background1" w:themeFillShade="BF"/>
                </w:tcPr>
                <w:p w14:paraId="6D7FCFB6" w14:textId="77777777" w:rsidR="007D3827" w:rsidRPr="00331FDE" w:rsidRDefault="007D3827"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 xml:space="preserve">Sr. No </w:t>
                  </w:r>
                </w:p>
              </w:tc>
              <w:tc>
                <w:tcPr>
                  <w:tcW w:w="2232" w:type="dxa"/>
                  <w:shd w:val="clear" w:color="auto" w:fill="BFBFBF" w:themeFill="background1" w:themeFillShade="BF"/>
                </w:tcPr>
                <w:p w14:paraId="5B506443" w14:textId="44AD46A7" w:rsidR="007D3827" w:rsidRPr="00331FDE" w:rsidRDefault="00DB0727"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Modules</w:t>
                  </w:r>
                  <w:r w:rsidR="007D3827" w:rsidRPr="00331FDE">
                    <w:rPr>
                      <w:rFonts w:ascii="Times New Roman" w:hAnsi="Times New Roman" w:cs="Times New Roman"/>
                      <w:b/>
                      <w:bCs/>
                      <w:color w:val="000000" w:themeColor="text1"/>
                      <w:sz w:val="24"/>
                      <w:szCs w:val="24"/>
                    </w:rPr>
                    <w:t xml:space="preserve"> </w:t>
                  </w:r>
                </w:p>
              </w:tc>
              <w:tc>
                <w:tcPr>
                  <w:tcW w:w="1517" w:type="dxa"/>
                  <w:shd w:val="clear" w:color="auto" w:fill="BFBFBF" w:themeFill="background1" w:themeFillShade="BF"/>
                </w:tcPr>
                <w:p w14:paraId="362354F4" w14:textId="77777777" w:rsidR="007D3827" w:rsidRPr="00331FDE" w:rsidRDefault="007D3827"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Theory Hrs.</w:t>
                  </w:r>
                </w:p>
              </w:tc>
              <w:tc>
                <w:tcPr>
                  <w:tcW w:w="1602" w:type="dxa"/>
                  <w:shd w:val="clear" w:color="auto" w:fill="BFBFBF" w:themeFill="background1" w:themeFillShade="BF"/>
                </w:tcPr>
                <w:p w14:paraId="047EDCBA" w14:textId="77777777" w:rsidR="007D3827" w:rsidRPr="00331FDE" w:rsidRDefault="007D3827"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Practical Hrs.</w:t>
                  </w:r>
                </w:p>
              </w:tc>
              <w:tc>
                <w:tcPr>
                  <w:tcW w:w="1640" w:type="dxa"/>
                  <w:shd w:val="clear" w:color="auto" w:fill="BFBFBF" w:themeFill="background1" w:themeFillShade="BF"/>
                </w:tcPr>
                <w:p w14:paraId="11E67502" w14:textId="77777777" w:rsidR="007D3827" w:rsidRPr="00331FDE" w:rsidRDefault="007D3827"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Total Hrs.</w:t>
                  </w:r>
                </w:p>
              </w:tc>
            </w:tr>
            <w:tr w:rsidR="00B90604" w:rsidRPr="00331FDE" w14:paraId="13CDBC39" w14:textId="77777777" w:rsidTr="00BD3EDF">
              <w:trPr>
                <w:trHeight w:val="301"/>
              </w:trPr>
              <w:tc>
                <w:tcPr>
                  <w:tcW w:w="1176" w:type="dxa"/>
                </w:tcPr>
                <w:p w14:paraId="7C690CEF" w14:textId="77777777" w:rsidR="00B90604" w:rsidRPr="001930CB" w:rsidRDefault="00B90604" w:rsidP="00B90604">
                  <w:pPr>
                    <w:pStyle w:val="ListParagraph"/>
                    <w:numPr>
                      <w:ilvl w:val="0"/>
                      <w:numId w:val="2"/>
                    </w:numPr>
                    <w:jc w:val="center"/>
                    <w:rPr>
                      <w:rFonts w:ascii="Times New Roman" w:hAnsi="Times New Roman" w:cs="Times New Roman"/>
                      <w:b/>
                      <w:color w:val="000000" w:themeColor="text1"/>
                      <w:sz w:val="24"/>
                      <w:szCs w:val="24"/>
                    </w:rPr>
                  </w:pPr>
                </w:p>
              </w:tc>
              <w:tc>
                <w:tcPr>
                  <w:tcW w:w="2232" w:type="dxa"/>
                </w:tcPr>
                <w:p w14:paraId="65222263" w14:textId="5083A838" w:rsidR="00B90604" w:rsidRPr="001930CB" w:rsidRDefault="00B90604" w:rsidP="00B90604">
                  <w:r>
                    <w:rPr>
                      <w:rFonts w:ascii="Arial" w:hAnsi="Arial" w:cs="Arial"/>
                      <w:bCs/>
                    </w:rPr>
                    <w:t>Introduction to BLDC Fan Technology</w:t>
                  </w:r>
                </w:p>
              </w:tc>
              <w:tc>
                <w:tcPr>
                  <w:tcW w:w="1517" w:type="dxa"/>
                </w:tcPr>
                <w:p w14:paraId="698E09A7" w14:textId="70939942" w:rsidR="00B90604" w:rsidRDefault="00B90604" w:rsidP="00B9060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02" w:type="dxa"/>
                </w:tcPr>
                <w:p w14:paraId="091535C5" w14:textId="696B725C" w:rsidR="00B90604" w:rsidRDefault="00B90604" w:rsidP="00B9060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640" w:type="dxa"/>
                </w:tcPr>
                <w:p w14:paraId="0DBC81D7" w14:textId="5A0F1726" w:rsidR="00B90604" w:rsidRDefault="00B90604" w:rsidP="00B9060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B90604" w:rsidRPr="00331FDE" w14:paraId="1AD8C9B2" w14:textId="77777777" w:rsidTr="00BD3EDF">
              <w:trPr>
                <w:trHeight w:val="301"/>
              </w:trPr>
              <w:tc>
                <w:tcPr>
                  <w:tcW w:w="1176" w:type="dxa"/>
                </w:tcPr>
                <w:p w14:paraId="5CB2BBF2" w14:textId="77777777" w:rsidR="00B90604" w:rsidRPr="001930CB" w:rsidRDefault="00B90604" w:rsidP="00B90604">
                  <w:pPr>
                    <w:pStyle w:val="ListParagraph"/>
                    <w:numPr>
                      <w:ilvl w:val="0"/>
                      <w:numId w:val="2"/>
                    </w:numPr>
                    <w:jc w:val="center"/>
                    <w:rPr>
                      <w:rFonts w:ascii="Times New Roman" w:hAnsi="Times New Roman" w:cs="Times New Roman"/>
                      <w:b/>
                      <w:color w:val="000000" w:themeColor="text1"/>
                      <w:sz w:val="24"/>
                      <w:szCs w:val="24"/>
                    </w:rPr>
                  </w:pPr>
                </w:p>
              </w:tc>
              <w:tc>
                <w:tcPr>
                  <w:tcW w:w="2232" w:type="dxa"/>
                </w:tcPr>
                <w:p w14:paraId="4FE11BAA" w14:textId="5BCAE638" w:rsidR="00B90604" w:rsidRPr="001930CB" w:rsidRDefault="00B90604" w:rsidP="00B90604">
                  <w:pPr>
                    <w:rPr>
                      <w:rFonts w:ascii="Times New Roman" w:hAnsi="Times New Roman" w:cs="Times New Roman"/>
                      <w:b/>
                      <w:color w:val="000000" w:themeColor="text1"/>
                      <w:sz w:val="24"/>
                      <w:szCs w:val="24"/>
                    </w:rPr>
                  </w:pPr>
                  <w:r w:rsidRPr="002A57D8">
                    <w:rPr>
                      <w:rFonts w:ascii="Arial" w:hAnsi="Arial" w:cs="Arial"/>
                    </w:rPr>
                    <w:t>Fundamentals of Electricity with effects</w:t>
                  </w:r>
                </w:p>
              </w:tc>
              <w:tc>
                <w:tcPr>
                  <w:tcW w:w="1517" w:type="dxa"/>
                </w:tcPr>
                <w:p w14:paraId="09EF200E" w14:textId="5F541491" w:rsidR="00B90604" w:rsidRPr="00331FDE" w:rsidRDefault="00B90604" w:rsidP="00B9060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02" w:type="dxa"/>
                </w:tcPr>
                <w:p w14:paraId="35AD5DA7" w14:textId="17AD3514" w:rsidR="00B90604" w:rsidRPr="00331FDE" w:rsidRDefault="00B90604" w:rsidP="00B9060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640" w:type="dxa"/>
                </w:tcPr>
                <w:p w14:paraId="56EE9BB8" w14:textId="3035E5C0" w:rsidR="00B90604" w:rsidRPr="00331FDE" w:rsidRDefault="00B90604" w:rsidP="00B9060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B90604" w:rsidRPr="00331FDE" w14:paraId="2FD832FB" w14:textId="77777777" w:rsidTr="00BD3EDF">
              <w:trPr>
                <w:trHeight w:val="284"/>
              </w:trPr>
              <w:tc>
                <w:tcPr>
                  <w:tcW w:w="1176" w:type="dxa"/>
                </w:tcPr>
                <w:p w14:paraId="09BE8211" w14:textId="77777777" w:rsidR="00B90604" w:rsidRPr="001930CB" w:rsidRDefault="00B90604" w:rsidP="00B90604">
                  <w:pPr>
                    <w:pStyle w:val="ListParagraph"/>
                    <w:numPr>
                      <w:ilvl w:val="0"/>
                      <w:numId w:val="2"/>
                    </w:numPr>
                    <w:jc w:val="center"/>
                    <w:rPr>
                      <w:rFonts w:ascii="Times New Roman" w:hAnsi="Times New Roman" w:cs="Times New Roman"/>
                      <w:b/>
                      <w:color w:val="000000" w:themeColor="text1"/>
                      <w:sz w:val="24"/>
                      <w:szCs w:val="24"/>
                    </w:rPr>
                  </w:pPr>
                </w:p>
              </w:tc>
              <w:tc>
                <w:tcPr>
                  <w:tcW w:w="2232" w:type="dxa"/>
                </w:tcPr>
                <w:p w14:paraId="6C9075D4" w14:textId="126C499E" w:rsidR="00B90604" w:rsidRPr="001930CB" w:rsidRDefault="00B90604" w:rsidP="00B90604">
                  <w:pPr>
                    <w:rPr>
                      <w:rFonts w:ascii="Times New Roman" w:hAnsi="Times New Roman" w:cs="Times New Roman"/>
                      <w:b/>
                      <w:color w:val="000000" w:themeColor="text1"/>
                      <w:sz w:val="24"/>
                      <w:szCs w:val="24"/>
                    </w:rPr>
                  </w:pPr>
                  <w:r w:rsidRPr="002A57D8">
                    <w:rPr>
                      <w:rFonts w:ascii="Arial" w:hAnsi="Arial" w:cs="Arial"/>
                    </w:rPr>
                    <w:t>Fundamentals of Electronic with effects</w:t>
                  </w:r>
                </w:p>
              </w:tc>
              <w:tc>
                <w:tcPr>
                  <w:tcW w:w="1517" w:type="dxa"/>
                </w:tcPr>
                <w:p w14:paraId="7D0533EF" w14:textId="6E74A462" w:rsidR="00B90604" w:rsidRPr="00331FDE" w:rsidRDefault="00B90604" w:rsidP="00B9060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02" w:type="dxa"/>
                </w:tcPr>
                <w:p w14:paraId="4BA643A5" w14:textId="40D79EDD" w:rsidR="00B90604" w:rsidRPr="00331FDE" w:rsidRDefault="00B90604" w:rsidP="00B9060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640" w:type="dxa"/>
                </w:tcPr>
                <w:p w14:paraId="447DF977" w14:textId="45AE8404" w:rsidR="00B90604" w:rsidRPr="00331FDE" w:rsidRDefault="00B90604" w:rsidP="00B9060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B90604" w:rsidRPr="00331FDE" w14:paraId="104423E4" w14:textId="77777777" w:rsidTr="00BD3EDF">
              <w:trPr>
                <w:trHeight w:val="284"/>
              </w:trPr>
              <w:tc>
                <w:tcPr>
                  <w:tcW w:w="1176" w:type="dxa"/>
                </w:tcPr>
                <w:p w14:paraId="1DC9CA90" w14:textId="24478D6D" w:rsidR="00B90604" w:rsidRPr="001930CB" w:rsidRDefault="00B90604" w:rsidP="00B90604">
                  <w:pPr>
                    <w:ind w:left="360"/>
                    <w:jc w:val="center"/>
                    <w:rPr>
                      <w:rFonts w:ascii="Times New Roman" w:hAnsi="Times New Roman" w:cs="Times New Roman"/>
                      <w:b/>
                      <w:color w:val="000000" w:themeColor="text1"/>
                      <w:sz w:val="24"/>
                      <w:szCs w:val="24"/>
                    </w:rPr>
                  </w:pPr>
                  <w:r w:rsidRPr="001930CB">
                    <w:rPr>
                      <w:rFonts w:ascii="Times New Roman" w:hAnsi="Times New Roman" w:cs="Times New Roman"/>
                      <w:b/>
                      <w:color w:val="000000" w:themeColor="text1"/>
                      <w:sz w:val="24"/>
                      <w:szCs w:val="24"/>
                    </w:rPr>
                    <w:t>3.</w:t>
                  </w:r>
                </w:p>
              </w:tc>
              <w:tc>
                <w:tcPr>
                  <w:tcW w:w="2232" w:type="dxa"/>
                </w:tcPr>
                <w:p w14:paraId="616CC715" w14:textId="3FF9983E" w:rsidR="00B90604" w:rsidRPr="001930CB" w:rsidRDefault="00B90604" w:rsidP="00B90604">
                  <w:pPr>
                    <w:rPr>
                      <w:rFonts w:ascii="Times New Roman" w:hAnsi="Times New Roman" w:cs="Times New Roman"/>
                      <w:b/>
                      <w:color w:val="000000" w:themeColor="text1"/>
                      <w:sz w:val="24"/>
                      <w:szCs w:val="24"/>
                    </w:rPr>
                  </w:pPr>
                  <w:r w:rsidRPr="002A57D8">
                    <w:rPr>
                      <w:rFonts w:ascii="Arial" w:hAnsi="Arial" w:cs="Arial"/>
                    </w:rPr>
                    <w:t>DC Power supply, working principle</w:t>
                  </w:r>
                </w:p>
              </w:tc>
              <w:tc>
                <w:tcPr>
                  <w:tcW w:w="1517" w:type="dxa"/>
                </w:tcPr>
                <w:p w14:paraId="251E697D" w14:textId="787ACEEC" w:rsidR="00B90604" w:rsidRPr="00331FDE" w:rsidRDefault="00B90604" w:rsidP="00B9060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02" w:type="dxa"/>
                </w:tcPr>
                <w:p w14:paraId="1AC1B9BA" w14:textId="1D407974" w:rsidR="00B90604" w:rsidRPr="00331FDE" w:rsidRDefault="00B90604" w:rsidP="00B9060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640" w:type="dxa"/>
                </w:tcPr>
                <w:p w14:paraId="14FEDBD4" w14:textId="4540B444" w:rsidR="00B90604" w:rsidRPr="00331FDE" w:rsidRDefault="00B90604" w:rsidP="00B9060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B90604" w:rsidRPr="00331FDE" w14:paraId="2DCA1CAE" w14:textId="77777777" w:rsidTr="00BD3EDF">
              <w:trPr>
                <w:trHeight w:val="284"/>
              </w:trPr>
              <w:tc>
                <w:tcPr>
                  <w:tcW w:w="1176" w:type="dxa"/>
                </w:tcPr>
                <w:p w14:paraId="684262A1" w14:textId="1B0CFC08" w:rsidR="00B90604" w:rsidRPr="001930CB" w:rsidRDefault="00B90604" w:rsidP="00B90604">
                  <w:pPr>
                    <w:ind w:left="360"/>
                    <w:jc w:val="center"/>
                    <w:rPr>
                      <w:rFonts w:ascii="Times New Roman" w:hAnsi="Times New Roman" w:cs="Times New Roman"/>
                      <w:b/>
                      <w:color w:val="000000" w:themeColor="text1"/>
                      <w:sz w:val="24"/>
                      <w:szCs w:val="24"/>
                    </w:rPr>
                  </w:pPr>
                  <w:r w:rsidRPr="001930CB">
                    <w:rPr>
                      <w:rFonts w:ascii="Times New Roman" w:hAnsi="Times New Roman" w:cs="Times New Roman"/>
                      <w:b/>
                      <w:color w:val="000000" w:themeColor="text1"/>
                      <w:sz w:val="24"/>
                      <w:szCs w:val="24"/>
                    </w:rPr>
                    <w:t>4</w:t>
                  </w:r>
                </w:p>
              </w:tc>
              <w:tc>
                <w:tcPr>
                  <w:tcW w:w="2232" w:type="dxa"/>
                </w:tcPr>
                <w:p w14:paraId="55CEADCD" w14:textId="23101492" w:rsidR="00B90604" w:rsidRPr="001930CB" w:rsidRDefault="00B90604" w:rsidP="00B90604">
                  <w:pPr>
                    <w:rPr>
                      <w:rFonts w:ascii="Times New Roman" w:hAnsi="Times New Roman" w:cs="Times New Roman"/>
                      <w:b/>
                      <w:color w:val="000000" w:themeColor="text1"/>
                      <w:sz w:val="24"/>
                      <w:szCs w:val="24"/>
                    </w:rPr>
                  </w:pPr>
                  <w:r w:rsidRPr="002A57D8">
                    <w:rPr>
                      <w:rFonts w:ascii="Arial" w:hAnsi="Arial" w:cs="Arial"/>
                    </w:rPr>
                    <w:t>BLDC Driver working principle</w:t>
                  </w:r>
                </w:p>
              </w:tc>
              <w:tc>
                <w:tcPr>
                  <w:tcW w:w="1517" w:type="dxa"/>
                </w:tcPr>
                <w:p w14:paraId="74EE8037" w14:textId="50B5E4C2" w:rsidR="00B90604" w:rsidRPr="00331FDE" w:rsidRDefault="00B90604" w:rsidP="00B9060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02" w:type="dxa"/>
                </w:tcPr>
                <w:p w14:paraId="7CB9A9A6" w14:textId="79A1B103" w:rsidR="00B90604" w:rsidRPr="00331FDE" w:rsidRDefault="00B90604" w:rsidP="00B9060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640" w:type="dxa"/>
                </w:tcPr>
                <w:p w14:paraId="79AE4641" w14:textId="5CCA8DB3" w:rsidR="00B90604" w:rsidRPr="00331FDE" w:rsidRDefault="00B90604" w:rsidP="00B9060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B90604" w:rsidRPr="00331FDE" w14:paraId="33D5A8F9" w14:textId="77777777" w:rsidTr="00BD3EDF">
              <w:trPr>
                <w:trHeight w:val="284"/>
              </w:trPr>
              <w:tc>
                <w:tcPr>
                  <w:tcW w:w="1176" w:type="dxa"/>
                </w:tcPr>
                <w:p w14:paraId="310FA4EB" w14:textId="4061EE59" w:rsidR="00B90604" w:rsidRPr="001930CB" w:rsidRDefault="00B90604" w:rsidP="00B90604">
                  <w:pPr>
                    <w:ind w:left="360"/>
                    <w:jc w:val="center"/>
                    <w:rPr>
                      <w:rFonts w:ascii="Times New Roman" w:hAnsi="Times New Roman" w:cs="Times New Roman"/>
                      <w:b/>
                      <w:color w:val="000000" w:themeColor="text1"/>
                      <w:sz w:val="24"/>
                      <w:szCs w:val="24"/>
                    </w:rPr>
                  </w:pPr>
                  <w:r w:rsidRPr="001930CB">
                    <w:rPr>
                      <w:rFonts w:ascii="Times New Roman" w:hAnsi="Times New Roman" w:cs="Times New Roman"/>
                      <w:b/>
                      <w:color w:val="000000" w:themeColor="text1"/>
                      <w:sz w:val="24"/>
                      <w:szCs w:val="24"/>
                    </w:rPr>
                    <w:t>5</w:t>
                  </w:r>
                </w:p>
              </w:tc>
              <w:tc>
                <w:tcPr>
                  <w:tcW w:w="2232" w:type="dxa"/>
                </w:tcPr>
                <w:p w14:paraId="4036A91B" w14:textId="70337643" w:rsidR="00B90604" w:rsidRPr="001930CB" w:rsidRDefault="00B90604" w:rsidP="00B90604">
                  <w:pPr>
                    <w:rPr>
                      <w:rFonts w:ascii="Times New Roman" w:hAnsi="Times New Roman" w:cs="Times New Roman"/>
                      <w:b/>
                      <w:color w:val="000000" w:themeColor="text1"/>
                      <w:sz w:val="24"/>
                      <w:szCs w:val="24"/>
                    </w:rPr>
                  </w:pPr>
                  <w:r w:rsidRPr="002A57D8">
                    <w:rPr>
                      <w:rFonts w:ascii="Arial" w:hAnsi="Arial" w:cs="Arial"/>
                    </w:rPr>
                    <w:t>Identification  of Electronic Components and Testing</w:t>
                  </w:r>
                </w:p>
              </w:tc>
              <w:tc>
                <w:tcPr>
                  <w:tcW w:w="1517" w:type="dxa"/>
                </w:tcPr>
                <w:p w14:paraId="0C025391" w14:textId="74CE20FB" w:rsidR="00B90604" w:rsidRPr="00331FDE" w:rsidRDefault="00B90604" w:rsidP="00B9060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02" w:type="dxa"/>
                </w:tcPr>
                <w:p w14:paraId="504CA496" w14:textId="41AE8306" w:rsidR="00B90604" w:rsidRPr="00331FDE" w:rsidRDefault="00B90604" w:rsidP="00B9060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640" w:type="dxa"/>
                </w:tcPr>
                <w:p w14:paraId="2752F033" w14:textId="1C656DBA" w:rsidR="00B90604" w:rsidRPr="00331FDE" w:rsidRDefault="00B90604" w:rsidP="00B9060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B90604" w:rsidRPr="00331FDE" w14:paraId="4E0386BB" w14:textId="77777777" w:rsidTr="00BD3EDF">
              <w:trPr>
                <w:trHeight w:val="284"/>
              </w:trPr>
              <w:tc>
                <w:tcPr>
                  <w:tcW w:w="1176" w:type="dxa"/>
                </w:tcPr>
                <w:p w14:paraId="00EBA6B7" w14:textId="516586FD" w:rsidR="00B90604" w:rsidRPr="001930CB" w:rsidRDefault="00B90604" w:rsidP="00B90604">
                  <w:pPr>
                    <w:ind w:left="360"/>
                    <w:jc w:val="center"/>
                    <w:rPr>
                      <w:rFonts w:ascii="Times New Roman" w:hAnsi="Times New Roman" w:cs="Times New Roman"/>
                      <w:b/>
                      <w:color w:val="000000" w:themeColor="text1"/>
                      <w:sz w:val="24"/>
                      <w:szCs w:val="24"/>
                    </w:rPr>
                  </w:pPr>
                  <w:r w:rsidRPr="001930CB">
                    <w:rPr>
                      <w:rFonts w:ascii="Times New Roman" w:hAnsi="Times New Roman" w:cs="Times New Roman"/>
                      <w:b/>
                      <w:color w:val="000000" w:themeColor="text1"/>
                      <w:sz w:val="24"/>
                      <w:szCs w:val="24"/>
                    </w:rPr>
                    <w:t>6</w:t>
                  </w:r>
                </w:p>
              </w:tc>
              <w:tc>
                <w:tcPr>
                  <w:tcW w:w="2232" w:type="dxa"/>
                </w:tcPr>
                <w:p w14:paraId="6B67650A" w14:textId="7CAD633F" w:rsidR="00B90604" w:rsidRPr="001930CB" w:rsidRDefault="00B90604" w:rsidP="00B90604">
                  <w:r w:rsidRPr="002A57D8">
                    <w:rPr>
                      <w:rFonts w:ascii="Arial" w:hAnsi="Arial" w:cs="Arial"/>
                    </w:rPr>
                    <w:t xml:space="preserve">identification  of SMD &amp; DIP components with Troubleshooting  </w:t>
                  </w:r>
                </w:p>
              </w:tc>
              <w:tc>
                <w:tcPr>
                  <w:tcW w:w="1517" w:type="dxa"/>
                </w:tcPr>
                <w:p w14:paraId="789C1110" w14:textId="02265297" w:rsidR="00B90604" w:rsidRDefault="00B90604" w:rsidP="00B9060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02" w:type="dxa"/>
                </w:tcPr>
                <w:p w14:paraId="164795DD" w14:textId="5F54E58D" w:rsidR="00B90604" w:rsidRDefault="00B90604" w:rsidP="00B9060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640" w:type="dxa"/>
                </w:tcPr>
                <w:p w14:paraId="534D0D49" w14:textId="641D0B14" w:rsidR="00B90604" w:rsidRDefault="00B90604" w:rsidP="00B9060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B90604" w:rsidRPr="00331FDE" w14:paraId="5CF00396" w14:textId="77777777" w:rsidTr="00BD3EDF">
              <w:trPr>
                <w:trHeight w:val="284"/>
              </w:trPr>
              <w:tc>
                <w:tcPr>
                  <w:tcW w:w="1176" w:type="dxa"/>
                </w:tcPr>
                <w:p w14:paraId="78548C45" w14:textId="3BD981F0" w:rsidR="00B90604" w:rsidRPr="001930CB" w:rsidRDefault="00B90604" w:rsidP="00B90604">
                  <w:pPr>
                    <w:ind w:left="360"/>
                    <w:jc w:val="center"/>
                    <w:rPr>
                      <w:rFonts w:ascii="Times New Roman" w:hAnsi="Times New Roman" w:cs="Times New Roman"/>
                      <w:b/>
                      <w:color w:val="000000" w:themeColor="text1"/>
                      <w:sz w:val="24"/>
                      <w:szCs w:val="24"/>
                    </w:rPr>
                  </w:pPr>
                  <w:r w:rsidRPr="001930CB">
                    <w:rPr>
                      <w:rFonts w:ascii="Times New Roman" w:hAnsi="Times New Roman" w:cs="Times New Roman"/>
                      <w:b/>
                      <w:color w:val="000000" w:themeColor="text1"/>
                      <w:sz w:val="24"/>
                      <w:szCs w:val="24"/>
                    </w:rPr>
                    <w:t>7</w:t>
                  </w:r>
                </w:p>
              </w:tc>
              <w:tc>
                <w:tcPr>
                  <w:tcW w:w="2232" w:type="dxa"/>
                </w:tcPr>
                <w:p w14:paraId="5E963930" w14:textId="075458CF" w:rsidR="00B90604" w:rsidRPr="001930CB" w:rsidRDefault="00B90604" w:rsidP="00B90604">
                  <w:r w:rsidRPr="002A57D8">
                    <w:rPr>
                      <w:rFonts w:ascii="Arial" w:hAnsi="Arial" w:cs="Arial"/>
                    </w:rPr>
                    <w:t>Power supply and BLDC Drive Troubleshooting</w:t>
                  </w:r>
                </w:p>
              </w:tc>
              <w:tc>
                <w:tcPr>
                  <w:tcW w:w="1517" w:type="dxa"/>
                </w:tcPr>
                <w:p w14:paraId="441CC5AC" w14:textId="0AFDF519" w:rsidR="00B90604" w:rsidRDefault="00B90604" w:rsidP="00B9060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02" w:type="dxa"/>
                </w:tcPr>
                <w:p w14:paraId="1ED82C28" w14:textId="49627CBC" w:rsidR="00B90604" w:rsidRDefault="00B90604" w:rsidP="00B9060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640" w:type="dxa"/>
                </w:tcPr>
                <w:p w14:paraId="6622B7BF" w14:textId="69CAA2B8" w:rsidR="00B90604" w:rsidRDefault="00B90604" w:rsidP="00B9060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B90604" w:rsidRPr="00331FDE" w14:paraId="6609820D" w14:textId="77777777" w:rsidTr="00BD3EDF">
              <w:trPr>
                <w:trHeight w:val="284"/>
              </w:trPr>
              <w:tc>
                <w:tcPr>
                  <w:tcW w:w="1176" w:type="dxa"/>
                </w:tcPr>
                <w:p w14:paraId="7EC66C3A" w14:textId="513C5207" w:rsidR="00B90604" w:rsidRPr="001930CB" w:rsidRDefault="00B90604" w:rsidP="00B90604">
                  <w:pPr>
                    <w:ind w:left="360"/>
                    <w:jc w:val="center"/>
                    <w:rPr>
                      <w:rFonts w:ascii="Times New Roman" w:hAnsi="Times New Roman" w:cs="Times New Roman"/>
                      <w:b/>
                      <w:color w:val="000000" w:themeColor="text1"/>
                      <w:sz w:val="24"/>
                      <w:szCs w:val="24"/>
                    </w:rPr>
                  </w:pPr>
                  <w:r w:rsidRPr="001930CB">
                    <w:rPr>
                      <w:rFonts w:ascii="Times New Roman" w:hAnsi="Times New Roman" w:cs="Times New Roman"/>
                      <w:b/>
                      <w:color w:val="000000" w:themeColor="text1"/>
                      <w:sz w:val="24"/>
                      <w:szCs w:val="24"/>
                    </w:rPr>
                    <w:t>8</w:t>
                  </w:r>
                </w:p>
              </w:tc>
              <w:tc>
                <w:tcPr>
                  <w:tcW w:w="2232" w:type="dxa"/>
                </w:tcPr>
                <w:p w14:paraId="1D32EC00" w14:textId="230E6B1A" w:rsidR="00B90604" w:rsidRPr="001930CB" w:rsidRDefault="00B90604" w:rsidP="00B90604">
                  <w:r w:rsidRPr="002A57D8">
                    <w:rPr>
                      <w:rFonts w:ascii="Arial" w:hAnsi="Arial" w:cs="Arial"/>
                    </w:rPr>
                    <w:t>SMD soldering and DIP Soldering Rework</w:t>
                  </w:r>
                </w:p>
              </w:tc>
              <w:tc>
                <w:tcPr>
                  <w:tcW w:w="1517" w:type="dxa"/>
                </w:tcPr>
                <w:p w14:paraId="45948A73" w14:textId="02774365" w:rsidR="00B90604" w:rsidRDefault="00B90604" w:rsidP="00B9060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02" w:type="dxa"/>
                </w:tcPr>
                <w:p w14:paraId="6E903E6F" w14:textId="0E1A474B" w:rsidR="00B90604" w:rsidRDefault="00B90604" w:rsidP="00B9060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640" w:type="dxa"/>
                </w:tcPr>
                <w:p w14:paraId="2EB80E4E" w14:textId="70E98C80" w:rsidR="00B90604" w:rsidRDefault="00B90604" w:rsidP="00B9060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B90604" w:rsidRPr="00331FDE" w14:paraId="41B37E8C" w14:textId="77777777" w:rsidTr="00BD3EDF">
              <w:trPr>
                <w:trHeight w:val="284"/>
              </w:trPr>
              <w:tc>
                <w:tcPr>
                  <w:tcW w:w="1176" w:type="dxa"/>
                </w:tcPr>
                <w:p w14:paraId="15CF2403" w14:textId="6202E6DD" w:rsidR="00B90604" w:rsidRPr="001930CB" w:rsidRDefault="00B90604" w:rsidP="00B90604">
                  <w:pPr>
                    <w:ind w:left="360"/>
                    <w:jc w:val="center"/>
                    <w:rPr>
                      <w:rFonts w:ascii="Times New Roman" w:hAnsi="Times New Roman" w:cs="Times New Roman"/>
                      <w:b/>
                      <w:color w:val="000000" w:themeColor="text1"/>
                      <w:sz w:val="24"/>
                      <w:szCs w:val="24"/>
                    </w:rPr>
                  </w:pPr>
                  <w:r w:rsidRPr="001930CB">
                    <w:rPr>
                      <w:rFonts w:ascii="Times New Roman" w:hAnsi="Times New Roman" w:cs="Times New Roman"/>
                      <w:b/>
                      <w:color w:val="000000" w:themeColor="text1"/>
                      <w:sz w:val="24"/>
                      <w:szCs w:val="24"/>
                    </w:rPr>
                    <w:t>9</w:t>
                  </w:r>
                </w:p>
              </w:tc>
              <w:tc>
                <w:tcPr>
                  <w:tcW w:w="2232" w:type="dxa"/>
                </w:tcPr>
                <w:p w14:paraId="46A54129" w14:textId="6B489A2A" w:rsidR="00B90604" w:rsidRPr="001930CB" w:rsidRDefault="00B90604" w:rsidP="00B90604">
                  <w:r w:rsidRPr="002A57D8">
                    <w:rPr>
                      <w:rFonts w:ascii="Arial" w:hAnsi="Arial" w:cs="Arial"/>
                    </w:rPr>
                    <w:t>BLDC Motor Fundamentals</w:t>
                  </w:r>
                </w:p>
              </w:tc>
              <w:tc>
                <w:tcPr>
                  <w:tcW w:w="1517" w:type="dxa"/>
                </w:tcPr>
                <w:p w14:paraId="4CC192F7" w14:textId="41485117" w:rsidR="00B90604" w:rsidRDefault="00B90604" w:rsidP="00B9060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02" w:type="dxa"/>
                </w:tcPr>
                <w:p w14:paraId="392FFC1A" w14:textId="700D62A2" w:rsidR="00B90604" w:rsidRDefault="00B90604" w:rsidP="00B9060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640" w:type="dxa"/>
                </w:tcPr>
                <w:p w14:paraId="00E73A48" w14:textId="7AEE3D2C" w:rsidR="00B90604" w:rsidRDefault="00B90604" w:rsidP="00B9060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B90604" w:rsidRPr="00331FDE" w14:paraId="3A60442D" w14:textId="77777777" w:rsidTr="00BD3EDF">
              <w:trPr>
                <w:trHeight w:val="284"/>
              </w:trPr>
              <w:tc>
                <w:tcPr>
                  <w:tcW w:w="1176" w:type="dxa"/>
                </w:tcPr>
                <w:p w14:paraId="26C02722" w14:textId="02E805ED" w:rsidR="00B90604" w:rsidRPr="001930CB" w:rsidRDefault="00B90604" w:rsidP="00B90604">
                  <w:pPr>
                    <w:ind w:left="360"/>
                    <w:jc w:val="center"/>
                    <w:rPr>
                      <w:rFonts w:ascii="Times New Roman" w:hAnsi="Times New Roman" w:cs="Times New Roman"/>
                      <w:b/>
                      <w:color w:val="000000" w:themeColor="text1"/>
                      <w:sz w:val="24"/>
                      <w:szCs w:val="24"/>
                    </w:rPr>
                  </w:pPr>
                  <w:r w:rsidRPr="001930CB">
                    <w:rPr>
                      <w:rFonts w:ascii="Times New Roman" w:hAnsi="Times New Roman" w:cs="Times New Roman"/>
                      <w:b/>
                      <w:color w:val="000000" w:themeColor="text1"/>
                      <w:sz w:val="24"/>
                      <w:szCs w:val="24"/>
                    </w:rPr>
                    <w:t>10</w:t>
                  </w:r>
                </w:p>
              </w:tc>
              <w:tc>
                <w:tcPr>
                  <w:tcW w:w="2232" w:type="dxa"/>
                </w:tcPr>
                <w:p w14:paraId="34AA128D" w14:textId="0982AECA" w:rsidR="00B90604" w:rsidRPr="001930CB" w:rsidRDefault="00B90604" w:rsidP="00B90604">
                  <w:pPr>
                    <w:rPr>
                      <w:rFonts w:ascii="Times New Roman" w:hAnsi="Times New Roman" w:cs="Times New Roman"/>
                      <w:b/>
                      <w:color w:val="000000" w:themeColor="text1"/>
                      <w:sz w:val="24"/>
                      <w:szCs w:val="24"/>
                    </w:rPr>
                  </w:pPr>
                  <w:r w:rsidRPr="002A57D8">
                    <w:rPr>
                      <w:rFonts w:ascii="Arial" w:hAnsi="Arial" w:cs="Arial"/>
                    </w:rPr>
                    <w:t>BLDC Fan Manufacturing Process and  Performance checking</w:t>
                  </w:r>
                </w:p>
              </w:tc>
              <w:tc>
                <w:tcPr>
                  <w:tcW w:w="1517" w:type="dxa"/>
                </w:tcPr>
                <w:p w14:paraId="7B9684D5" w14:textId="419A65A2" w:rsidR="00B90604" w:rsidRPr="00331FDE" w:rsidRDefault="00B90604" w:rsidP="00B9060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02" w:type="dxa"/>
                </w:tcPr>
                <w:p w14:paraId="5872E8DF" w14:textId="5675CAB8" w:rsidR="00B90604" w:rsidRPr="00331FDE" w:rsidRDefault="00B90604" w:rsidP="00B9060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640" w:type="dxa"/>
                </w:tcPr>
                <w:p w14:paraId="4B5C98D7" w14:textId="08873539" w:rsidR="00B90604" w:rsidRPr="00331FDE" w:rsidRDefault="00B90604" w:rsidP="00B9060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B90604" w:rsidRPr="00331FDE" w14:paraId="47118D43" w14:textId="77777777" w:rsidTr="00BD3EDF">
              <w:trPr>
                <w:trHeight w:val="284"/>
              </w:trPr>
              <w:tc>
                <w:tcPr>
                  <w:tcW w:w="1176" w:type="dxa"/>
                </w:tcPr>
                <w:p w14:paraId="1A24448C" w14:textId="2122B6EF" w:rsidR="00B90604" w:rsidRPr="001930CB" w:rsidRDefault="00B90604" w:rsidP="00B90604">
                  <w:pPr>
                    <w:pStyle w:val="ListParagraph"/>
                    <w:rPr>
                      <w:rFonts w:ascii="Times New Roman" w:hAnsi="Times New Roman" w:cs="Times New Roman"/>
                      <w:b/>
                      <w:color w:val="000000" w:themeColor="text1"/>
                      <w:sz w:val="24"/>
                      <w:szCs w:val="24"/>
                    </w:rPr>
                  </w:pPr>
                  <w:r w:rsidRPr="001930CB">
                    <w:rPr>
                      <w:rFonts w:ascii="Times New Roman" w:hAnsi="Times New Roman" w:cs="Times New Roman"/>
                      <w:b/>
                      <w:color w:val="000000" w:themeColor="text1"/>
                      <w:sz w:val="24"/>
                      <w:szCs w:val="24"/>
                    </w:rPr>
                    <w:t>11</w:t>
                  </w:r>
                </w:p>
              </w:tc>
              <w:tc>
                <w:tcPr>
                  <w:tcW w:w="2232" w:type="dxa"/>
                </w:tcPr>
                <w:p w14:paraId="7C666C4C" w14:textId="215980B0" w:rsidR="00B90604" w:rsidRPr="001930CB" w:rsidRDefault="00B90604" w:rsidP="00B90604">
                  <w:pPr>
                    <w:rPr>
                      <w:rFonts w:ascii="Times New Roman" w:hAnsi="Times New Roman" w:cs="Times New Roman"/>
                      <w:b/>
                      <w:color w:val="000000" w:themeColor="text1"/>
                      <w:sz w:val="24"/>
                      <w:szCs w:val="24"/>
                    </w:rPr>
                  </w:pPr>
                  <w:r w:rsidRPr="002A57D8">
                    <w:rPr>
                      <w:rFonts w:ascii="Arial" w:hAnsi="Arial" w:cs="Arial"/>
                    </w:rPr>
                    <w:t>Testing and Handling of Motor, Circuits and remote</w:t>
                  </w:r>
                </w:p>
              </w:tc>
              <w:tc>
                <w:tcPr>
                  <w:tcW w:w="1517" w:type="dxa"/>
                </w:tcPr>
                <w:p w14:paraId="00559DB8" w14:textId="0712954D" w:rsidR="00B90604" w:rsidRPr="00331FDE" w:rsidRDefault="00B90604" w:rsidP="00B9060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02" w:type="dxa"/>
                </w:tcPr>
                <w:p w14:paraId="6F9043EE" w14:textId="6EF64F89" w:rsidR="00B90604" w:rsidRPr="00331FDE" w:rsidRDefault="00B90604" w:rsidP="00B9060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640" w:type="dxa"/>
                </w:tcPr>
                <w:p w14:paraId="0C8AE220" w14:textId="7A562D2F" w:rsidR="00B90604" w:rsidRPr="00331FDE" w:rsidRDefault="00B90604" w:rsidP="00B9060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B90604" w:rsidRPr="00331FDE" w14:paraId="0101B30D" w14:textId="77777777" w:rsidTr="00BD3EDF">
              <w:trPr>
                <w:trHeight w:val="284"/>
              </w:trPr>
              <w:tc>
                <w:tcPr>
                  <w:tcW w:w="1176" w:type="dxa"/>
                </w:tcPr>
                <w:p w14:paraId="5C008ED4" w14:textId="34567166" w:rsidR="00B90604" w:rsidRPr="001930CB" w:rsidRDefault="00B90604" w:rsidP="00B90604">
                  <w:pPr>
                    <w:pStyle w:val="ListParagraph"/>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12</w:t>
                  </w:r>
                </w:p>
              </w:tc>
              <w:tc>
                <w:tcPr>
                  <w:tcW w:w="2232" w:type="dxa"/>
                </w:tcPr>
                <w:p w14:paraId="1C7432E9" w14:textId="01AA9F8E" w:rsidR="00B90604" w:rsidRPr="001930CB" w:rsidRDefault="00B90604" w:rsidP="00B90604">
                  <w:r>
                    <w:rPr>
                      <w:rFonts w:ascii="Arial" w:hAnsi="Arial" w:cs="Arial"/>
                      <w:bCs/>
                    </w:rPr>
                    <w:t>Introduction to BLDC Fan Technology</w:t>
                  </w:r>
                </w:p>
              </w:tc>
              <w:tc>
                <w:tcPr>
                  <w:tcW w:w="1517" w:type="dxa"/>
                </w:tcPr>
                <w:p w14:paraId="30D1CA98" w14:textId="72F46CF4" w:rsidR="00B90604" w:rsidRDefault="00B90604" w:rsidP="00B9060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1602" w:type="dxa"/>
                </w:tcPr>
                <w:p w14:paraId="7B55FAAA" w14:textId="2604C953" w:rsidR="00B90604" w:rsidRDefault="00B90604" w:rsidP="00B9060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20</w:t>
                  </w:r>
                </w:p>
              </w:tc>
              <w:tc>
                <w:tcPr>
                  <w:tcW w:w="1640" w:type="dxa"/>
                </w:tcPr>
                <w:p w14:paraId="2C7E369B" w14:textId="20AC3239" w:rsidR="00B90604" w:rsidRDefault="00B90604" w:rsidP="00B90604">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25</w:t>
                  </w:r>
                </w:p>
              </w:tc>
            </w:tr>
            <w:tr w:rsidR="004A69ED" w:rsidRPr="00331FDE" w14:paraId="0178D897" w14:textId="77777777" w:rsidTr="00BD3EDF">
              <w:trPr>
                <w:trHeight w:val="377"/>
              </w:trPr>
              <w:tc>
                <w:tcPr>
                  <w:tcW w:w="3408" w:type="dxa"/>
                  <w:gridSpan w:val="2"/>
                </w:tcPr>
                <w:p w14:paraId="2BB780B8" w14:textId="77777777" w:rsidR="004A69ED" w:rsidRPr="00331FDE" w:rsidRDefault="004A69ED" w:rsidP="004A69ED">
                  <w:pPr>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lastRenderedPageBreak/>
                    <w:t>Total</w:t>
                  </w:r>
                </w:p>
              </w:tc>
              <w:tc>
                <w:tcPr>
                  <w:tcW w:w="1517" w:type="dxa"/>
                </w:tcPr>
                <w:p w14:paraId="39D1CB44" w14:textId="21B26818" w:rsidR="004A69ED" w:rsidRPr="00113E0A" w:rsidRDefault="004A69ED" w:rsidP="004A69ED">
                  <w:pPr>
                    <w:jc w:val="center"/>
                    <w:rPr>
                      <w:rFonts w:ascii="Times New Roman" w:hAnsi="Times New Roman" w:cs="Times New Roman"/>
                      <w:b/>
                      <w:sz w:val="24"/>
                      <w:szCs w:val="24"/>
                    </w:rPr>
                  </w:pPr>
                  <w:r w:rsidRPr="00113E0A">
                    <w:rPr>
                      <w:rFonts w:ascii="Times New Roman" w:hAnsi="Times New Roman" w:cs="Times New Roman"/>
                      <w:b/>
                      <w:sz w:val="24"/>
                      <w:szCs w:val="24"/>
                    </w:rPr>
                    <w:t>60</w:t>
                  </w:r>
                </w:p>
              </w:tc>
              <w:tc>
                <w:tcPr>
                  <w:tcW w:w="1602" w:type="dxa"/>
                </w:tcPr>
                <w:p w14:paraId="406FC0ED" w14:textId="54501CE3" w:rsidR="004A69ED" w:rsidRPr="00113E0A" w:rsidRDefault="004A69ED" w:rsidP="004A69ED">
                  <w:pPr>
                    <w:jc w:val="center"/>
                    <w:rPr>
                      <w:rFonts w:ascii="Times New Roman" w:hAnsi="Times New Roman" w:cs="Times New Roman"/>
                      <w:b/>
                      <w:sz w:val="24"/>
                      <w:szCs w:val="24"/>
                    </w:rPr>
                  </w:pPr>
                  <w:r w:rsidRPr="00113E0A">
                    <w:rPr>
                      <w:rFonts w:ascii="Times New Roman" w:hAnsi="Times New Roman" w:cs="Times New Roman"/>
                      <w:b/>
                      <w:sz w:val="24"/>
                      <w:szCs w:val="24"/>
                    </w:rPr>
                    <w:t>240</w:t>
                  </w:r>
                </w:p>
              </w:tc>
              <w:tc>
                <w:tcPr>
                  <w:tcW w:w="1640" w:type="dxa"/>
                </w:tcPr>
                <w:p w14:paraId="1A491A0B" w14:textId="207104D6" w:rsidR="004A69ED" w:rsidRPr="00113E0A" w:rsidRDefault="004A69ED" w:rsidP="004A69ED">
                  <w:pPr>
                    <w:jc w:val="center"/>
                    <w:rPr>
                      <w:rFonts w:ascii="Times New Roman" w:hAnsi="Times New Roman" w:cs="Times New Roman"/>
                      <w:b/>
                      <w:sz w:val="24"/>
                      <w:szCs w:val="24"/>
                    </w:rPr>
                  </w:pPr>
                  <w:r w:rsidRPr="00113E0A">
                    <w:rPr>
                      <w:rFonts w:ascii="Times New Roman" w:hAnsi="Times New Roman" w:cs="Times New Roman"/>
                      <w:b/>
                      <w:sz w:val="24"/>
                      <w:szCs w:val="24"/>
                    </w:rPr>
                    <w:t>300</w:t>
                  </w:r>
                </w:p>
              </w:tc>
            </w:tr>
          </w:tbl>
          <w:p w14:paraId="5EE432A8" w14:textId="77777777" w:rsidR="007D3827" w:rsidRPr="00331FDE" w:rsidRDefault="007D3827" w:rsidP="007D3827">
            <w:pPr>
              <w:rPr>
                <w:rFonts w:ascii="Times New Roman" w:hAnsi="Times New Roman" w:cs="Times New Roman"/>
                <w:b/>
                <w:color w:val="000000" w:themeColor="text1"/>
                <w:sz w:val="24"/>
                <w:szCs w:val="24"/>
              </w:rPr>
            </w:pPr>
          </w:p>
        </w:tc>
      </w:tr>
      <w:tr w:rsidR="007D3827" w:rsidRPr="00331FDE" w14:paraId="0FB96C59" w14:textId="77777777" w:rsidTr="007D3827">
        <w:tc>
          <w:tcPr>
            <w:tcW w:w="2065" w:type="dxa"/>
          </w:tcPr>
          <w:p w14:paraId="36594A2D" w14:textId="77777777" w:rsidR="00CC0EF5" w:rsidRPr="00331FDE" w:rsidRDefault="007D3827" w:rsidP="00CC0EF5">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lastRenderedPageBreak/>
              <w:softHyphen/>
            </w:r>
            <w:r w:rsidRPr="00331FDE">
              <w:rPr>
                <w:rFonts w:ascii="Times New Roman" w:hAnsi="Times New Roman" w:cs="Times New Roman"/>
                <w:b/>
                <w:color w:val="000000" w:themeColor="text1"/>
                <w:sz w:val="24"/>
                <w:szCs w:val="24"/>
              </w:rPr>
              <w:softHyphen/>
            </w:r>
            <w:r w:rsidRPr="00331FDE">
              <w:rPr>
                <w:rFonts w:ascii="Times New Roman" w:hAnsi="Times New Roman" w:cs="Times New Roman"/>
                <w:b/>
                <w:color w:val="000000" w:themeColor="text1"/>
                <w:sz w:val="24"/>
                <w:szCs w:val="24"/>
              </w:rPr>
              <w:softHyphen/>
              <w:t xml:space="preserve">Course Execution </w:t>
            </w:r>
          </w:p>
          <w:p w14:paraId="3A74BB44" w14:textId="1A7F68CE" w:rsidR="007D3827" w:rsidRPr="00331FDE" w:rsidRDefault="007D3827" w:rsidP="00CC0EF5">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Plan</w:t>
            </w:r>
          </w:p>
          <w:p w14:paraId="67E02B30" w14:textId="77777777" w:rsidR="007D3827" w:rsidRPr="00331FDE" w:rsidRDefault="007D3827" w:rsidP="007D3827">
            <w:pPr>
              <w:rPr>
                <w:rFonts w:ascii="Times New Roman" w:hAnsi="Times New Roman" w:cs="Times New Roman"/>
                <w:b/>
                <w:color w:val="000000" w:themeColor="text1"/>
                <w:sz w:val="24"/>
                <w:szCs w:val="24"/>
              </w:rPr>
            </w:pPr>
          </w:p>
        </w:tc>
        <w:tc>
          <w:tcPr>
            <w:tcW w:w="8392" w:type="dxa"/>
          </w:tcPr>
          <w:p w14:paraId="2B40F6FF" w14:textId="58D648FB" w:rsidR="007D3827" w:rsidRPr="00331FDE" w:rsidRDefault="007D3827" w:rsidP="007D3827">
            <w:pPr>
              <w:rPr>
                <w:rFonts w:ascii="Times New Roman" w:hAnsi="Times New Roman" w:cs="Times New Roman"/>
                <w:color w:val="000000" w:themeColor="text1"/>
                <w:sz w:val="24"/>
                <w:szCs w:val="24"/>
              </w:rPr>
            </w:pPr>
            <w:r w:rsidRPr="00331FDE">
              <w:rPr>
                <w:rFonts w:ascii="Times New Roman" w:hAnsi="Times New Roman" w:cs="Times New Roman"/>
                <w:color w:val="000000" w:themeColor="text1"/>
                <w:sz w:val="24"/>
                <w:szCs w:val="24"/>
              </w:rPr>
              <w:t xml:space="preserve">Duration of the course: </w:t>
            </w:r>
            <w:r w:rsidR="00B2410F">
              <w:rPr>
                <w:rFonts w:ascii="Times New Roman" w:hAnsi="Times New Roman" w:cs="Times New Roman"/>
                <w:b/>
                <w:color w:val="000000" w:themeColor="text1"/>
                <w:sz w:val="24"/>
                <w:szCs w:val="24"/>
              </w:rPr>
              <w:t>3 months (12</w:t>
            </w:r>
            <w:r w:rsidRPr="00331FDE">
              <w:rPr>
                <w:rFonts w:ascii="Times New Roman" w:hAnsi="Times New Roman" w:cs="Times New Roman"/>
                <w:b/>
                <w:color w:val="000000" w:themeColor="text1"/>
                <w:sz w:val="24"/>
                <w:szCs w:val="24"/>
              </w:rPr>
              <w:t xml:space="preserve"> Weeks)</w:t>
            </w:r>
          </w:p>
          <w:p w14:paraId="76506B07" w14:textId="77777777" w:rsidR="007D3827" w:rsidRPr="00331FDE" w:rsidRDefault="007D3827" w:rsidP="007D3827">
            <w:pPr>
              <w:rPr>
                <w:rFonts w:ascii="Times New Roman" w:hAnsi="Times New Roman" w:cs="Times New Roman"/>
                <w:bCs/>
                <w:color w:val="000000" w:themeColor="text1"/>
                <w:sz w:val="24"/>
                <w:szCs w:val="24"/>
              </w:rPr>
            </w:pPr>
            <w:r w:rsidRPr="00331FDE">
              <w:rPr>
                <w:rFonts w:ascii="Times New Roman" w:hAnsi="Times New Roman" w:cs="Times New Roman"/>
                <w:bCs/>
                <w:color w:val="000000" w:themeColor="text1"/>
                <w:sz w:val="24"/>
                <w:szCs w:val="24"/>
              </w:rPr>
              <w:t xml:space="preserve">Theory: </w:t>
            </w:r>
            <w:r w:rsidRPr="00331FDE">
              <w:rPr>
                <w:rFonts w:ascii="Times New Roman" w:hAnsi="Times New Roman" w:cs="Times New Roman"/>
                <w:b/>
                <w:color w:val="000000" w:themeColor="text1"/>
                <w:sz w:val="24"/>
                <w:szCs w:val="24"/>
              </w:rPr>
              <w:t>20%</w:t>
            </w:r>
          </w:p>
          <w:p w14:paraId="0626D5F2" w14:textId="77777777" w:rsidR="007D3827" w:rsidRPr="00331FDE" w:rsidRDefault="007D3827" w:rsidP="007D3827">
            <w:pPr>
              <w:rPr>
                <w:rFonts w:ascii="Times New Roman" w:hAnsi="Times New Roman" w:cs="Times New Roman"/>
                <w:bCs/>
                <w:color w:val="000000" w:themeColor="text1"/>
                <w:sz w:val="24"/>
                <w:szCs w:val="24"/>
              </w:rPr>
            </w:pPr>
            <w:r w:rsidRPr="00331FDE">
              <w:rPr>
                <w:rFonts w:ascii="Times New Roman" w:hAnsi="Times New Roman" w:cs="Times New Roman"/>
                <w:bCs/>
                <w:color w:val="000000" w:themeColor="text1"/>
                <w:sz w:val="24"/>
                <w:szCs w:val="24"/>
              </w:rPr>
              <w:t xml:space="preserve">Practical: </w:t>
            </w:r>
            <w:r w:rsidRPr="00331FDE">
              <w:rPr>
                <w:rFonts w:ascii="Times New Roman" w:hAnsi="Times New Roman" w:cs="Times New Roman"/>
                <w:b/>
                <w:color w:val="000000" w:themeColor="text1"/>
                <w:sz w:val="24"/>
                <w:szCs w:val="24"/>
              </w:rPr>
              <w:t>80%</w:t>
            </w:r>
          </w:p>
          <w:p w14:paraId="1AEA55B2" w14:textId="66FB0514" w:rsidR="007D3827" w:rsidRPr="00331FDE" w:rsidRDefault="007D3827" w:rsidP="007D3827">
            <w:pPr>
              <w:rPr>
                <w:rFonts w:ascii="Times New Roman" w:hAnsi="Times New Roman" w:cs="Times New Roman"/>
                <w:color w:val="000000" w:themeColor="text1"/>
                <w:sz w:val="24"/>
                <w:szCs w:val="24"/>
              </w:rPr>
            </w:pPr>
            <w:r w:rsidRPr="00331FDE">
              <w:rPr>
                <w:rFonts w:ascii="Times New Roman" w:hAnsi="Times New Roman" w:cs="Times New Roman"/>
                <w:color w:val="000000" w:themeColor="text1"/>
                <w:sz w:val="24"/>
                <w:szCs w:val="24"/>
              </w:rPr>
              <w:t xml:space="preserve">Weekly hours: </w:t>
            </w:r>
            <w:r w:rsidR="00B2410F">
              <w:rPr>
                <w:rFonts w:ascii="Times New Roman" w:hAnsi="Times New Roman" w:cs="Times New Roman"/>
                <w:b/>
                <w:color w:val="000000" w:themeColor="text1"/>
                <w:sz w:val="24"/>
                <w:szCs w:val="24"/>
              </w:rPr>
              <w:t>25</w:t>
            </w:r>
            <w:r w:rsidRPr="00331FDE">
              <w:rPr>
                <w:rFonts w:ascii="Times New Roman" w:hAnsi="Times New Roman" w:cs="Times New Roman"/>
                <w:b/>
                <w:color w:val="000000" w:themeColor="text1"/>
                <w:sz w:val="24"/>
                <w:szCs w:val="24"/>
              </w:rPr>
              <w:t xml:space="preserve"> hours per week</w:t>
            </w:r>
          </w:p>
          <w:p w14:paraId="1DE5B0B9" w14:textId="2AE64AA8"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color w:val="000000" w:themeColor="text1"/>
                <w:sz w:val="24"/>
                <w:szCs w:val="24"/>
              </w:rPr>
              <w:t xml:space="preserve">Total contact hours: </w:t>
            </w:r>
            <w:r w:rsidRPr="00331FDE">
              <w:rPr>
                <w:rFonts w:ascii="Times New Roman" w:hAnsi="Times New Roman" w:cs="Times New Roman"/>
                <w:b/>
                <w:color w:val="000000" w:themeColor="text1"/>
                <w:sz w:val="24"/>
                <w:szCs w:val="24"/>
              </w:rPr>
              <w:t>Maximum 300 hours</w:t>
            </w:r>
          </w:p>
        </w:tc>
      </w:tr>
      <w:tr w:rsidR="007D3827" w:rsidRPr="00331FDE" w14:paraId="3EBF3D66" w14:textId="77777777" w:rsidTr="007D3827">
        <w:tc>
          <w:tcPr>
            <w:tcW w:w="2065" w:type="dxa"/>
          </w:tcPr>
          <w:p w14:paraId="577E3C37" w14:textId="5FCAE353"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Companies offering jobs in the respective trade</w:t>
            </w:r>
          </w:p>
        </w:tc>
        <w:tc>
          <w:tcPr>
            <w:tcW w:w="8392" w:type="dxa"/>
          </w:tcPr>
          <w:p w14:paraId="4A21A5AB" w14:textId="77777777" w:rsidR="00A0165B" w:rsidRPr="00FF57D8" w:rsidRDefault="00A0165B" w:rsidP="00A0165B">
            <w:pPr>
              <w:rPr>
                <w:rFonts w:ascii="Arial" w:hAnsi="Arial" w:cs="Arial"/>
                <w:color w:val="000000" w:themeColor="text1"/>
              </w:rPr>
            </w:pPr>
            <w:r>
              <w:rPr>
                <w:rFonts w:ascii="Arial" w:hAnsi="Arial" w:cs="Arial"/>
                <w:color w:val="000000" w:themeColor="text1"/>
              </w:rPr>
              <w:t>1.</w:t>
            </w:r>
            <w:r w:rsidRPr="00FF57D8">
              <w:rPr>
                <w:rFonts w:ascii="Arial" w:hAnsi="Arial" w:cs="Arial"/>
                <w:color w:val="000000" w:themeColor="text1"/>
              </w:rPr>
              <w:t xml:space="preserve">Rafiq Engineering Industries Ltd. </w:t>
            </w:r>
          </w:p>
          <w:p w14:paraId="07DD6AD0" w14:textId="77777777" w:rsidR="00A0165B" w:rsidRPr="00FF57D8" w:rsidRDefault="00A0165B" w:rsidP="00A0165B">
            <w:pPr>
              <w:rPr>
                <w:rFonts w:ascii="Arial" w:hAnsi="Arial" w:cs="Arial"/>
                <w:color w:val="000000" w:themeColor="text1"/>
              </w:rPr>
            </w:pPr>
            <w:r>
              <w:rPr>
                <w:rFonts w:ascii="Arial" w:hAnsi="Arial" w:cs="Arial"/>
                <w:color w:val="000000" w:themeColor="text1"/>
              </w:rPr>
              <w:t>2.</w:t>
            </w:r>
            <w:r w:rsidRPr="00FF57D8">
              <w:rPr>
                <w:rFonts w:ascii="Arial" w:hAnsi="Arial" w:cs="Arial"/>
                <w:color w:val="000000" w:themeColor="text1"/>
              </w:rPr>
              <w:t>General Fan Company Ltd.</w:t>
            </w:r>
          </w:p>
          <w:p w14:paraId="5457714C" w14:textId="77777777" w:rsidR="00A0165B" w:rsidRPr="00FF57D8" w:rsidRDefault="00A0165B" w:rsidP="00A0165B">
            <w:pPr>
              <w:rPr>
                <w:rFonts w:ascii="Arial" w:hAnsi="Arial" w:cs="Arial"/>
                <w:color w:val="000000" w:themeColor="text1"/>
              </w:rPr>
            </w:pPr>
            <w:r>
              <w:rPr>
                <w:rFonts w:ascii="Arial" w:hAnsi="Arial" w:cs="Arial"/>
                <w:color w:val="000000" w:themeColor="text1"/>
              </w:rPr>
              <w:t>3.</w:t>
            </w:r>
            <w:r w:rsidRPr="00FF57D8">
              <w:rPr>
                <w:rFonts w:ascii="Arial" w:hAnsi="Arial" w:cs="Arial"/>
                <w:color w:val="000000" w:themeColor="text1"/>
              </w:rPr>
              <w:t xml:space="preserve">Starco Electrical Industries </w:t>
            </w:r>
            <w:proofErr w:type="spellStart"/>
            <w:r w:rsidRPr="00FF57D8">
              <w:rPr>
                <w:rFonts w:ascii="Arial" w:hAnsi="Arial" w:cs="Arial"/>
                <w:color w:val="000000" w:themeColor="text1"/>
              </w:rPr>
              <w:t>Pvt</w:t>
            </w:r>
            <w:proofErr w:type="spellEnd"/>
            <w:r w:rsidRPr="00FF57D8">
              <w:rPr>
                <w:rFonts w:ascii="Arial" w:hAnsi="Arial" w:cs="Arial"/>
                <w:color w:val="000000" w:themeColor="text1"/>
              </w:rPr>
              <w:t xml:space="preserve"> Ltd.</w:t>
            </w:r>
          </w:p>
          <w:p w14:paraId="39A2523E" w14:textId="77777777" w:rsidR="00A0165B" w:rsidRPr="00FF57D8" w:rsidRDefault="00A0165B" w:rsidP="00A0165B">
            <w:pPr>
              <w:rPr>
                <w:rFonts w:ascii="Arial" w:hAnsi="Arial" w:cs="Arial"/>
                <w:color w:val="000000" w:themeColor="text1"/>
              </w:rPr>
            </w:pPr>
            <w:r>
              <w:rPr>
                <w:rFonts w:ascii="Arial" w:hAnsi="Arial" w:cs="Arial"/>
                <w:color w:val="000000" w:themeColor="text1"/>
              </w:rPr>
              <w:t>4.</w:t>
            </w:r>
            <w:r w:rsidRPr="00FF57D8">
              <w:rPr>
                <w:rFonts w:ascii="Arial" w:hAnsi="Arial" w:cs="Arial"/>
                <w:color w:val="000000" w:themeColor="text1"/>
              </w:rPr>
              <w:t>Wahid Industries Ltd.</w:t>
            </w:r>
          </w:p>
          <w:p w14:paraId="2339E200" w14:textId="77777777" w:rsidR="00A0165B" w:rsidRPr="00FF57D8" w:rsidRDefault="00A0165B" w:rsidP="00A0165B">
            <w:pPr>
              <w:rPr>
                <w:rFonts w:ascii="Arial" w:hAnsi="Arial" w:cs="Arial"/>
                <w:color w:val="000000" w:themeColor="text1"/>
              </w:rPr>
            </w:pPr>
            <w:r>
              <w:rPr>
                <w:rFonts w:ascii="Arial" w:hAnsi="Arial" w:cs="Arial"/>
                <w:color w:val="000000" w:themeColor="text1"/>
              </w:rPr>
              <w:t>5.</w:t>
            </w:r>
            <w:r w:rsidRPr="00FF57D8">
              <w:rPr>
                <w:rFonts w:ascii="Arial" w:hAnsi="Arial" w:cs="Arial"/>
                <w:color w:val="000000" w:themeColor="text1"/>
              </w:rPr>
              <w:t>SGS Electrical Industries</w:t>
            </w:r>
          </w:p>
          <w:p w14:paraId="7E9FECCB" w14:textId="77777777" w:rsidR="00A0165B" w:rsidRPr="00FF57D8" w:rsidRDefault="00A0165B" w:rsidP="00A0165B">
            <w:pPr>
              <w:rPr>
                <w:rFonts w:ascii="Arial" w:hAnsi="Arial" w:cs="Arial"/>
                <w:color w:val="000000" w:themeColor="text1"/>
              </w:rPr>
            </w:pPr>
            <w:r>
              <w:rPr>
                <w:rFonts w:ascii="Arial" w:hAnsi="Arial" w:cs="Arial"/>
                <w:color w:val="000000" w:themeColor="text1"/>
              </w:rPr>
              <w:t>6.</w:t>
            </w:r>
            <w:r w:rsidRPr="00FF57D8">
              <w:rPr>
                <w:rFonts w:ascii="Arial" w:hAnsi="Arial" w:cs="Arial"/>
                <w:color w:val="000000" w:themeColor="text1"/>
              </w:rPr>
              <w:t>Indus Home Appliances</w:t>
            </w:r>
          </w:p>
          <w:p w14:paraId="584C1CEF" w14:textId="77777777" w:rsidR="00A0165B" w:rsidRDefault="00A0165B" w:rsidP="00A0165B">
            <w:pPr>
              <w:rPr>
                <w:rFonts w:ascii="Arial" w:hAnsi="Arial" w:cs="Arial"/>
                <w:color w:val="000000" w:themeColor="text1"/>
              </w:rPr>
            </w:pPr>
            <w:r>
              <w:rPr>
                <w:rFonts w:ascii="Arial" w:hAnsi="Arial" w:cs="Arial"/>
                <w:color w:val="000000" w:themeColor="text1"/>
              </w:rPr>
              <w:t>7.</w:t>
            </w:r>
            <w:r w:rsidRPr="00FF57D8">
              <w:rPr>
                <w:rFonts w:ascii="Arial" w:hAnsi="Arial" w:cs="Arial"/>
                <w:color w:val="000000" w:themeColor="text1"/>
              </w:rPr>
              <w:t>Super Asia MDS</w:t>
            </w:r>
          </w:p>
          <w:p w14:paraId="7AFED9F5" w14:textId="77777777" w:rsidR="00A0165B" w:rsidRDefault="00A0165B" w:rsidP="00A0165B">
            <w:pPr>
              <w:rPr>
                <w:rFonts w:ascii="Arial" w:hAnsi="Arial" w:cs="Arial"/>
                <w:color w:val="000000" w:themeColor="text1"/>
              </w:rPr>
            </w:pPr>
            <w:r>
              <w:rPr>
                <w:rFonts w:ascii="Arial" w:hAnsi="Arial" w:cs="Arial"/>
                <w:color w:val="000000" w:themeColor="text1"/>
              </w:rPr>
              <w:t xml:space="preserve">8. </w:t>
            </w:r>
            <w:proofErr w:type="spellStart"/>
            <w:r>
              <w:rPr>
                <w:rFonts w:ascii="Arial" w:hAnsi="Arial" w:cs="Arial"/>
                <w:color w:val="000000" w:themeColor="text1"/>
              </w:rPr>
              <w:t>Tamoor</w:t>
            </w:r>
            <w:proofErr w:type="spellEnd"/>
            <w:r>
              <w:rPr>
                <w:rFonts w:ascii="Arial" w:hAnsi="Arial" w:cs="Arial"/>
                <w:color w:val="000000" w:themeColor="text1"/>
              </w:rPr>
              <w:t xml:space="preserve"> Fan Company</w:t>
            </w:r>
          </w:p>
          <w:p w14:paraId="1DFC83BE" w14:textId="77777777" w:rsidR="00A0165B" w:rsidRPr="00FF57D8" w:rsidRDefault="00A0165B" w:rsidP="00A0165B">
            <w:pPr>
              <w:rPr>
                <w:rFonts w:ascii="Arial" w:hAnsi="Arial" w:cs="Arial"/>
                <w:color w:val="000000" w:themeColor="text1"/>
              </w:rPr>
            </w:pPr>
            <w:r>
              <w:rPr>
                <w:rFonts w:ascii="Arial" w:hAnsi="Arial" w:cs="Arial"/>
                <w:color w:val="000000" w:themeColor="text1"/>
              </w:rPr>
              <w:t xml:space="preserve">9. Facebook, </w:t>
            </w:r>
            <w:proofErr w:type="spellStart"/>
            <w:r>
              <w:rPr>
                <w:rFonts w:ascii="Arial" w:hAnsi="Arial" w:cs="Arial"/>
                <w:color w:val="000000" w:themeColor="text1"/>
              </w:rPr>
              <w:t>linkdin</w:t>
            </w:r>
            <w:proofErr w:type="spellEnd"/>
            <w:r>
              <w:rPr>
                <w:rFonts w:ascii="Arial" w:hAnsi="Arial" w:cs="Arial"/>
                <w:color w:val="000000" w:themeColor="text1"/>
              </w:rPr>
              <w:t xml:space="preserve">, Websites and </w:t>
            </w:r>
            <w:proofErr w:type="spellStart"/>
            <w:r>
              <w:rPr>
                <w:rFonts w:ascii="Arial" w:hAnsi="Arial" w:cs="Arial"/>
                <w:color w:val="000000" w:themeColor="text1"/>
              </w:rPr>
              <w:t>webfirms</w:t>
            </w:r>
            <w:proofErr w:type="spellEnd"/>
          </w:p>
          <w:p w14:paraId="20D8F86D" w14:textId="77777777" w:rsidR="007D3827" w:rsidRPr="00331FDE" w:rsidRDefault="007D3827" w:rsidP="007D3827">
            <w:pPr>
              <w:rPr>
                <w:rFonts w:ascii="Times New Roman" w:hAnsi="Times New Roman" w:cs="Times New Roman"/>
                <w:b/>
                <w:color w:val="000000" w:themeColor="text1"/>
                <w:sz w:val="24"/>
                <w:szCs w:val="24"/>
              </w:rPr>
            </w:pPr>
          </w:p>
        </w:tc>
      </w:tr>
      <w:tr w:rsidR="007D3827" w:rsidRPr="00331FDE" w14:paraId="0B516526" w14:textId="77777777" w:rsidTr="007D3827">
        <w:tc>
          <w:tcPr>
            <w:tcW w:w="2065" w:type="dxa"/>
          </w:tcPr>
          <w:p w14:paraId="3C2B0AE9" w14:textId="057FCE42"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No of Students</w:t>
            </w:r>
          </w:p>
        </w:tc>
        <w:tc>
          <w:tcPr>
            <w:tcW w:w="8392" w:type="dxa"/>
          </w:tcPr>
          <w:p w14:paraId="5A4E5CF7" w14:textId="13186B0F"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color w:val="000000" w:themeColor="text1"/>
                <w:sz w:val="24"/>
                <w:szCs w:val="24"/>
              </w:rPr>
              <w:t>25</w:t>
            </w:r>
          </w:p>
        </w:tc>
      </w:tr>
      <w:tr w:rsidR="007D3827" w:rsidRPr="00331FDE" w14:paraId="07C45436" w14:textId="77777777" w:rsidTr="007D3827">
        <w:tc>
          <w:tcPr>
            <w:tcW w:w="2065" w:type="dxa"/>
          </w:tcPr>
          <w:p w14:paraId="5538CCB8" w14:textId="2ACFD0F4"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Learning Place</w:t>
            </w:r>
          </w:p>
        </w:tc>
        <w:tc>
          <w:tcPr>
            <w:tcW w:w="8392" w:type="dxa"/>
          </w:tcPr>
          <w:p w14:paraId="7F129AA9" w14:textId="27BE2399" w:rsidR="007D3827" w:rsidRPr="00331FDE" w:rsidRDefault="001C7BBD" w:rsidP="007D3827">
            <w:pPr>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Classroom / Workshop</w:t>
            </w:r>
          </w:p>
        </w:tc>
      </w:tr>
      <w:tr w:rsidR="007D3827" w:rsidRPr="00331FDE" w14:paraId="421B2789" w14:textId="77777777" w:rsidTr="007D3827">
        <w:tc>
          <w:tcPr>
            <w:tcW w:w="2065" w:type="dxa"/>
          </w:tcPr>
          <w:p w14:paraId="7FF24304" w14:textId="083BF862" w:rsidR="007D3827" w:rsidRPr="00331FDE" w:rsidRDefault="007D3827" w:rsidP="007D38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Instructional Resources</w:t>
            </w:r>
          </w:p>
        </w:tc>
        <w:tc>
          <w:tcPr>
            <w:tcW w:w="8392" w:type="dxa"/>
          </w:tcPr>
          <w:p w14:paraId="58C42DD0" w14:textId="77777777" w:rsidR="00A0165B" w:rsidRDefault="00344DEE" w:rsidP="00A0165B">
            <w:pPr>
              <w:rPr>
                <w:rFonts w:ascii="Arial" w:hAnsi="Arial" w:cs="Arial"/>
                <w:b/>
                <w:color w:val="000000" w:themeColor="text1"/>
                <w:sz w:val="24"/>
                <w:szCs w:val="24"/>
              </w:rPr>
            </w:pPr>
            <w:hyperlink r:id="rId9" w:history="1">
              <w:r w:rsidR="00A0165B" w:rsidRPr="009243AC">
                <w:rPr>
                  <w:rStyle w:val="Hyperlink"/>
                  <w:rFonts w:ascii="Arial" w:hAnsi="Arial" w:cs="Arial"/>
                  <w:b/>
                  <w:sz w:val="24"/>
                  <w:szCs w:val="24"/>
                </w:rPr>
                <w:t>https://navttc.gov.pk</w:t>
              </w:r>
            </w:hyperlink>
          </w:p>
          <w:p w14:paraId="0C01F4DB" w14:textId="3BED61D3" w:rsidR="00631AA9" w:rsidRPr="00331FDE" w:rsidRDefault="00A0165B" w:rsidP="00034749">
            <w:pPr>
              <w:pStyle w:val="ListParagraph"/>
              <w:numPr>
                <w:ilvl w:val="0"/>
                <w:numId w:val="5"/>
              </w:numPr>
              <w:rPr>
                <w:rFonts w:ascii="Times New Roman" w:hAnsi="Times New Roman" w:cs="Times New Roman"/>
                <w:b/>
                <w:color w:val="000000" w:themeColor="text1"/>
                <w:sz w:val="24"/>
                <w:szCs w:val="24"/>
              </w:rPr>
            </w:pPr>
            <w:proofErr w:type="spellStart"/>
            <w:r>
              <w:rPr>
                <w:rFonts w:ascii="Times New Roman" w:hAnsi="Times New Roman" w:cs="Times New Roman"/>
                <w:b/>
                <w:color w:val="000000" w:themeColor="text1"/>
                <w:sz w:val="24"/>
                <w:szCs w:val="24"/>
              </w:rPr>
              <w:t>Youtube</w:t>
            </w:r>
            <w:proofErr w:type="spellEnd"/>
            <w:r w:rsidR="00631AA9" w:rsidRPr="00331FDE">
              <w:rPr>
                <w:rFonts w:ascii="Times New Roman" w:hAnsi="Times New Roman" w:cs="Times New Roman"/>
                <w:b/>
                <w:color w:val="000000" w:themeColor="text1"/>
                <w:sz w:val="24"/>
                <w:szCs w:val="24"/>
              </w:rPr>
              <w:t xml:space="preserve"> </w:t>
            </w:r>
            <w:proofErr w:type="spellStart"/>
            <w:r w:rsidR="00631AA9" w:rsidRPr="00331FDE">
              <w:rPr>
                <w:rFonts w:ascii="Times New Roman" w:hAnsi="Times New Roman" w:cs="Times New Roman"/>
                <w:b/>
                <w:color w:val="000000" w:themeColor="text1"/>
                <w:sz w:val="24"/>
                <w:szCs w:val="24"/>
              </w:rPr>
              <w:t>etc</w:t>
            </w:r>
            <w:proofErr w:type="spellEnd"/>
          </w:p>
        </w:tc>
      </w:tr>
    </w:tbl>
    <w:p w14:paraId="53D0998F" w14:textId="39B35A5B" w:rsidR="00FE4FB2" w:rsidRPr="00331FDE" w:rsidRDefault="00FE4FB2" w:rsidP="00CD3F0A">
      <w:pPr>
        <w:rPr>
          <w:rFonts w:ascii="Times New Roman" w:hAnsi="Times New Roman" w:cs="Times New Roman"/>
          <w:b/>
          <w:color w:val="000000" w:themeColor="text1"/>
          <w:sz w:val="24"/>
          <w:szCs w:val="24"/>
        </w:rPr>
      </w:pPr>
    </w:p>
    <w:p w14:paraId="0CB4DCA5" w14:textId="205B742A" w:rsidR="00DB0727" w:rsidRPr="00331FDE" w:rsidRDefault="00DB0727">
      <w:pP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br w:type="page"/>
      </w:r>
    </w:p>
    <w:p w14:paraId="6C735C40" w14:textId="77777777" w:rsidR="00CD3F0A" w:rsidRPr="00331FDE" w:rsidRDefault="00CD3F0A">
      <w:pPr>
        <w:rPr>
          <w:rFonts w:ascii="Times New Roman" w:hAnsi="Times New Roman" w:cs="Times New Roman"/>
          <w:b/>
          <w:bCs/>
          <w:color w:val="000000" w:themeColor="text1"/>
          <w:sz w:val="24"/>
          <w:szCs w:val="24"/>
        </w:rPr>
      </w:pPr>
    </w:p>
    <w:p w14:paraId="6733CC97" w14:textId="1C5CBF16" w:rsidR="0005535C" w:rsidRPr="00331FDE" w:rsidRDefault="007D3827" w:rsidP="0005535C">
      <w:pPr>
        <w:spacing w:after="0"/>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DETAIL OF COURSE CONTENTS</w:t>
      </w:r>
    </w:p>
    <w:tbl>
      <w:tblPr>
        <w:tblStyle w:val="TableGrid"/>
        <w:tblW w:w="0" w:type="auto"/>
        <w:tblLook w:val="04A0" w:firstRow="1" w:lastRow="0" w:firstColumn="1" w:lastColumn="0" w:noHBand="0" w:noVBand="1"/>
      </w:tblPr>
      <w:tblGrid>
        <w:gridCol w:w="1952"/>
        <w:gridCol w:w="3317"/>
        <w:gridCol w:w="2869"/>
        <w:gridCol w:w="2319"/>
      </w:tblGrid>
      <w:tr w:rsidR="00773625" w:rsidRPr="00331FDE" w14:paraId="485FFFD3" w14:textId="77777777" w:rsidTr="00B676AE">
        <w:tc>
          <w:tcPr>
            <w:tcW w:w="1689" w:type="dxa"/>
          </w:tcPr>
          <w:p w14:paraId="45B33956" w14:textId="69A93DCB" w:rsidR="009C0AFA" w:rsidRPr="00331FDE" w:rsidRDefault="009C0AFA"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color w:val="000000" w:themeColor="text1"/>
                <w:sz w:val="24"/>
                <w:szCs w:val="24"/>
              </w:rPr>
              <w:t>Module Title</w:t>
            </w:r>
          </w:p>
        </w:tc>
        <w:tc>
          <w:tcPr>
            <w:tcW w:w="3381" w:type="dxa"/>
          </w:tcPr>
          <w:p w14:paraId="07AB64BF" w14:textId="1CB47183" w:rsidR="009C0AFA" w:rsidRPr="00331FDE" w:rsidRDefault="009C0AFA"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color w:val="000000" w:themeColor="text1"/>
                <w:sz w:val="24"/>
                <w:szCs w:val="24"/>
              </w:rPr>
              <w:t>Learning Units</w:t>
            </w:r>
          </w:p>
        </w:tc>
        <w:tc>
          <w:tcPr>
            <w:tcW w:w="2970" w:type="dxa"/>
          </w:tcPr>
          <w:p w14:paraId="18E91E0F" w14:textId="5C8FD781" w:rsidR="009C0AFA" w:rsidRPr="00331FDE" w:rsidRDefault="009C0AFA"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Learning elements</w:t>
            </w:r>
          </w:p>
        </w:tc>
        <w:tc>
          <w:tcPr>
            <w:tcW w:w="2417" w:type="dxa"/>
          </w:tcPr>
          <w:p w14:paraId="5544B852" w14:textId="2F8192CA" w:rsidR="009C0AFA" w:rsidRPr="00331FDE" w:rsidRDefault="009C0AFA" w:rsidP="007D3827">
            <w:pPr>
              <w:jc w:val="center"/>
              <w:rPr>
                <w:rFonts w:ascii="Times New Roman" w:hAnsi="Times New Roman" w:cs="Times New Roman"/>
                <w:b/>
                <w:bCs/>
                <w:color w:val="000000" w:themeColor="text1"/>
                <w:sz w:val="24"/>
                <w:szCs w:val="24"/>
              </w:rPr>
            </w:pPr>
            <w:r w:rsidRPr="00331FDE">
              <w:rPr>
                <w:rFonts w:ascii="Times New Roman" w:hAnsi="Times New Roman" w:cs="Times New Roman"/>
                <w:b/>
                <w:bCs/>
                <w:color w:val="000000" w:themeColor="text1"/>
                <w:sz w:val="24"/>
                <w:szCs w:val="24"/>
              </w:rPr>
              <w:t>Task/Practical</w:t>
            </w:r>
          </w:p>
        </w:tc>
      </w:tr>
      <w:tr w:rsidR="00D41536" w:rsidRPr="00331FDE" w14:paraId="67740FC9" w14:textId="77777777" w:rsidTr="00B676AE">
        <w:tc>
          <w:tcPr>
            <w:tcW w:w="1689" w:type="dxa"/>
          </w:tcPr>
          <w:p w14:paraId="008B7E31" w14:textId="77777777" w:rsidR="00D41536" w:rsidRDefault="00D41536" w:rsidP="0039510A">
            <w:pPr>
              <w:rPr>
                <w:rFonts w:ascii="Arial" w:hAnsi="Arial" w:cs="Arial"/>
                <w:b/>
                <w:color w:val="000000" w:themeColor="text1"/>
              </w:rPr>
            </w:pPr>
            <w:r>
              <w:rPr>
                <w:rFonts w:ascii="Arial" w:hAnsi="Arial" w:cs="Arial"/>
                <w:b/>
                <w:color w:val="000000" w:themeColor="text1"/>
              </w:rPr>
              <w:t>Week 1:</w:t>
            </w:r>
          </w:p>
          <w:p w14:paraId="45B6FDAA" w14:textId="7B057CC0" w:rsidR="00D41536" w:rsidRPr="00311D9B" w:rsidRDefault="00D41536" w:rsidP="0039510A">
            <w:pPr>
              <w:rPr>
                <w:rFonts w:ascii="Arial" w:hAnsi="Arial" w:cs="Arial"/>
                <w:b/>
                <w:color w:val="000000" w:themeColor="text1"/>
              </w:rPr>
            </w:pPr>
            <w:r>
              <w:rPr>
                <w:rFonts w:ascii="Arial" w:hAnsi="Arial" w:cs="Arial"/>
                <w:b/>
                <w:color w:val="000000" w:themeColor="text1"/>
              </w:rPr>
              <w:t>Introduction to BLDC Fan technology</w:t>
            </w:r>
          </w:p>
        </w:tc>
        <w:tc>
          <w:tcPr>
            <w:tcW w:w="3381" w:type="dxa"/>
          </w:tcPr>
          <w:p w14:paraId="75450D36" w14:textId="77777777" w:rsidR="00D41536" w:rsidRDefault="00D41536" w:rsidP="003D4EAF">
            <w:pPr>
              <w:widowControl w:val="0"/>
              <w:spacing w:after="160" w:line="259" w:lineRule="auto"/>
              <w:rPr>
                <w:rStyle w:val="MSGENFONTSTYLENAMETEMPLATEROLENUMBERMSGENFONTSTYLENAMEBYROLETEXT2MSGENFONTSTYLEMODIFERNOTBOLD"/>
                <w:color w:val="000000" w:themeColor="text1"/>
                <w:sz w:val="22"/>
                <w:szCs w:val="22"/>
              </w:rPr>
            </w:pPr>
            <w:r>
              <w:rPr>
                <w:rStyle w:val="MSGENFONTSTYLENAMETEMPLATEROLENUMBERMSGENFONTSTYLENAMEBYROLETEXT2MSGENFONTSTYLEMODIFERNOTBOLD"/>
                <w:color w:val="000000" w:themeColor="text1"/>
                <w:sz w:val="22"/>
                <w:szCs w:val="22"/>
              </w:rPr>
              <w:t>Day 1</w:t>
            </w:r>
          </w:p>
          <w:p w14:paraId="324E1586" w14:textId="59347631" w:rsidR="00D41536" w:rsidRPr="00D82F5A" w:rsidRDefault="00D41536" w:rsidP="00D82F5A">
            <w:pPr>
              <w:pStyle w:val="ListParagraph"/>
              <w:numPr>
                <w:ilvl w:val="0"/>
                <w:numId w:val="12"/>
              </w:numPr>
              <w:ind w:left="360"/>
              <w:rPr>
                <w:rFonts w:asciiTheme="minorBidi" w:eastAsia="Times New Roman" w:hAnsiTheme="minorBidi"/>
              </w:rPr>
            </w:pPr>
            <w:r w:rsidRPr="00D82F5A">
              <w:rPr>
                <w:rFonts w:asciiTheme="minorBidi" w:eastAsia="Times New Roman" w:hAnsiTheme="minorBidi"/>
              </w:rPr>
              <w:t xml:space="preserve">Identify basic fan parts. </w:t>
            </w:r>
          </w:p>
          <w:p w14:paraId="789C8507" w14:textId="4B0E57BD" w:rsidR="00D41536" w:rsidRPr="00D82F5A" w:rsidRDefault="00D82F5A" w:rsidP="00D82F5A">
            <w:pPr>
              <w:pStyle w:val="ListParagraph"/>
              <w:numPr>
                <w:ilvl w:val="0"/>
                <w:numId w:val="12"/>
              </w:numPr>
              <w:ind w:left="360"/>
              <w:rPr>
                <w:rFonts w:asciiTheme="minorBidi" w:eastAsia="Times New Roman" w:hAnsiTheme="minorBidi"/>
              </w:rPr>
            </w:pPr>
            <w:r>
              <w:rPr>
                <w:rFonts w:asciiTheme="minorBidi" w:eastAsia="Times New Roman" w:hAnsiTheme="minorBidi"/>
              </w:rPr>
              <w:t>Demonstrate</w:t>
            </w:r>
            <w:r w:rsidR="00D41536" w:rsidRPr="00D82F5A">
              <w:rPr>
                <w:rFonts w:asciiTheme="minorBidi" w:eastAsia="Times New Roman" w:hAnsiTheme="minorBidi"/>
              </w:rPr>
              <w:t xml:space="preserve"> fan working principle. </w:t>
            </w:r>
          </w:p>
          <w:p w14:paraId="27A85C19" w14:textId="49505D2C" w:rsidR="00D41536" w:rsidRPr="00D82F5A" w:rsidRDefault="00D41536" w:rsidP="00D82F5A">
            <w:pPr>
              <w:pStyle w:val="ListParagraph"/>
              <w:numPr>
                <w:ilvl w:val="0"/>
                <w:numId w:val="12"/>
              </w:numPr>
              <w:ind w:left="360"/>
              <w:rPr>
                <w:rFonts w:asciiTheme="minorBidi" w:eastAsia="Times New Roman" w:hAnsiTheme="minorBidi"/>
              </w:rPr>
            </w:pPr>
            <w:r w:rsidRPr="00D82F5A">
              <w:rPr>
                <w:rFonts w:asciiTheme="minorBidi" w:eastAsia="Times New Roman" w:hAnsiTheme="minorBidi"/>
              </w:rPr>
              <w:t xml:space="preserve">Demonstrate fan assembly. </w:t>
            </w:r>
          </w:p>
          <w:p w14:paraId="00E1FCFC" w14:textId="10B10A75" w:rsidR="00D41536" w:rsidRPr="00D82F5A" w:rsidRDefault="00D41536" w:rsidP="00D82F5A">
            <w:pPr>
              <w:pStyle w:val="ListParagraph"/>
              <w:numPr>
                <w:ilvl w:val="0"/>
                <w:numId w:val="12"/>
              </w:numPr>
              <w:ind w:left="360"/>
              <w:rPr>
                <w:rFonts w:asciiTheme="minorBidi" w:eastAsia="Times New Roman" w:hAnsiTheme="minorBidi"/>
              </w:rPr>
            </w:pPr>
            <w:r w:rsidRPr="00D82F5A">
              <w:rPr>
                <w:rFonts w:asciiTheme="minorBidi" w:eastAsia="Times New Roman" w:hAnsiTheme="minorBidi"/>
              </w:rPr>
              <w:t xml:space="preserve">Inspect fan defects. </w:t>
            </w:r>
          </w:p>
          <w:p w14:paraId="182E4764" w14:textId="6ACF53B9" w:rsidR="00D41536" w:rsidRPr="00D82F5A" w:rsidRDefault="00D41536" w:rsidP="00D82F5A">
            <w:pPr>
              <w:pStyle w:val="ListParagraph"/>
              <w:widowControl w:val="0"/>
              <w:numPr>
                <w:ilvl w:val="0"/>
                <w:numId w:val="23"/>
              </w:numPr>
              <w:spacing w:after="160" w:line="259" w:lineRule="auto"/>
              <w:ind w:left="360"/>
              <w:rPr>
                <w:rStyle w:val="MSGENFONTSTYLENAMETEMPLATEROLENUMBERMSGENFONTSTYLENAMEBYROLETEXT2MSGENFONTSTYLEMODIFERNOTBOLD"/>
                <w:color w:val="000000" w:themeColor="text1"/>
                <w:sz w:val="22"/>
                <w:szCs w:val="22"/>
              </w:rPr>
            </w:pPr>
            <w:r w:rsidRPr="00D82F5A">
              <w:rPr>
                <w:rFonts w:asciiTheme="minorBidi" w:eastAsia="Times New Roman" w:hAnsiTheme="minorBidi"/>
              </w:rPr>
              <w:t>Apply safety rules in workshop</w:t>
            </w:r>
            <w:r w:rsidRPr="00D82F5A">
              <w:rPr>
                <w:rFonts w:ascii="Times New Roman" w:eastAsia="Times New Roman" w:hAnsi="Times New Roman" w:cs="Times New Roman"/>
                <w:sz w:val="24"/>
                <w:szCs w:val="24"/>
              </w:rPr>
              <w:t>.</w:t>
            </w:r>
          </w:p>
        </w:tc>
        <w:tc>
          <w:tcPr>
            <w:tcW w:w="2970" w:type="dxa"/>
          </w:tcPr>
          <w:p w14:paraId="19152F80" w14:textId="6CE0D88D" w:rsidR="00BC428B" w:rsidRPr="00BC428B" w:rsidRDefault="00BC428B" w:rsidP="00BC428B">
            <w:pPr>
              <w:pStyle w:val="ListParagraph"/>
              <w:numPr>
                <w:ilvl w:val="0"/>
                <w:numId w:val="23"/>
              </w:numPr>
              <w:ind w:left="360"/>
              <w:rPr>
                <w:rFonts w:asciiTheme="minorBidi" w:eastAsia="Times New Roman" w:hAnsiTheme="minorBidi"/>
              </w:rPr>
            </w:pPr>
            <w:r w:rsidRPr="00BC428B">
              <w:rPr>
                <w:rFonts w:asciiTheme="minorBidi" w:eastAsia="Times New Roman" w:hAnsiTheme="minorBidi"/>
              </w:rPr>
              <w:t xml:space="preserve">Recognize the basic parts of an electric fan. </w:t>
            </w:r>
          </w:p>
          <w:p w14:paraId="5CCC07C8" w14:textId="384E13ED" w:rsidR="00BC428B" w:rsidRPr="00BC428B" w:rsidRDefault="00BC428B" w:rsidP="00BC428B">
            <w:pPr>
              <w:pStyle w:val="ListParagraph"/>
              <w:numPr>
                <w:ilvl w:val="0"/>
                <w:numId w:val="23"/>
              </w:numPr>
              <w:ind w:left="360"/>
              <w:rPr>
                <w:rFonts w:asciiTheme="minorBidi" w:eastAsia="Times New Roman" w:hAnsiTheme="minorBidi"/>
              </w:rPr>
            </w:pPr>
            <w:r w:rsidRPr="00BC428B">
              <w:rPr>
                <w:rFonts w:asciiTheme="minorBidi" w:eastAsia="Times New Roman" w:hAnsiTheme="minorBidi"/>
              </w:rPr>
              <w:t xml:space="preserve">Explain the working principle of an electric fan. </w:t>
            </w:r>
          </w:p>
          <w:p w14:paraId="1A536C09" w14:textId="34EB8A28" w:rsidR="00BC428B" w:rsidRPr="00BC428B" w:rsidRDefault="00BC428B" w:rsidP="00BC428B">
            <w:pPr>
              <w:pStyle w:val="ListParagraph"/>
              <w:numPr>
                <w:ilvl w:val="0"/>
                <w:numId w:val="23"/>
              </w:numPr>
              <w:ind w:left="360"/>
              <w:rPr>
                <w:rFonts w:asciiTheme="minorBidi" w:eastAsia="Times New Roman" w:hAnsiTheme="minorBidi"/>
              </w:rPr>
            </w:pPr>
            <w:r w:rsidRPr="00BC428B">
              <w:rPr>
                <w:rFonts w:asciiTheme="minorBidi" w:eastAsia="Times New Roman" w:hAnsiTheme="minorBidi"/>
              </w:rPr>
              <w:t xml:space="preserve">Describe the fan assembly process. </w:t>
            </w:r>
          </w:p>
          <w:p w14:paraId="0D6449B9" w14:textId="19C48E40" w:rsidR="00BC428B" w:rsidRPr="00BC428B" w:rsidRDefault="00BC428B" w:rsidP="00BC428B">
            <w:pPr>
              <w:pStyle w:val="ListParagraph"/>
              <w:numPr>
                <w:ilvl w:val="0"/>
                <w:numId w:val="15"/>
              </w:numPr>
              <w:ind w:left="360"/>
              <w:rPr>
                <w:rFonts w:asciiTheme="minorBidi" w:eastAsia="Times New Roman" w:hAnsiTheme="minorBidi"/>
              </w:rPr>
            </w:pPr>
            <w:r w:rsidRPr="00BC428B">
              <w:rPr>
                <w:rFonts w:asciiTheme="minorBidi" w:eastAsia="Times New Roman" w:hAnsiTheme="minorBidi"/>
              </w:rPr>
              <w:t xml:space="preserve">Identify common fan defects and their causes. </w:t>
            </w:r>
          </w:p>
          <w:p w14:paraId="427578A2" w14:textId="163D17BF" w:rsidR="00D41536" w:rsidRPr="00FB3628" w:rsidRDefault="00BC428B" w:rsidP="00BC428B">
            <w:pPr>
              <w:pStyle w:val="ListParagraph"/>
              <w:numPr>
                <w:ilvl w:val="0"/>
                <w:numId w:val="23"/>
              </w:numPr>
              <w:ind w:left="360"/>
              <w:rPr>
                <w:rFonts w:ascii="Arial" w:eastAsia="Times New Roman" w:hAnsi="Arial" w:cs="Arial"/>
                <w:bCs/>
              </w:rPr>
            </w:pPr>
            <w:r w:rsidRPr="00BC428B">
              <w:rPr>
                <w:rFonts w:asciiTheme="minorBidi" w:eastAsia="Times New Roman" w:hAnsiTheme="minorBidi"/>
              </w:rPr>
              <w:t>Discuss workshop safety rules and procedures.</w:t>
            </w:r>
          </w:p>
        </w:tc>
        <w:tc>
          <w:tcPr>
            <w:tcW w:w="2417" w:type="dxa"/>
          </w:tcPr>
          <w:p w14:paraId="70936A14" w14:textId="77777777" w:rsidR="00D41536" w:rsidRDefault="00C81BB2" w:rsidP="004B6945">
            <w:pPr>
              <w:rPr>
                <w:rFonts w:ascii="Arial" w:hAnsi="Arial" w:cs="Arial"/>
                <w:b/>
              </w:rPr>
            </w:pPr>
            <w:r>
              <w:rPr>
                <w:rFonts w:ascii="Arial" w:hAnsi="Arial" w:cs="Arial"/>
                <w:b/>
              </w:rPr>
              <w:t>Task:</w:t>
            </w:r>
          </w:p>
          <w:p w14:paraId="2FA1A642" w14:textId="1689404D" w:rsidR="00C81BB2" w:rsidRPr="00C81BB2" w:rsidRDefault="00C81BB2" w:rsidP="004B6945">
            <w:pPr>
              <w:rPr>
                <w:rFonts w:asciiTheme="minorBidi" w:hAnsiTheme="minorBidi"/>
                <w:b/>
              </w:rPr>
            </w:pPr>
            <w:r w:rsidRPr="00C81BB2">
              <w:rPr>
                <w:rFonts w:asciiTheme="minorBidi" w:hAnsiTheme="minorBidi"/>
              </w:rPr>
              <w:t>A BLDC fan is not working properly in final inspection. You are required to identify its components, explain working principles, compare BLDC with DC motor, check PCB function, detect faults, and follow safety procedures while troubleshooting.</w:t>
            </w:r>
          </w:p>
        </w:tc>
      </w:tr>
      <w:tr w:rsidR="00D41536" w:rsidRPr="00331FDE" w14:paraId="2A4E96F6" w14:textId="77777777" w:rsidTr="00B676AE">
        <w:tc>
          <w:tcPr>
            <w:tcW w:w="1689" w:type="dxa"/>
          </w:tcPr>
          <w:p w14:paraId="5B70CB3F" w14:textId="77777777" w:rsidR="00D41536" w:rsidRPr="00311D9B" w:rsidRDefault="00D41536" w:rsidP="0039510A">
            <w:pPr>
              <w:rPr>
                <w:rFonts w:ascii="Arial" w:hAnsi="Arial" w:cs="Arial"/>
                <w:b/>
                <w:color w:val="000000" w:themeColor="text1"/>
              </w:rPr>
            </w:pPr>
          </w:p>
        </w:tc>
        <w:tc>
          <w:tcPr>
            <w:tcW w:w="3381" w:type="dxa"/>
          </w:tcPr>
          <w:p w14:paraId="68DF0855" w14:textId="77777777" w:rsidR="00D41536" w:rsidRDefault="00D41536" w:rsidP="003D4EAF">
            <w:pPr>
              <w:widowControl w:val="0"/>
              <w:spacing w:after="160" w:line="259" w:lineRule="auto"/>
              <w:rPr>
                <w:rStyle w:val="MSGENFONTSTYLENAMETEMPLATEROLENUMBERMSGENFONTSTYLENAMEBYROLETEXT2MSGENFONTSTYLEMODIFERNOTBOLD"/>
                <w:color w:val="000000" w:themeColor="text1"/>
                <w:sz w:val="22"/>
                <w:szCs w:val="22"/>
              </w:rPr>
            </w:pPr>
            <w:r>
              <w:rPr>
                <w:rStyle w:val="MSGENFONTSTYLENAMETEMPLATEROLENUMBERMSGENFONTSTYLENAMEBYROLETEXT2MSGENFONTSTYLEMODIFERNOTBOLD"/>
                <w:color w:val="000000" w:themeColor="text1"/>
                <w:sz w:val="22"/>
                <w:szCs w:val="22"/>
              </w:rPr>
              <w:t>Day 2</w:t>
            </w:r>
          </w:p>
          <w:p w14:paraId="6A1052A5" w14:textId="31835DDA" w:rsidR="00D82F5A" w:rsidRPr="00D82F5A" w:rsidRDefault="00D82F5A" w:rsidP="00D82F5A">
            <w:pPr>
              <w:pStyle w:val="ListParagraph"/>
              <w:numPr>
                <w:ilvl w:val="0"/>
                <w:numId w:val="15"/>
              </w:numPr>
              <w:ind w:left="360"/>
              <w:rPr>
                <w:rFonts w:ascii="Arial" w:eastAsia="Times New Roman" w:hAnsi="Arial" w:cs="Arial"/>
              </w:rPr>
            </w:pPr>
            <w:r w:rsidRPr="00D82F5A">
              <w:rPr>
                <w:rFonts w:ascii="Arial" w:eastAsia="Times New Roman" w:hAnsi="Arial" w:cs="Arial"/>
              </w:rPr>
              <w:t xml:space="preserve">Identify BLDC motor parts. </w:t>
            </w:r>
          </w:p>
          <w:p w14:paraId="0F3F6ABF" w14:textId="5A5DA675" w:rsidR="00D82F5A" w:rsidRPr="00D82F5A" w:rsidRDefault="00D82F5A" w:rsidP="00D82F5A">
            <w:pPr>
              <w:pStyle w:val="ListParagraph"/>
              <w:numPr>
                <w:ilvl w:val="0"/>
                <w:numId w:val="15"/>
              </w:numPr>
              <w:ind w:left="360"/>
              <w:rPr>
                <w:rFonts w:ascii="Arial" w:eastAsia="Times New Roman" w:hAnsi="Arial" w:cs="Arial"/>
              </w:rPr>
            </w:pPr>
            <w:r>
              <w:rPr>
                <w:rFonts w:ascii="Arial" w:eastAsia="Times New Roman" w:hAnsi="Arial" w:cs="Arial"/>
              </w:rPr>
              <w:t xml:space="preserve">Identify </w:t>
            </w:r>
            <w:r w:rsidRPr="00D82F5A">
              <w:rPr>
                <w:rFonts w:ascii="Arial" w:eastAsia="Times New Roman" w:hAnsi="Arial" w:cs="Arial"/>
              </w:rPr>
              <w:t xml:space="preserve">BLDC working principle. </w:t>
            </w:r>
          </w:p>
          <w:p w14:paraId="0EEEDCF5" w14:textId="3CA1E7D2" w:rsidR="00D82F5A" w:rsidRPr="00D82F5A" w:rsidRDefault="00D82F5A" w:rsidP="00D82F5A">
            <w:pPr>
              <w:pStyle w:val="ListParagraph"/>
              <w:numPr>
                <w:ilvl w:val="0"/>
                <w:numId w:val="15"/>
              </w:numPr>
              <w:ind w:left="360"/>
              <w:rPr>
                <w:rFonts w:ascii="Arial" w:eastAsia="Times New Roman" w:hAnsi="Arial" w:cs="Arial"/>
              </w:rPr>
            </w:pPr>
            <w:r w:rsidRPr="00D82F5A">
              <w:rPr>
                <w:rFonts w:ascii="Arial" w:eastAsia="Times New Roman" w:hAnsi="Arial" w:cs="Arial"/>
              </w:rPr>
              <w:t xml:space="preserve">Differentiate BLDC and DC motor. </w:t>
            </w:r>
          </w:p>
          <w:p w14:paraId="7C9F65FD" w14:textId="72EF9A84" w:rsidR="00D82F5A" w:rsidRPr="00D82F5A" w:rsidRDefault="00D82F5A" w:rsidP="00D82F5A">
            <w:pPr>
              <w:pStyle w:val="ListParagraph"/>
              <w:numPr>
                <w:ilvl w:val="0"/>
                <w:numId w:val="15"/>
              </w:numPr>
              <w:ind w:left="360"/>
              <w:rPr>
                <w:rFonts w:ascii="Arial" w:eastAsia="Times New Roman" w:hAnsi="Arial" w:cs="Arial"/>
              </w:rPr>
            </w:pPr>
            <w:r w:rsidRPr="00D82F5A">
              <w:rPr>
                <w:rFonts w:ascii="Arial" w:eastAsia="Times New Roman" w:hAnsi="Arial" w:cs="Arial"/>
              </w:rPr>
              <w:t xml:space="preserve">Demonstrate BLDC operation. </w:t>
            </w:r>
          </w:p>
          <w:p w14:paraId="113207C8" w14:textId="3E1A71EB" w:rsidR="00D41536" w:rsidRPr="00D82F5A" w:rsidRDefault="00D82F5A" w:rsidP="00D82F5A">
            <w:pPr>
              <w:pStyle w:val="ListParagraph"/>
              <w:widowControl w:val="0"/>
              <w:numPr>
                <w:ilvl w:val="0"/>
                <w:numId w:val="15"/>
              </w:numPr>
              <w:spacing w:after="160" w:line="259" w:lineRule="auto"/>
              <w:ind w:left="360"/>
              <w:rPr>
                <w:rStyle w:val="MSGENFONTSTYLENAMETEMPLATEROLENUMBERMSGENFONTSTYLENAMEBYROLETEXT2MSGENFONTSTYLEMODIFERNOTBOLD"/>
                <w:color w:val="000000" w:themeColor="text1"/>
                <w:sz w:val="22"/>
                <w:szCs w:val="22"/>
              </w:rPr>
            </w:pPr>
            <w:r w:rsidRPr="00D82F5A">
              <w:rPr>
                <w:rFonts w:ascii="Arial" w:eastAsia="Times New Roman" w:hAnsi="Arial" w:cs="Arial"/>
              </w:rPr>
              <w:t>Apply safety in handling BLDC motor.</w:t>
            </w:r>
          </w:p>
        </w:tc>
        <w:tc>
          <w:tcPr>
            <w:tcW w:w="2970" w:type="dxa"/>
          </w:tcPr>
          <w:p w14:paraId="3228DC49" w14:textId="6D655781" w:rsidR="00BC428B" w:rsidRPr="00BC428B" w:rsidRDefault="00BC428B" w:rsidP="00BC428B">
            <w:pPr>
              <w:pStyle w:val="ListParagraph"/>
              <w:numPr>
                <w:ilvl w:val="0"/>
                <w:numId w:val="15"/>
              </w:numPr>
              <w:ind w:left="370"/>
              <w:rPr>
                <w:rFonts w:asciiTheme="minorBidi" w:eastAsia="Times New Roman" w:hAnsiTheme="minorBidi"/>
              </w:rPr>
            </w:pPr>
            <w:r w:rsidRPr="00BC428B">
              <w:rPr>
                <w:rFonts w:asciiTheme="minorBidi" w:eastAsia="Times New Roman" w:hAnsiTheme="minorBidi"/>
              </w:rPr>
              <w:t xml:space="preserve">Recognize the main parts of a BLDC motor. </w:t>
            </w:r>
          </w:p>
          <w:p w14:paraId="6497B502" w14:textId="7BFF4B4F" w:rsidR="00BC428B" w:rsidRPr="00BC428B" w:rsidRDefault="00BC428B" w:rsidP="00BC428B">
            <w:pPr>
              <w:pStyle w:val="ListParagraph"/>
              <w:numPr>
                <w:ilvl w:val="0"/>
                <w:numId w:val="15"/>
              </w:numPr>
              <w:ind w:left="370"/>
              <w:rPr>
                <w:rFonts w:asciiTheme="minorBidi" w:eastAsia="Times New Roman" w:hAnsiTheme="minorBidi"/>
              </w:rPr>
            </w:pPr>
            <w:r w:rsidRPr="00BC428B">
              <w:rPr>
                <w:rFonts w:asciiTheme="minorBidi" w:eastAsia="Times New Roman" w:hAnsiTheme="minorBidi"/>
              </w:rPr>
              <w:t xml:space="preserve">Explain the working principle of a BLDC motor. </w:t>
            </w:r>
          </w:p>
          <w:p w14:paraId="2B07FB6C" w14:textId="7D7D184F" w:rsidR="00BC428B" w:rsidRPr="00BC428B" w:rsidRDefault="00BC428B" w:rsidP="00BC428B">
            <w:pPr>
              <w:pStyle w:val="ListParagraph"/>
              <w:numPr>
                <w:ilvl w:val="0"/>
                <w:numId w:val="15"/>
              </w:numPr>
              <w:ind w:left="370"/>
              <w:rPr>
                <w:rFonts w:asciiTheme="minorBidi" w:eastAsia="Times New Roman" w:hAnsiTheme="minorBidi"/>
              </w:rPr>
            </w:pPr>
            <w:r w:rsidRPr="00BC428B">
              <w:rPr>
                <w:rFonts w:asciiTheme="minorBidi" w:eastAsia="Times New Roman" w:hAnsiTheme="minorBidi"/>
              </w:rPr>
              <w:t xml:space="preserve">Differentiate between BLDC and conventional DC motors. </w:t>
            </w:r>
          </w:p>
          <w:p w14:paraId="6C453513" w14:textId="0E7885B5" w:rsidR="00BC428B" w:rsidRPr="00BC428B" w:rsidRDefault="00BC428B" w:rsidP="00BC428B">
            <w:pPr>
              <w:pStyle w:val="ListParagraph"/>
              <w:numPr>
                <w:ilvl w:val="0"/>
                <w:numId w:val="15"/>
              </w:numPr>
              <w:ind w:left="370"/>
              <w:rPr>
                <w:rFonts w:asciiTheme="minorBidi" w:eastAsia="Times New Roman" w:hAnsiTheme="minorBidi"/>
              </w:rPr>
            </w:pPr>
            <w:r w:rsidRPr="00BC428B">
              <w:rPr>
                <w:rFonts w:asciiTheme="minorBidi" w:eastAsia="Times New Roman" w:hAnsiTheme="minorBidi"/>
              </w:rPr>
              <w:t xml:space="preserve">Describe the operation of a BLDC motor. </w:t>
            </w:r>
          </w:p>
          <w:p w14:paraId="4761399B" w14:textId="7FDD48F1" w:rsidR="00D41536" w:rsidRPr="00FB3628" w:rsidRDefault="00BC428B" w:rsidP="00BC428B">
            <w:pPr>
              <w:pStyle w:val="ListParagraph"/>
              <w:numPr>
                <w:ilvl w:val="0"/>
                <w:numId w:val="15"/>
              </w:numPr>
              <w:ind w:left="370"/>
              <w:rPr>
                <w:rFonts w:ascii="Arial" w:eastAsia="Times New Roman" w:hAnsi="Arial" w:cs="Arial"/>
                <w:bCs/>
              </w:rPr>
            </w:pPr>
            <w:r w:rsidRPr="00BC428B">
              <w:rPr>
                <w:rFonts w:asciiTheme="minorBidi" w:eastAsia="Times New Roman" w:hAnsiTheme="minorBidi"/>
              </w:rPr>
              <w:t>Discuss safety requirements for handling BLDC motors</w:t>
            </w:r>
            <w:r w:rsidRPr="00BC428B">
              <w:rPr>
                <w:rFonts w:ascii="Times New Roman" w:eastAsia="Times New Roman" w:hAnsi="Times New Roman" w:cs="Times New Roman"/>
                <w:sz w:val="24"/>
                <w:szCs w:val="24"/>
              </w:rPr>
              <w:t>.</w:t>
            </w:r>
          </w:p>
        </w:tc>
        <w:tc>
          <w:tcPr>
            <w:tcW w:w="2417" w:type="dxa"/>
          </w:tcPr>
          <w:p w14:paraId="494246E0" w14:textId="77777777" w:rsidR="00D41536" w:rsidRDefault="00C81BB2" w:rsidP="004B6945">
            <w:pPr>
              <w:rPr>
                <w:rFonts w:ascii="Arial" w:hAnsi="Arial" w:cs="Arial"/>
                <w:b/>
              </w:rPr>
            </w:pPr>
            <w:r>
              <w:rPr>
                <w:rFonts w:ascii="Arial" w:hAnsi="Arial" w:cs="Arial"/>
                <w:b/>
              </w:rPr>
              <w:t>Task:</w:t>
            </w:r>
          </w:p>
          <w:p w14:paraId="77EBC0C1" w14:textId="0AB33FD9" w:rsidR="00C81BB2" w:rsidRPr="00C81BB2" w:rsidRDefault="00C81BB2" w:rsidP="004B6945">
            <w:pPr>
              <w:rPr>
                <w:rFonts w:asciiTheme="minorBidi" w:hAnsiTheme="minorBidi"/>
                <w:b/>
              </w:rPr>
            </w:pPr>
            <w:r w:rsidRPr="00C81BB2">
              <w:rPr>
                <w:rFonts w:asciiTheme="minorBidi" w:hAnsiTheme="minorBidi"/>
              </w:rPr>
              <w:t>A BLDC motor is not functioning in a fan assembly. You are required to identify its parts, explain its working principle, differentiate it from a DC motor, demonstrate its operation, and follow proper safety procedures during handling and testing.</w:t>
            </w:r>
          </w:p>
        </w:tc>
      </w:tr>
      <w:tr w:rsidR="00D41536" w:rsidRPr="00331FDE" w14:paraId="72342A64" w14:textId="77777777" w:rsidTr="00B676AE">
        <w:tc>
          <w:tcPr>
            <w:tcW w:w="1689" w:type="dxa"/>
          </w:tcPr>
          <w:p w14:paraId="2402361B" w14:textId="77777777" w:rsidR="00D41536" w:rsidRPr="00311D9B" w:rsidRDefault="00D41536" w:rsidP="0039510A">
            <w:pPr>
              <w:rPr>
                <w:rFonts w:ascii="Arial" w:hAnsi="Arial" w:cs="Arial"/>
                <w:b/>
                <w:color w:val="000000" w:themeColor="text1"/>
              </w:rPr>
            </w:pPr>
          </w:p>
        </w:tc>
        <w:tc>
          <w:tcPr>
            <w:tcW w:w="3381" w:type="dxa"/>
          </w:tcPr>
          <w:p w14:paraId="2E6E52C4" w14:textId="77777777" w:rsidR="00D41536" w:rsidRDefault="00D41536" w:rsidP="003D4EAF">
            <w:pPr>
              <w:widowControl w:val="0"/>
              <w:spacing w:after="160" w:line="259" w:lineRule="auto"/>
              <w:rPr>
                <w:rStyle w:val="MSGENFONTSTYLENAMETEMPLATEROLENUMBERMSGENFONTSTYLENAMEBYROLETEXT2MSGENFONTSTYLEMODIFERNOTBOLD"/>
                <w:color w:val="000000" w:themeColor="text1"/>
                <w:sz w:val="22"/>
                <w:szCs w:val="22"/>
              </w:rPr>
            </w:pPr>
            <w:r>
              <w:rPr>
                <w:rStyle w:val="MSGENFONTSTYLENAMETEMPLATEROLENUMBERMSGENFONTSTYLENAMEBYROLETEXT2MSGENFONTSTYLEMODIFERNOTBOLD"/>
                <w:color w:val="000000" w:themeColor="text1"/>
                <w:sz w:val="22"/>
                <w:szCs w:val="22"/>
              </w:rPr>
              <w:t>Day 3</w:t>
            </w:r>
          </w:p>
          <w:p w14:paraId="6AE0CE7A" w14:textId="1E2B6A72" w:rsidR="00D82F5A" w:rsidRPr="00D82F5A" w:rsidRDefault="00D82F5A" w:rsidP="00D82F5A">
            <w:pPr>
              <w:pStyle w:val="ListParagraph"/>
              <w:numPr>
                <w:ilvl w:val="0"/>
                <w:numId w:val="15"/>
              </w:numPr>
              <w:ind w:left="360"/>
              <w:rPr>
                <w:rFonts w:ascii="Arial" w:eastAsia="Times New Roman" w:hAnsi="Arial" w:cs="Arial"/>
              </w:rPr>
            </w:pPr>
            <w:r w:rsidRPr="00D82F5A">
              <w:rPr>
                <w:rFonts w:ascii="Arial" w:eastAsia="Times New Roman" w:hAnsi="Arial" w:cs="Arial"/>
              </w:rPr>
              <w:t xml:space="preserve">Identify BLDC fan system components. </w:t>
            </w:r>
          </w:p>
          <w:p w14:paraId="4D5E15D5" w14:textId="222C8F70" w:rsidR="00D82F5A" w:rsidRPr="00D82F5A" w:rsidRDefault="00D82F5A" w:rsidP="00D82F5A">
            <w:pPr>
              <w:pStyle w:val="ListParagraph"/>
              <w:numPr>
                <w:ilvl w:val="0"/>
                <w:numId w:val="15"/>
              </w:numPr>
              <w:ind w:left="360"/>
              <w:rPr>
                <w:rFonts w:ascii="Arial" w:eastAsia="Times New Roman" w:hAnsi="Arial" w:cs="Arial"/>
              </w:rPr>
            </w:pPr>
            <w:r>
              <w:rPr>
                <w:rFonts w:ascii="Arial" w:eastAsia="Times New Roman" w:hAnsi="Arial" w:cs="Arial"/>
              </w:rPr>
              <w:t xml:space="preserve">Understand </w:t>
            </w:r>
            <w:r w:rsidRPr="00D82F5A">
              <w:rPr>
                <w:rFonts w:ascii="Arial" w:eastAsia="Times New Roman" w:hAnsi="Arial" w:cs="Arial"/>
              </w:rPr>
              <w:t xml:space="preserve">role of PCB in fan operation. </w:t>
            </w:r>
          </w:p>
          <w:p w14:paraId="2D785B6E" w14:textId="2934784C" w:rsidR="00D82F5A" w:rsidRPr="00D82F5A" w:rsidRDefault="00D82F5A" w:rsidP="00D82F5A">
            <w:pPr>
              <w:pStyle w:val="ListParagraph"/>
              <w:numPr>
                <w:ilvl w:val="0"/>
                <w:numId w:val="15"/>
              </w:numPr>
              <w:ind w:left="360"/>
              <w:rPr>
                <w:rFonts w:ascii="Arial" w:eastAsia="Times New Roman" w:hAnsi="Arial" w:cs="Arial"/>
              </w:rPr>
            </w:pPr>
            <w:r w:rsidRPr="00D82F5A">
              <w:rPr>
                <w:rFonts w:ascii="Arial" w:eastAsia="Times New Roman" w:hAnsi="Arial" w:cs="Arial"/>
              </w:rPr>
              <w:t xml:space="preserve">Describe motor, sensor, and controller interaction. </w:t>
            </w:r>
          </w:p>
          <w:p w14:paraId="7D5856A3" w14:textId="515C5CF2" w:rsidR="00D82F5A" w:rsidRPr="00D82F5A" w:rsidRDefault="00D82F5A" w:rsidP="00D82F5A">
            <w:pPr>
              <w:pStyle w:val="ListParagraph"/>
              <w:numPr>
                <w:ilvl w:val="0"/>
                <w:numId w:val="15"/>
              </w:numPr>
              <w:ind w:left="360"/>
              <w:rPr>
                <w:rFonts w:ascii="Arial" w:eastAsia="Times New Roman" w:hAnsi="Arial" w:cs="Arial"/>
              </w:rPr>
            </w:pPr>
            <w:r w:rsidRPr="00D82F5A">
              <w:rPr>
                <w:rFonts w:ascii="Arial" w:eastAsia="Times New Roman" w:hAnsi="Arial" w:cs="Arial"/>
              </w:rPr>
              <w:t xml:space="preserve">Demonstrate basic BLDC fan working. </w:t>
            </w:r>
          </w:p>
          <w:p w14:paraId="03E28261" w14:textId="3D890A56" w:rsidR="00D41536" w:rsidRPr="00D82F5A" w:rsidRDefault="00D82F5A" w:rsidP="00D82F5A">
            <w:pPr>
              <w:pStyle w:val="ListParagraph"/>
              <w:widowControl w:val="0"/>
              <w:numPr>
                <w:ilvl w:val="0"/>
                <w:numId w:val="24"/>
              </w:numPr>
              <w:spacing w:after="160" w:line="259" w:lineRule="auto"/>
              <w:ind w:left="360"/>
              <w:rPr>
                <w:rStyle w:val="MSGENFONTSTYLENAMETEMPLATEROLENUMBERMSGENFONTSTYLENAMEBYROLETEXT2MSGENFONTSTYLEMODIFERNOTBOLD"/>
                <w:color w:val="000000" w:themeColor="text1"/>
                <w:sz w:val="22"/>
                <w:szCs w:val="22"/>
              </w:rPr>
            </w:pPr>
            <w:r w:rsidRPr="00D82F5A">
              <w:rPr>
                <w:rFonts w:ascii="Arial" w:eastAsia="Times New Roman" w:hAnsi="Arial" w:cs="Arial"/>
              </w:rPr>
              <w:t>Apply correct assembly and safety practices.</w:t>
            </w:r>
          </w:p>
        </w:tc>
        <w:tc>
          <w:tcPr>
            <w:tcW w:w="2970" w:type="dxa"/>
          </w:tcPr>
          <w:p w14:paraId="3C45CFC2" w14:textId="0965F684" w:rsidR="00BC428B" w:rsidRPr="00BC428B" w:rsidRDefault="00BC428B" w:rsidP="00BC428B">
            <w:pPr>
              <w:pStyle w:val="ListParagraph"/>
              <w:numPr>
                <w:ilvl w:val="0"/>
                <w:numId w:val="24"/>
              </w:numPr>
              <w:ind w:left="360"/>
              <w:rPr>
                <w:rFonts w:asciiTheme="minorBidi" w:eastAsia="Times New Roman" w:hAnsiTheme="minorBidi"/>
              </w:rPr>
            </w:pPr>
            <w:r w:rsidRPr="00BC428B">
              <w:rPr>
                <w:rFonts w:asciiTheme="minorBidi" w:eastAsia="Times New Roman" w:hAnsiTheme="minorBidi"/>
              </w:rPr>
              <w:t xml:space="preserve">Recognize the main components of a BLDC fan system. </w:t>
            </w:r>
          </w:p>
          <w:p w14:paraId="5D40284E" w14:textId="24926C30" w:rsidR="00BC428B" w:rsidRPr="00BC428B" w:rsidRDefault="00BC428B" w:rsidP="00BC428B">
            <w:pPr>
              <w:pStyle w:val="ListParagraph"/>
              <w:numPr>
                <w:ilvl w:val="0"/>
                <w:numId w:val="24"/>
              </w:numPr>
              <w:ind w:left="360"/>
              <w:rPr>
                <w:rFonts w:asciiTheme="minorBidi" w:eastAsia="Times New Roman" w:hAnsiTheme="minorBidi"/>
              </w:rPr>
            </w:pPr>
            <w:r w:rsidRPr="00BC428B">
              <w:rPr>
                <w:rFonts w:asciiTheme="minorBidi" w:eastAsia="Times New Roman" w:hAnsiTheme="minorBidi"/>
              </w:rPr>
              <w:t xml:space="preserve">Explain the role of the PCB in fan operation. </w:t>
            </w:r>
          </w:p>
          <w:p w14:paraId="01572895" w14:textId="297ED3C3" w:rsidR="00BC428B" w:rsidRPr="00BC428B" w:rsidRDefault="00BC428B" w:rsidP="00BC428B">
            <w:pPr>
              <w:pStyle w:val="ListParagraph"/>
              <w:numPr>
                <w:ilvl w:val="0"/>
                <w:numId w:val="24"/>
              </w:numPr>
              <w:ind w:left="360"/>
              <w:rPr>
                <w:rFonts w:asciiTheme="minorBidi" w:eastAsia="Times New Roman" w:hAnsiTheme="minorBidi"/>
              </w:rPr>
            </w:pPr>
            <w:r w:rsidRPr="00BC428B">
              <w:rPr>
                <w:rFonts w:asciiTheme="minorBidi" w:eastAsia="Times New Roman" w:hAnsiTheme="minorBidi"/>
              </w:rPr>
              <w:t xml:space="preserve">Describe the interaction between motor, sensor, and controller. </w:t>
            </w:r>
          </w:p>
          <w:p w14:paraId="07BC935B" w14:textId="4669DDE3" w:rsidR="00BC428B" w:rsidRPr="00BC428B" w:rsidRDefault="00BC428B" w:rsidP="00BC428B">
            <w:pPr>
              <w:pStyle w:val="ListParagraph"/>
              <w:numPr>
                <w:ilvl w:val="0"/>
                <w:numId w:val="15"/>
              </w:numPr>
              <w:ind w:left="360"/>
              <w:rPr>
                <w:rFonts w:asciiTheme="minorBidi" w:eastAsia="Times New Roman" w:hAnsiTheme="minorBidi"/>
              </w:rPr>
            </w:pPr>
            <w:r w:rsidRPr="00BC428B">
              <w:rPr>
                <w:rFonts w:asciiTheme="minorBidi" w:eastAsia="Times New Roman" w:hAnsiTheme="minorBidi"/>
              </w:rPr>
              <w:t xml:space="preserve">Illustrate the working principle of a BLDC fan. </w:t>
            </w:r>
          </w:p>
          <w:p w14:paraId="23B06B2D" w14:textId="38A930C2" w:rsidR="00D41536" w:rsidRPr="00FB3628" w:rsidRDefault="00BC428B" w:rsidP="00BC428B">
            <w:pPr>
              <w:pStyle w:val="ListParagraph"/>
              <w:numPr>
                <w:ilvl w:val="0"/>
                <w:numId w:val="24"/>
              </w:numPr>
              <w:ind w:left="360"/>
              <w:rPr>
                <w:rFonts w:ascii="Arial" w:eastAsia="Times New Roman" w:hAnsi="Arial" w:cs="Arial"/>
                <w:bCs/>
              </w:rPr>
            </w:pPr>
            <w:r w:rsidRPr="00BC428B">
              <w:rPr>
                <w:rFonts w:asciiTheme="minorBidi" w:eastAsia="Times New Roman" w:hAnsiTheme="minorBidi"/>
              </w:rPr>
              <w:t>Discuss assembly requirements and safety practices.</w:t>
            </w:r>
          </w:p>
        </w:tc>
        <w:tc>
          <w:tcPr>
            <w:tcW w:w="2417" w:type="dxa"/>
          </w:tcPr>
          <w:p w14:paraId="27D0C6A5" w14:textId="77777777" w:rsidR="00D41536" w:rsidRDefault="00D43442" w:rsidP="004B6945">
            <w:pPr>
              <w:rPr>
                <w:rFonts w:ascii="Arial" w:hAnsi="Arial" w:cs="Arial"/>
                <w:b/>
              </w:rPr>
            </w:pPr>
            <w:r>
              <w:rPr>
                <w:rFonts w:ascii="Arial" w:hAnsi="Arial" w:cs="Arial"/>
                <w:b/>
              </w:rPr>
              <w:t>Task:</w:t>
            </w:r>
          </w:p>
          <w:p w14:paraId="420C7012" w14:textId="54497C87" w:rsidR="00D43442" w:rsidRPr="003E1C02" w:rsidRDefault="00D43442" w:rsidP="004B6945">
            <w:pPr>
              <w:rPr>
                <w:rFonts w:ascii="Arial" w:hAnsi="Arial" w:cs="Arial"/>
                <w:b/>
              </w:rPr>
            </w:pPr>
            <w:r w:rsidRPr="00D43442">
              <w:rPr>
                <w:rFonts w:ascii="Arial" w:hAnsi="Arial" w:cs="Arial"/>
              </w:rPr>
              <w:t>A BLDC fan is not operating correctly during final testing. You are required to identify system components, explain the PCB role, describe motor–sensor–controller interaction, demonstrate fan operation, and follow correct assembly and safety procedures</w:t>
            </w:r>
            <w:r>
              <w:t>.</w:t>
            </w:r>
          </w:p>
        </w:tc>
      </w:tr>
      <w:tr w:rsidR="00D41536" w:rsidRPr="00331FDE" w14:paraId="4275B940" w14:textId="77777777" w:rsidTr="00B676AE">
        <w:tc>
          <w:tcPr>
            <w:tcW w:w="1689" w:type="dxa"/>
          </w:tcPr>
          <w:p w14:paraId="523E96AE" w14:textId="77777777" w:rsidR="00D41536" w:rsidRPr="00311D9B" w:rsidRDefault="00D41536" w:rsidP="0039510A">
            <w:pPr>
              <w:rPr>
                <w:rFonts w:ascii="Arial" w:hAnsi="Arial" w:cs="Arial"/>
                <w:b/>
                <w:color w:val="000000" w:themeColor="text1"/>
              </w:rPr>
            </w:pPr>
          </w:p>
        </w:tc>
        <w:tc>
          <w:tcPr>
            <w:tcW w:w="3381" w:type="dxa"/>
          </w:tcPr>
          <w:p w14:paraId="21FCF644" w14:textId="77777777" w:rsidR="00D41536" w:rsidRDefault="00D41536" w:rsidP="003D4EAF">
            <w:pPr>
              <w:widowControl w:val="0"/>
              <w:spacing w:after="160" w:line="259" w:lineRule="auto"/>
              <w:rPr>
                <w:rStyle w:val="MSGENFONTSTYLENAMETEMPLATEROLENUMBERMSGENFONTSTYLENAMEBYROLETEXT2MSGENFONTSTYLEMODIFERNOTBOLD"/>
                <w:color w:val="000000" w:themeColor="text1"/>
                <w:sz w:val="22"/>
                <w:szCs w:val="22"/>
              </w:rPr>
            </w:pPr>
            <w:r>
              <w:rPr>
                <w:rStyle w:val="MSGENFONTSTYLENAMETEMPLATEROLENUMBERMSGENFONTSTYLENAMEBYROLETEXT2MSGENFONTSTYLEMODIFERNOTBOLD"/>
                <w:color w:val="000000" w:themeColor="text1"/>
                <w:sz w:val="22"/>
                <w:szCs w:val="22"/>
              </w:rPr>
              <w:t>Day 4</w:t>
            </w:r>
          </w:p>
          <w:p w14:paraId="4A3294C9" w14:textId="73233545" w:rsidR="00D82F5A" w:rsidRPr="00D82F5A" w:rsidRDefault="00D82F5A" w:rsidP="00D82F5A">
            <w:pPr>
              <w:pStyle w:val="ListParagraph"/>
              <w:numPr>
                <w:ilvl w:val="0"/>
                <w:numId w:val="15"/>
              </w:numPr>
              <w:ind w:left="360"/>
              <w:rPr>
                <w:rFonts w:asciiTheme="minorBidi" w:eastAsia="Times New Roman" w:hAnsiTheme="minorBidi"/>
              </w:rPr>
            </w:pPr>
            <w:r w:rsidRPr="00D82F5A">
              <w:rPr>
                <w:rFonts w:asciiTheme="minorBidi" w:eastAsia="Times New Roman" w:hAnsiTheme="minorBidi"/>
              </w:rPr>
              <w:t xml:space="preserve">Identify BLDC fan PCB components. </w:t>
            </w:r>
          </w:p>
          <w:p w14:paraId="1182BA9D" w14:textId="368D3374" w:rsidR="00D82F5A" w:rsidRPr="00D82F5A" w:rsidRDefault="00D82F5A" w:rsidP="00D82F5A">
            <w:pPr>
              <w:pStyle w:val="ListParagraph"/>
              <w:numPr>
                <w:ilvl w:val="0"/>
                <w:numId w:val="15"/>
              </w:numPr>
              <w:ind w:left="360"/>
              <w:rPr>
                <w:rFonts w:asciiTheme="minorBidi" w:eastAsia="Times New Roman" w:hAnsiTheme="minorBidi"/>
              </w:rPr>
            </w:pPr>
            <w:r w:rsidRPr="00D82F5A">
              <w:rPr>
                <w:rFonts w:asciiTheme="minorBidi" w:eastAsia="Times New Roman" w:hAnsiTheme="minorBidi"/>
              </w:rPr>
              <w:t xml:space="preserve">Explain PCB control function in fan speed. </w:t>
            </w:r>
          </w:p>
          <w:p w14:paraId="5F3DD979" w14:textId="5326E62D" w:rsidR="00D82F5A" w:rsidRPr="00D82F5A" w:rsidRDefault="00D82F5A" w:rsidP="00D82F5A">
            <w:pPr>
              <w:pStyle w:val="ListParagraph"/>
              <w:numPr>
                <w:ilvl w:val="0"/>
                <w:numId w:val="15"/>
              </w:numPr>
              <w:ind w:left="360"/>
              <w:rPr>
                <w:rFonts w:asciiTheme="minorBidi" w:eastAsia="Times New Roman" w:hAnsiTheme="minorBidi"/>
              </w:rPr>
            </w:pPr>
            <w:r w:rsidRPr="00D82F5A">
              <w:rPr>
                <w:rFonts w:asciiTheme="minorBidi" w:eastAsia="Times New Roman" w:hAnsiTheme="minorBidi"/>
              </w:rPr>
              <w:t xml:space="preserve">Describe MOSFET and driver circuit role. </w:t>
            </w:r>
          </w:p>
          <w:p w14:paraId="62CCD8E3" w14:textId="0793635C" w:rsidR="00D82F5A" w:rsidRPr="00D82F5A" w:rsidRDefault="00D82F5A" w:rsidP="00D82F5A">
            <w:pPr>
              <w:pStyle w:val="ListParagraph"/>
              <w:numPr>
                <w:ilvl w:val="0"/>
                <w:numId w:val="15"/>
              </w:numPr>
              <w:ind w:left="360"/>
              <w:rPr>
                <w:rFonts w:asciiTheme="minorBidi" w:eastAsia="Times New Roman" w:hAnsiTheme="minorBidi"/>
              </w:rPr>
            </w:pPr>
            <w:r w:rsidRPr="00D82F5A">
              <w:rPr>
                <w:rFonts w:asciiTheme="minorBidi" w:eastAsia="Times New Roman" w:hAnsiTheme="minorBidi"/>
              </w:rPr>
              <w:lastRenderedPageBreak/>
              <w:t xml:space="preserve">Demonstrate basic PCB operation testing. </w:t>
            </w:r>
          </w:p>
          <w:p w14:paraId="4627705F" w14:textId="187E519D" w:rsidR="00D41536" w:rsidRPr="00D82F5A" w:rsidRDefault="00D82F5A" w:rsidP="00D82F5A">
            <w:pPr>
              <w:pStyle w:val="ListParagraph"/>
              <w:widowControl w:val="0"/>
              <w:numPr>
                <w:ilvl w:val="0"/>
                <w:numId w:val="15"/>
              </w:numPr>
              <w:spacing w:after="160" w:line="259" w:lineRule="auto"/>
              <w:ind w:left="360"/>
              <w:rPr>
                <w:rStyle w:val="MSGENFONTSTYLENAMETEMPLATEROLENUMBERMSGENFONTSTYLENAMEBYROLETEXT2MSGENFONTSTYLEMODIFERNOTBOLD"/>
                <w:color w:val="000000" w:themeColor="text1"/>
                <w:sz w:val="22"/>
                <w:szCs w:val="22"/>
              </w:rPr>
            </w:pPr>
            <w:r w:rsidRPr="00D82F5A">
              <w:rPr>
                <w:rFonts w:asciiTheme="minorBidi" w:eastAsia="Times New Roman" w:hAnsiTheme="minorBidi"/>
              </w:rPr>
              <w:t>Apply safe handling during PCB work.</w:t>
            </w:r>
          </w:p>
        </w:tc>
        <w:tc>
          <w:tcPr>
            <w:tcW w:w="2970" w:type="dxa"/>
          </w:tcPr>
          <w:p w14:paraId="4FC9A13B" w14:textId="79607A0D" w:rsidR="00750F1E" w:rsidRPr="00750F1E" w:rsidRDefault="00750F1E" w:rsidP="00750F1E">
            <w:pPr>
              <w:pStyle w:val="ListParagraph"/>
              <w:numPr>
                <w:ilvl w:val="0"/>
                <w:numId w:val="15"/>
              </w:numPr>
              <w:ind w:left="370"/>
              <w:rPr>
                <w:rFonts w:asciiTheme="minorBidi" w:eastAsia="Times New Roman" w:hAnsiTheme="minorBidi"/>
              </w:rPr>
            </w:pPr>
            <w:r w:rsidRPr="00750F1E">
              <w:rPr>
                <w:rFonts w:asciiTheme="minorBidi" w:eastAsia="Times New Roman" w:hAnsiTheme="minorBidi"/>
              </w:rPr>
              <w:lastRenderedPageBreak/>
              <w:t xml:space="preserve">Recognize the major components of a BLDC fan PCB. </w:t>
            </w:r>
          </w:p>
          <w:p w14:paraId="053B3492" w14:textId="34F4B899" w:rsidR="00750F1E" w:rsidRPr="00750F1E" w:rsidRDefault="00750F1E" w:rsidP="00750F1E">
            <w:pPr>
              <w:pStyle w:val="ListParagraph"/>
              <w:numPr>
                <w:ilvl w:val="0"/>
                <w:numId w:val="15"/>
              </w:numPr>
              <w:ind w:left="370"/>
              <w:rPr>
                <w:rFonts w:asciiTheme="minorBidi" w:eastAsia="Times New Roman" w:hAnsiTheme="minorBidi"/>
              </w:rPr>
            </w:pPr>
            <w:r w:rsidRPr="00750F1E">
              <w:rPr>
                <w:rFonts w:asciiTheme="minorBidi" w:eastAsia="Times New Roman" w:hAnsiTheme="minorBidi"/>
              </w:rPr>
              <w:t xml:space="preserve">Discuss the function of the PCB in fan operation. </w:t>
            </w:r>
          </w:p>
          <w:p w14:paraId="4B5C7A3D" w14:textId="00025C58" w:rsidR="00750F1E" w:rsidRPr="00750F1E" w:rsidRDefault="00750F1E" w:rsidP="00750F1E">
            <w:pPr>
              <w:pStyle w:val="ListParagraph"/>
              <w:numPr>
                <w:ilvl w:val="0"/>
                <w:numId w:val="15"/>
              </w:numPr>
              <w:ind w:left="370"/>
              <w:rPr>
                <w:rFonts w:asciiTheme="minorBidi" w:eastAsia="Times New Roman" w:hAnsiTheme="minorBidi"/>
              </w:rPr>
            </w:pPr>
            <w:r w:rsidRPr="00750F1E">
              <w:rPr>
                <w:rFonts w:asciiTheme="minorBidi" w:eastAsia="Times New Roman" w:hAnsiTheme="minorBidi"/>
              </w:rPr>
              <w:t xml:space="preserve">Explain the role of MOSFETs and driver circuits. </w:t>
            </w:r>
          </w:p>
          <w:p w14:paraId="35CA4EA7" w14:textId="37BD79CC" w:rsidR="00750F1E" w:rsidRPr="00750F1E" w:rsidRDefault="00750F1E" w:rsidP="00750F1E">
            <w:pPr>
              <w:pStyle w:val="ListParagraph"/>
              <w:numPr>
                <w:ilvl w:val="0"/>
                <w:numId w:val="15"/>
              </w:numPr>
              <w:ind w:left="370"/>
              <w:rPr>
                <w:rFonts w:asciiTheme="minorBidi" w:eastAsia="Times New Roman" w:hAnsiTheme="minorBidi"/>
              </w:rPr>
            </w:pPr>
            <w:r w:rsidRPr="00750F1E">
              <w:rPr>
                <w:rFonts w:asciiTheme="minorBidi" w:eastAsia="Times New Roman" w:hAnsiTheme="minorBidi"/>
              </w:rPr>
              <w:lastRenderedPageBreak/>
              <w:t xml:space="preserve">Interpret basic PCB testing results. </w:t>
            </w:r>
          </w:p>
          <w:p w14:paraId="720EBA36" w14:textId="3ABE5F5A" w:rsidR="00D41536" w:rsidRPr="00FB3628" w:rsidRDefault="00750F1E" w:rsidP="00750F1E">
            <w:pPr>
              <w:pStyle w:val="ListParagraph"/>
              <w:numPr>
                <w:ilvl w:val="0"/>
                <w:numId w:val="15"/>
              </w:numPr>
              <w:ind w:left="370"/>
              <w:rPr>
                <w:rFonts w:ascii="Arial" w:eastAsia="Times New Roman" w:hAnsi="Arial" w:cs="Arial"/>
                <w:bCs/>
              </w:rPr>
            </w:pPr>
            <w:r w:rsidRPr="00750F1E">
              <w:rPr>
                <w:rFonts w:asciiTheme="minorBidi" w:eastAsia="Times New Roman" w:hAnsiTheme="minorBidi"/>
              </w:rPr>
              <w:t>Describe safety requirements for PCB handling.</w:t>
            </w:r>
          </w:p>
        </w:tc>
        <w:tc>
          <w:tcPr>
            <w:tcW w:w="2417" w:type="dxa"/>
          </w:tcPr>
          <w:p w14:paraId="1E785A25" w14:textId="77777777" w:rsidR="00D41536" w:rsidRDefault="00D43442" w:rsidP="004B6945">
            <w:pPr>
              <w:rPr>
                <w:rFonts w:ascii="Arial" w:hAnsi="Arial" w:cs="Arial"/>
                <w:b/>
              </w:rPr>
            </w:pPr>
            <w:r>
              <w:rPr>
                <w:rFonts w:ascii="Arial" w:hAnsi="Arial" w:cs="Arial"/>
                <w:b/>
              </w:rPr>
              <w:lastRenderedPageBreak/>
              <w:t>Task:</w:t>
            </w:r>
          </w:p>
          <w:p w14:paraId="3A0A9152" w14:textId="49974238" w:rsidR="00D43442" w:rsidRPr="00D43442" w:rsidRDefault="00D43442" w:rsidP="004B6945">
            <w:pPr>
              <w:rPr>
                <w:rFonts w:asciiTheme="minorBidi" w:hAnsiTheme="minorBidi"/>
                <w:b/>
              </w:rPr>
            </w:pPr>
            <w:r w:rsidRPr="00D43442">
              <w:rPr>
                <w:rFonts w:asciiTheme="minorBidi" w:hAnsiTheme="minorBidi"/>
              </w:rPr>
              <w:t xml:space="preserve">A BLDC fan PCB is not functioning during testing. You are required to identify PCB components, explain speed control function, describe </w:t>
            </w:r>
            <w:r w:rsidRPr="00D43442">
              <w:rPr>
                <w:rFonts w:asciiTheme="minorBidi" w:hAnsiTheme="minorBidi"/>
              </w:rPr>
              <w:lastRenderedPageBreak/>
              <w:t>MOSFET and driver operation, demonstrate PCB testing, and follow safety procedures while handling the board.</w:t>
            </w:r>
          </w:p>
        </w:tc>
      </w:tr>
      <w:tr w:rsidR="00D41536" w:rsidRPr="00331FDE" w14:paraId="03CE0539" w14:textId="77777777" w:rsidTr="00B676AE">
        <w:tc>
          <w:tcPr>
            <w:tcW w:w="1689" w:type="dxa"/>
          </w:tcPr>
          <w:p w14:paraId="264CEFAF" w14:textId="77777777" w:rsidR="00D41536" w:rsidRPr="00311D9B" w:rsidRDefault="00D41536" w:rsidP="0039510A">
            <w:pPr>
              <w:rPr>
                <w:rFonts w:ascii="Arial" w:hAnsi="Arial" w:cs="Arial"/>
                <w:b/>
                <w:color w:val="000000" w:themeColor="text1"/>
              </w:rPr>
            </w:pPr>
          </w:p>
        </w:tc>
        <w:tc>
          <w:tcPr>
            <w:tcW w:w="3381" w:type="dxa"/>
          </w:tcPr>
          <w:p w14:paraId="40BA7F7F" w14:textId="77777777" w:rsidR="00D41536" w:rsidRDefault="00D41536" w:rsidP="003D4EAF">
            <w:pPr>
              <w:widowControl w:val="0"/>
              <w:spacing w:after="160" w:line="259" w:lineRule="auto"/>
              <w:rPr>
                <w:rStyle w:val="MSGENFONTSTYLENAMETEMPLATEROLENUMBERMSGENFONTSTYLENAMEBYROLETEXT2MSGENFONTSTYLEMODIFERNOTBOLD"/>
                <w:color w:val="000000" w:themeColor="text1"/>
                <w:sz w:val="22"/>
                <w:szCs w:val="22"/>
              </w:rPr>
            </w:pPr>
            <w:r>
              <w:rPr>
                <w:rStyle w:val="MSGENFONTSTYLENAMETEMPLATEROLENUMBERMSGENFONTSTYLENAMEBYROLETEXT2MSGENFONTSTYLEMODIFERNOTBOLD"/>
                <w:color w:val="000000" w:themeColor="text1"/>
                <w:sz w:val="22"/>
                <w:szCs w:val="22"/>
              </w:rPr>
              <w:t>Day 5</w:t>
            </w:r>
          </w:p>
          <w:p w14:paraId="13F7F18E" w14:textId="448711AF" w:rsidR="00930C30" w:rsidRPr="00930C30" w:rsidRDefault="00930C30" w:rsidP="00930C30">
            <w:pPr>
              <w:pStyle w:val="ListParagraph"/>
              <w:numPr>
                <w:ilvl w:val="0"/>
                <w:numId w:val="15"/>
              </w:numPr>
              <w:rPr>
                <w:rFonts w:asciiTheme="minorBidi" w:eastAsia="Times New Roman" w:hAnsiTheme="minorBidi"/>
              </w:rPr>
            </w:pPr>
            <w:r w:rsidRPr="00930C30">
              <w:rPr>
                <w:rFonts w:asciiTheme="minorBidi" w:eastAsia="Times New Roman" w:hAnsiTheme="minorBidi"/>
              </w:rPr>
              <w:t xml:space="preserve">Identify advantages of BLDC fans. </w:t>
            </w:r>
          </w:p>
          <w:p w14:paraId="29FA9FF7" w14:textId="12E933FB" w:rsidR="00930C30" w:rsidRPr="00930C30" w:rsidRDefault="00930C30" w:rsidP="00930C30">
            <w:pPr>
              <w:pStyle w:val="ListParagraph"/>
              <w:numPr>
                <w:ilvl w:val="0"/>
                <w:numId w:val="15"/>
              </w:numPr>
              <w:rPr>
                <w:rFonts w:asciiTheme="minorBidi" w:eastAsia="Times New Roman" w:hAnsiTheme="minorBidi"/>
              </w:rPr>
            </w:pPr>
            <w:r w:rsidRPr="00930C30">
              <w:rPr>
                <w:rFonts w:asciiTheme="minorBidi" w:eastAsia="Times New Roman" w:hAnsiTheme="minorBidi"/>
              </w:rPr>
              <w:t xml:space="preserve">Explain energy saving and efficiency benefits. </w:t>
            </w:r>
          </w:p>
          <w:p w14:paraId="0ED7963C" w14:textId="5521A069" w:rsidR="00930C30" w:rsidRPr="00930C30" w:rsidRDefault="00930C30" w:rsidP="00930C30">
            <w:pPr>
              <w:pStyle w:val="ListParagraph"/>
              <w:numPr>
                <w:ilvl w:val="0"/>
                <w:numId w:val="15"/>
              </w:numPr>
              <w:rPr>
                <w:rFonts w:asciiTheme="minorBidi" w:eastAsia="Times New Roman" w:hAnsiTheme="minorBidi"/>
              </w:rPr>
            </w:pPr>
            <w:r w:rsidRPr="00930C30">
              <w:rPr>
                <w:rFonts w:asciiTheme="minorBidi" w:eastAsia="Times New Roman" w:hAnsiTheme="minorBidi"/>
              </w:rPr>
              <w:t xml:space="preserve">Describe industrial uses of BLDC fans. </w:t>
            </w:r>
          </w:p>
          <w:p w14:paraId="7FAB248E" w14:textId="4C85B981" w:rsidR="00930C30" w:rsidRPr="00930C30" w:rsidRDefault="00930C30" w:rsidP="00930C30">
            <w:pPr>
              <w:pStyle w:val="ListParagraph"/>
              <w:numPr>
                <w:ilvl w:val="0"/>
                <w:numId w:val="15"/>
              </w:numPr>
              <w:rPr>
                <w:rFonts w:asciiTheme="minorBidi" w:eastAsia="Times New Roman" w:hAnsiTheme="minorBidi"/>
              </w:rPr>
            </w:pPr>
            <w:r w:rsidRPr="00930C30">
              <w:rPr>
                <w:rFonts w:asciiTheme="minorBidi" w:eastAsia="Times New Roman" w:hAnsiTheme="minorBidi"/>
              </w:rPr>
              <w:t xml:space="preserve">Demonstrate comparison with AC fans. </w:t>
            </w:r>
          </w:p>
          <w:p w14:paraId="7093D82D" w14:textId="7158E460" w:rsidR="00D41536" w:rsidRPr="00930C30" w:rsidRDefault="00930C30" w:rsidP="00930C30">
            <w:pPr>
              <w:pStyle w:val="ListParagraph"/>
              <w:widowControl w:val="0"/>
              <w:numPr>
                <w:ilvl w:val="0"/>
                <w:numId w:val="25"/>
              </w:numPr>
              <w:spacing w:after="160" w:line="259" w:lineRule="auto"/>
              <w:rPr>
                <w:rStyle w:val="MSGENFONTSTYLENAMETEMPLATEROLENUMBERMSGENFONTSTYLENAMEBYROLETEXT2MSGENFONTSTYLEMODIFERNOTBOLD"/>
                <w:color w:val="000000" w:themeColor="text1"/>
                <w:sz w:val="22"/>
                <w:szCs w:val="22"/>
              </w:rPr>
            </w:pPr>
            <w:r w:rsidRPr="00930C30">
              <w:rPr>
                <w:rFonts w:asciiTheme="minorBidi" w:eastAsia="Times New Roman" w:hAnsiTheme="minorBidi"/>
              </w:rPr>
              <w:t>Apply BLDC knowledge in production planning.</w:t>
            </w:r>
          </w:p>
        </w:tc>
        <w:tc>
          <w:tcPr>
            <w:tcW w:w="2970" w:type="dxa"/>
          </w:tcPr>
          <w:p w14:paraId="2A0396D3" w14:textId="77BB2659" w:rsidR="00291FFB" w:rsidRPr="00291FFB" w:rsidRDefault="00291FFB" w:rsidP="00291FFB">
            <w:pPr>
              <w:pStyle w:val="ListParagraph"/>
              <w:numPr>
                <w:ilvl w:val="0"/>
                <w:numId w:val="25"/>
              </w:numPr>
              <w:ind w:left="280"/>
              <w:rPr>
                <w:rFonts w:asciiTheme="minorBidi" w:eastAsia="Times New Roman" w:hAnsiTheme="minorBidi"/>
              </w:rPr>
            </w:pPr>
            <w:r w:rsidRPr="00291FFB">
              <w:rPr>
                <w:rFonts w:asciiTheme="minorBidi" w:eastAsia="Times New Roman" w:hAnsiTheme="minorBidi"/>
              </w:rPr>
              <w:t xml:space="preserve">Recall key benefits of BLDC fans. </w:t>
            </w:r>
          </w:p>
          <w:p w14:paraId="66BDF42B" w14:textId="07FE21FC" w:rsidR="00291FFB" w:rsidRPr="00291FFB" w:rsidRDefault="00291FFB" w:rsidP="00291FFB">
            <w:pPr>
              <w:pStyle w:val="ListParagraph"/>
              <w:numPr>
                <w:ilvl w:val="0"/>
                <w:numId w:val="25"/>
              </w:numPr>
              <w:ind w:left="280"/>
              <w:rPr>
                <w:rFonts w:asciiTheme="minorBidi" w:eastAsia="Times New Roman" w:hAnsiTheme="minorBidi"/>
              </w:rPr>
            </w:pPr>
            <w:r w:rsidRPr="00291FFB">
              <w:rPr>
                <w:rFonts w:asciiTheme="minorBidi" w:eastAsia="Times New Roman" w:hAnsiTheme="minorBidi"/>
              </w:rPr>
              <w:t xml:space="preserve">Explain how BLDC improves energy efficiency. </w:t>
            </w:r>
          </w:p>
          <w:p w14:paraId="204CF575" w14:textId="6E0098D9" w:rsidR="00291FFB" w:rsidRPr="00291FFB" w:rsidRDefault="00291FFB" w:rsidP="00291FFB">
            <w:pPr>
              <w:pStyle w:val="ListParagraph"/>
              <w:numPr>
                <w:ilvl w:val="0"/>
                <w:numId w:val="25"/>
              </w:numPr>
              <w:ind w:left="280"/>
              <w:rPr>
                <w:rFonts w:asciiTheme="minorBidi" w:eastAsia="Times New Roman" w:hAnsiTheme="minorBidi"/>
              </w:rPr>
            </w:pPr>
            <w:r w:rsidRPr="00291FFB">
              <w:rPr>
                <w:rFonts w:asciiTheme="minorBidi" w:eastAsia="Times New Roman" w:hAnsiTheme="minorBidi"/>
              </w:rPr>
              <w:t xml:space="preserve">Outline industrial uses of BLDC fans. </w:t>
            </w:r>
          </w:p>
          <w:p w14:paraId="43714931" w14:textId="62E37606" w:rsidR="00291FFB" w:rsidRPr="00291FFB" w:rsidRDefault="00291FFB" w:rsidP="00291FFB">
            <w:pPr>
              <w:pStyle w:val="ListParagraph"/>
              <w:numPr>
                <w:ilvl w:val="0"/>
                <w:numId w:val="25"/>
              </w:numPr>
              <w:ind w:left="280"/>
              <w:rPr>
                <w:rFonts w:asciiTheme="minorBidi" w:eastAsia="Times New Roman" w:hAnsiTheme="minorBidi"/>
              </w:rPr>
            </w:pPr>
            <w:r w:rsidRPr="00291FFB">
              <w:rPr>
                <w:rFonts w:asciiTheme="minorBidi" w:eastAsia="Times New Roman" w:hAnsiTheme="minorBidi"/>
              </w:rPr>
              <w:t xml:space="preserve">Differentiate BLDC and AC fan performance. </w:t>
            </w:r>
          </w:p>
          <w:p w14:paraId="72D91AC0" w14:textId="672918B8" w:rsidR="00D41536" w:rsidRPr="00291FFB" w:rsidRDefault="00291FFB" w:rsidP="00291FFB">
            <w:pPr>
              <w:pStyle w:val="ListParagraph"/>
              <w:numPr>
                <w:ilvl w:val="0"/>
                <w:numId w:val="25"/>
              </w:numPr>
              <w:ind w:left="280"/>
              <w:rPr>
                <w:rFonts w:ascii="Arial" w:eastAsia="Times New Roman" w:hAnsi="Arial" w:cs="Arial"/>
                <w:bCs/>
              </w:rPr>
            </w:pPr>
            <w:r w:rsidRPr="00291FFB">
              <w:rPr>
                <w:rFonts w:asciiTheme="minorBidi" w:eastAsia="Times New Roman" w:hAnsiTheme="minorBidi"/>
              </w:rPr>
              <w:t>Use BLDC knowledge in production planning</w:t>
            </w:r>
          </w:p>
        </w:tc>
        <w:tc>
          <w:tcPr>
            <w:tcW w:w="2417" w:type="dxa"/>
          </w:tcPr>
          <w:p w14:paraId="372F47D4" w14:textId="77777777" w:rsidR="00D41536" w:rsidRDefault="00D43442" w:rsidP="004B6945">
            <w:pPr>
              <w:rPr>
                <w:rFonts w:ascii="Arial" w:hAnsi="Arial" w:cs="Arial"/>
                <w:b/>
              </w:rPr>
            </w:pPr>
            <w:r>
              <w:rPr>
                <w:rFonts w:ascii="Arial" w:hAnsi="Arial" w:cs="Arial"/>
                <w:b/>
              </w:rPr>
              <w:t>Task:</w:t>
            </w:r>
          </w:p>
          <w:p w14:paraId="0DE420E1" w14:textId="4EA6EBF5" w:rsidR="00D43442" w:rsidRPr="00D43442" w:rsidRDefault="00D43442" w:rsidP="004B6945">
            <w:pPr>
              <w:rPr>
                <w:rFonts w:asciiTheme="minorBidi" w:hAnsiTheme="minorBidi"/>
                <w:b/>
              </w:rPr>
            </w:pPr>
            <w:r w:rsidRPr="00D43442">
              <w:rPr>
                <w:rFonts w:asciiTheme="minorBidi" w:hAnsiTheme="minorBidi"/>
              </w:rPr>
              <w:t>A BLDC fan PCB is not functioning during production testing. You are required to identify advantages of BLDC fans, explain energy efficiency benefits, describe industrial applications, compare BLDC with AC fans, and apply this knowledge in production planning and decision-making.</w:t>
            </w:r>
          </w:p>
        </w:tc>
      </w:tr>
      <w:tr w:rsidR="00773625" w:rsidRPr="00331FDE" w14:paraId="24BDA0CE" w14:textId="77777777" w:rsidTr="00B676AE">
        <w:tc>
          <w:tcPr>
            <w:tcW w:w="1689" w:type="dxa"/>
            <w:vMerge w:val="restart"/>
          </w:tcPr>
          <w:p w14:paraId="6EA82303" w14:textId="445E7F51" w:rsidR="009C0AFA" w:rsidRPr="00311D9B" w:rsidRDefault="001C7BBD" w:rsidP="0039510A">
            <w:pPr>
              <w:rPr>
                <w:rFonts w:ascii="Arial" w:hAnsi="Arial" w:cs="Arial"/>
                <w:b/>
                <w:color w:val="000000" w:themeColor="text1"/>
              </w:rPr>
            </w:pPr>
            <w:r w:rsidRPr="00311D9B">
              <w:rPr>
                <w:rFonts w:ascii="Arial" w:hAnsi="Arial" w:cs="Arial"/>
                <w:b/>
                <w:color w:val="000000" w:themeColor="text1"/>
              </w:rPr>
              <w:t>Wee</w:t>
            </w:r>
            <w:r w:rsidR="0039510A" w:rsidRPr="00311D9B">
              <w:rPr>
                <w:rFonts w:ascii="Arial" w:hAnsi="Arial" w:cs="Arial"/>
                <w:b/>
                <w:color w:val="000000" w:themeColor="text1"/>
              </w:rPr>
              <w:t>k 1</w:t>
            </w:r>
          </w:p>
          <w:p w14:paraId="25E619EB" w14:textId="15831FF3" w:rsidR="009C0AFA" w:rsidRPr="00331FDE" w:rsidRDefault="00AE1AA9" w:rsidP="003D4EAF">
            <w:pPr>
              <w:rPr>
                <w:rFonts w:ascii="Times New Roman" w:hAnsi="Times New Roman" w:cs="Times New Roman"/>
                <w:b/>
                <w:bCs/>
                <w:color w:val="000000" w:themeColor="text1"/>
                <w:sz w:val="24"/>
                <w:szCs w:val="24"/>
              </w:rPr>
            </w:pPr>
            <w:r w:rsidRPr="00311D9B">
              <w:rPr>
                <w:rFonts w:ascii="Arial" w:hAnsi="Arial" w:cs="Arial"/>
                <w:b/>
              </w:rPr>
              <w:t>Fundamentals of Electricity with effects</w:t>
            </w:r>
          </w:p>
        </w:tc>
        <w:tc>
          <w:tcPr>
            <w:tcW w:w="3381" w:type="dxa"/>
          </w:tcPr>
          <w:p w14:paraId="2A353FC6" w14:textId="77777777" w:rsidR="003D4EAF" w:rsidRDefault="009C0AFA" w:rsidP="003D4EAF">
            <w:pPr>
              <w:widowControl w:val="0"/>
              <w:spacing w:after="160" w:line="259" w:lineRule="auto"/>
              <w:rPr>
                <w:rStyle w:val="MSGENFONTSTYLENAMETEMPLATEROLENUMBERMSGENFONTSTYLENAMEBYROLETEXT2MSGENFONTSTYLEMODIFERNOTBOLD"/>
                <w:color w:val="000000" w:themeColor="text1"/>
                <w:sz w:val="22"/>
                <w:szCs w:val="22"/>
              </w:rPr>
            </w:pPr>
            <w:r w:rsidRPr="004B6945">
              <w:rPr>
                <w:rStyle w:val="MSGENFONTSTYLENAMETEMPLATEROLENUMBERMSGENFONTSTYLENAMEBYROLETEXT2MSGENFONTSTYLEMODIFERNOTBOLD"/>
                <w:color w:val="000000" w:themeColor="text1"/>
                <w:sz w:val="22"/>
                <w:szCs w:val="22"/>
              </w:rPr>
              <w:t>Day 1</w:t>
            </w:r>
          </w:p>
          <w:p w14:paraId="0DBF272F" w14:textId="38F780A0" w:rsidR="003D0B18" w:rsidRPr="003D4EAF" w:rsidRDefault="00F02DC9" w:rsidP="003D4EAF">
            <w:pPr>
              <w:pStyle w:val="ListParagraph"/>
              <w:widowControl w:val="0"/>
              <w:numPr>
                <w:ilvl w:val="0"/>
                <w:numId w:val="18"/>
              </w:numPr>
              <w:spacing w:after="160" w:line="259" w:lineRule="auto"/>
              <w:rPr>
                <w:rFonts w:ascii="Arial" w:eastAsia="Arial" w:hAnsi="Arial" w:cs="Arial"/>
                <w:b/>
                <w:bCs/>
                <w:color w:val="000000" w:themeColor="text1"/>
                <w:lang w:bidi="en-US"/>
              </w:rPr>
            </w:pPr>
            <w:r>
              <w:rPr>
                <w:rFonts w:ascii="Arial" w:eastAsia="Times New Roman" w:hAnsi="Arial" w:cs="Arial"/>
                <w:bCs/>
              </w:rPr>
              <w:t xml:space="preserve">Identify </w:t>
            </w:r>
            <w:r w:rsidR="003D0B18" w:rsidRPr="003D4EAF">
              <w:rPr>
                <w:rFonts w:ascii="Arial" w:eastAsia="Times New Roman" w:hAnsi="Arial" w:cs="Arial"/>
              </w:rPr>
              <w:t xml:space="preserve">voltage, current, resistance, power </w:t>
            </w:r>
          </w:p>
          <w:p w14:paraId="794EDC96" w14:textId="10D791C8" w:rsidR="003D0B18" w:rsidRPr="004B6945" w:rsidRDefault="003D0B18" w:rsidP="003D4EAF">
            <w:pPr>
              <w:pStyle w:val="ListParagraph"/>
              <w:numPr>
                <w:ilvl w:val="0"/>
                <w:numId w:val="18"/>
              </w:numPr>
              <w:rPr>
                <w:rFonts w:ascii="Arial" w:eastAsia="Times New Roman" w:hAnsi="Arial" w:cs="Arial"/>
              </w:rPr>
            </w:pPr>
            <w:r w:rsidRPr="004B6945">
              <w:rPr>
                <w:rFonts w:ascii="Arial" w:eastAsia="Times New Roman" w:hAnsi="Arial" w:cs="Arial"/>
                <w:bCs/>
              </w:rPr>
              <w:t>Calculate</w:t>
            </w:r>
            <w:r w:rsidRPr="004B6945">
              <w:rPr>
                <w:rFonts w:ascii="Arial" w:eastAsia="Times New Roman" w:hAnsi="Arial" w:cs="Arial"/>
              </w:rPr>
              <w:t xml:space="preserve"> basic circuit values using formulas </w:t>
            </w:r>
          </w:p>
          <w:p w14:paraId="61714E44" w14:textId="005256B0" w:rsidR="003D0B18" w:rsidRPr="004B6945" w:rsidRDefault="003D0B18" w:rsidP="003D4EAF">
            <w:pPr>
              <w:pStyle w:val="ListParagraph"/>
              <w:numPr>
                <w:ilvl w:val="0"/>
                <w:numId w:val="18"/>
              </w:numPr>
              <w:rPr>
                <w:rFonts w:ascii="Arial" w:eastAsia="Times New Roman" w:hAnsi="Arial" w:cs="Arial"/>
              </w:rPr>
            </w:pPr>
            <w:r w:rsidRPr="004B6945">
              <w:rPr>
                <w:rFonts w:ascii="Arial" w:eastAsia="Times New Roman" w:hAnsi="Arial" w:cs="Arial"/>
                <w:bCs/>
              </w:rPr>
              <w:t>Compare</w:t>
            </w:r>
            <w:r w:rsidRPr="004B6945">
              <w:rPr>
                <w:rFonts w:ascii="Arial" w:eastAsia="Times New Roman" w:hAnsi="Arial" w:cs="Arial"/>
              </w:rPr>
              <w:t xml:space="preserve"> AC vs DC characteristics </w:t>
            </w:r>
          </w:p>
          <w:p w14:paraId="077D252A" w14:textId="674E40A1" w:rsidR="00B32A1E" w:rsidRPr="004B6945" w:rsidRDefault="003D0B18" w:rsidP="003D4EAF">
            <w:pPr>
              <w:pStyle w:val="ListParagraph"/>
              <w:numPr>
                <w:ilvl w:val="0"/>
                <w:numId w:val="18"/>
              </w:numPr>
              <w:spacing w:before="100" w:beforeAutospacing="1" w:after="100" w:afterAutospacing="1"/>
              <w:rPr>
                <w:rFonts w:ascii="Arial" w:eastAsia="Arial" w:hAnsi="Arial" w:cs="Arial"/>
                <w:bCs/>
                <w:color w:val="000000" w:themeColor="text1"/>
                <w:lang w:bidi="en-US"/>
              </w:rPr>
            </w:pPr>
            <w:r w:rsidRPr="004B6945">
              <w:rPr>
                <w:rFonts w:ascii="Arial" w:eastAsia="Times New Roman" w:hAnsi="Arial" w:cs="Arial"/>
                <w:bCs/>
              </w:rPr>
              <w:t>Use</w:t>
            </w:r>
            <w:r w:rsidRPr="004B6945">
              <w:rPr>
                <w:rFonts w:ascii="Arial" w:eastAsia="Times New Roman" w:hAnsi="Arial" w:cs="Arial"/>
              </w:rPr>
              <w:t xml:space="preserve"> multi meter for voltage and current measurement</w:t>
            </w:r>
          </w:p>
        </w:tc>
        <w:tc>
          <w:tcPr>
            <w:tcW w:w="2970" w:type="dxa"/>
          </w:tcPr>
          <w:p w14:paraId="5BE7CB12" w14:textId="135608D9" w:rsidR="003D0B18" w:rsidRPr="00FB3628" w:rsidRDefault="003D0B18" w:rsidP="00FB3628">
            <w:pPr>
              <w:pStyle w:val="ListParagraph"/>
              <w:numPr>
                <w:ilvl w:val="0"/>
                <w:numId w:val="15"/>
              </w:numPr>
              <w:rPr>
                <w:rFonts w:ascii="Arial" w:eastAsia="Times New Roman" w:hAnsi="Arial" w:cs="Arial"/>
              </w:rPr>
            </w:pPr>
            <w:r w:rsidRPr="00FB3628">
              <w:rPr>
                <w:rFonts w:ascii="Arial" w:eastAsia="Times New Roman" w:hAnsi="Arial" w:cs="Arial"/>
                <w:bCs/>
              </w:rPr>
              <w:t>Explain</w:t>
            </w:r>
            <w:r w:rsidRPr="00FB3628">
              <w:rPr>
                <w:rFonts w:ascii="Arial" w:eastAsia="Times New Roman" w:hAnsi="Arial" w:cs="Arial"/>
              </w:rPr>
              <w:t xml:space="preserve"> electrical quantities and their relationships </w:t>
            </w:r>
          </w:p>
          <w:p w14:paraId="66666467" w14:textId="07E6F76E" w:rsidR="003D0B18" w:rsidRPr="00FB3628" w:rsidRDefault="003D4EAF" w:rsidP="00FB3628">
            <w:pPr>
              <w:pStyle w:val="ListParagraph"/>
              <w:numPr>
                <w:ilvl w:val="0"/>
                <w:numId w:val="15"/>
              </w:numPr>
              <w:rPr>
                <w:rFonts w:ascii="Arial" w:eastAsia="Times New Roman" w:hAnsi="Arial" w:cs="Arial"/>
              </w:rPr>
            </w:pPr>
            <w:r>
              <w:rPr>
                <w:rFonts w:ascii="Arial" w:eastAsia="Times New Roman" w:hAnsi="Arial" w:cs="Arial"/>
                <w:bCs/>
              </w:rPr>
              <w:t>Define</w:t>
            </w:r>
            <w:r w:rsidR="003D0B18" w:rsidRPr="00FB3628">
              <w:rPr>
                <w:rFonts w:ascii="Arial" w:eastAsia="Times New Roman" w:hAnsi="Arial" w:cs="Arial"/>
              </w:rPr>
              <w:t xml:space="preserve"> Ohm’s Law in DC circuits </w:t>
            </w:r>
          </w:p>
          <w:p w14:paraId="0126AEB8" w14:textId="33E6252D" w:rsidR="003D0B18" w:rsidRPr="00FB3628" w:rsidRDefault="003D4EAF" w:rsidP="00FB3628">
            <w:pPr>
              <w:pStyle w:val="ListParagraph"/>
              <w:numPr>
                <w:ilvl w:val="0"/>
                <w:numId w:val="15"/>
              </w:numPr>
              <w:rPr>
                <w:rFonts w:ascii="Arial" w:eastAsia="Times New Roman" w:hAnsi="Arial" w:cs="Arial"/>
              </w:rPr>
            </w:pPr>
            <w:r>
              <w:rPr>
                <w:rFonts w:ascii="Arial" w:eastAsia="Times New Roman" w:hAnsi="Arial" w:cs="Arial"/>
                <w:bCs/>
              </w:rPr>
              <w:t xml:space="preserve">Elaborate </w:t>
            </w:r>
            <w:r w:rsidR="003D0B18" w:rsidRPr="00FB3628">
              <w:rPr>
                <w:rFonts w:ascii="Arial" w:eastAsia="Times New Roman" w:hAnsi="Arial" w:cs="Arial"/>
              </w:rPr>
              <w:t xml:space="preserve">AC and DC systems </w:t>
            </w:r>
          </w:p>
          <w:p w14:paraId="37E05DEB" w14:textId="2684DB07" w:rsidR="009C0AFA" w:rsidRPr="00FB3628" w:rsidRDefault="003D4EAF" w:rsidP="00FB3628">
            <w:pPr>
              <w:pStyle w:val="ListParagraph"/>
              <w:numPr>
                <w:ilvl w:val="0"/>
                <w:numId w:val="15"/>
              </w:numPr>
              <w:spacing w:before="100" w:beforeAutospacing="1" w:after="100" w:afterAutospacing="1"/>
              <w:rPr>
                <w:rFonts w:ascii="Times New Roman" w:eastAsia="Times New Roman" w:hAnsi="Times New Roman" w:cs="Times New Roman"/>
                <w:sz w:val="24"/>
                <w:szCs w:val="24"/>
              </w:rPr>
            </w:pPr>
            <w:r>
              <w:rPr>
                <w:rFonts w:ascii="Arial" w:eastAsia="Times New Roman" w:hAnsi="Arial" w:cs="Arial"/>
                <w:bCs/>
              </w:rPr>
              <w:t>Define</w:t>
            </w:r>
            <w:r w:rsidR="003D0B18" w:rsidRPr="00FB3628">
              <w:rPr>
                <w:rFonts w:ascii="Arial" w:eastAsia="Times New Roman" w:hAnsi="Arial" w:cs="Arial"/>
              </w:rPr>
              <w:t xml:space="preserve"> electrical parameters using instruments</w:t>
            </w:r>
          </w:p>
        </w:tc>
        <w:tc>
          <w:tcPr>
            <w:tcW w:w="2417" w:type="dxa"/>
          </w:tcPr>
          <w:p w14:paraId="18C90D90" w14:textId="77777777" w:rsidR="004B6945" w:rsidRPr="003E1C02" w:rsidRDefault="004B6945" w:rsidP="004B6945">
            <w:pPr>
              <w:rPr>
                <w:rFonts w:ascii="Arial" w:hAnsi="Arial" w:cs="Arial"/>
                <w:b/>
              </w:rPr>
            </w:pPr>
            <w:r w:rsidRPr="003E1C02">
              <w:rPr>
                <w:rFonts w:ascii="Arial" w:hAnsi="Arial" w:cs="Arial"/>
                <w:b/>
              </w:rPr>
              <w:t>Task:</w:t>
            </w:r>
          </w:p>
          <w:p w14:paraId="67077919" w14:textId="37B466FA" w:rsidR="001A5750" w:rsidRPr="003E1C02" w:rsidRDefault="0086077F" w:rsidP="001A5750">
            <w:pPr>
              <w:rPr>
                <w:rFonts w:ascii="Arial" w:hAnsi="Arial" w:cs="Arial"/>
                <w:b/>
                <w:bCs/>
                <w:color w:val="000000" w:themeColor="text1"/>
              </w:rPr>
            </w:pPr>
            <w:r w:rsidRPr="003E1C02">
              <w:rPr>
                <w:rFonts w:ascii="Arial" w:hAnsi="Arial" w:cs="Arial"/>
              </w:rPr>
              <w:t>Measure DC voltage of different batteries using a multi meter and record all readings in a table. Compare voltage values with rated specifications mentioned on the battery label. Identify correct multi meter range selection before testing. Ensure proper probe placement for accurate measurement.</w:t>
            </w:r>
          </w:p>
        </w:tc>
      </w:tr>
      <w:tr w:rsidR="00773625" w:rsidRPr="00331FDE" w14:paraId="3D03215B" w14:textId="77777777" w:rsidTr="00B676AE">
        <w:trPr>
          <w:trHeight w:val="2807"/>
        </w:trPr>
        <w:tc>
          <w:tcPr>
            <w:tcW w:w="1689" w:type="dxa"/>
            <w:vMerge/>
          </w:tcPr>
          <w:p w14:paraId="19CEC7D2" w14:textId="1C390C5A" w:rsidR="009C0AFA" w:rsidRPr="00331FDE" w:rsidRDefault="009C0AFA" w:rsidP="007D3827">
            <w:pPr>
              <w:jc w:val="center"/>
              <w:rPr>
                <w:rFonts w:ascii="Times New Roman" w:hAnsi="Times New Roman" w:cs="Times New Roman"/>
                <w:b/>
                <w:bCs/>
                <w:color w:val="000000" w:themeColor="text1"/>
                <w:sz w:val="24"/>
                <w:szCs w:val="24"/>
              </w:rPr>
            </w:pPr>
          </w:p>
        </w:tc>
        <w:tc>
          <w:tcPr>
            <w:tcW w:w="3381" w:type="dxa"/>
          </w:tcPr>
          <w:p w14:paraId="509F0CEB" w14:textId="77777777" w:rsidR="009C0AFA" w:rsidRPr="004B6945" w:rsidRDefault="009C0AFA" w:rsidP="00094FFA">
            <w:pPr>
              <w:widowControl w:val="0"/>
              <w:spacing w:after="160" w:line="259" w:lineRule="auto"/>
              <w:rPr>
                <w:rStyle w:val="MSGENFONTSTYLENAMETEMPLATEROLENUMBERMSGENFONTSTYLENAMEBYROLETEXT2MSGENFONTSTYLEMODIFERNOTBOLD"/>
                <w:color w:val="000000" w:themeColor="text1"/>
                <w:sz w:val="22"/>
                <w:szCs w:val="22"/>
              </w:rPr>
            </w:pPr>
            <w:r w:rsidRPr="004B6945">
              <w:rPr>
                <w:rStyle w:val="MSGENFONTSTYLENAMETEMPLATEROLENUMBERMSGENFONTSTYLENAMEBYROLETEXT2MSGENFONTSTYLEMODIFERNOTBOLD"/>
                <w:color w:val="000000" w:themeColor="text1"/>
                <w:sz w:val="22"/>
                <w:szCs w:val="22"/>
              </w:rPr>
              <w:t>Day 2</w:t>
            </w:r>
          </w:p>
          <w:p w14:paraId="212076EC" w14:textId="178C05AC" w:rsidR="003D0B18" w:rsidRPr="004B6945" w:rsidRDefault="003D0B18" w:rsidP="00FC7BAB">
            <w:pPr>
              <w:pStyle w:val="ListParagraph"/>
              <w:numPr>
                <w:ilvl w:val="0"/>
                <w:numId w:val="18"/>
              </w:numPr>
              <w:rPr>
                <w:rFonts w:ascii="Arial" w:eastAsia="Times New Roman" w:hAnsi="Arial" w:cs="Arial"/>
              </w:rPr>
            </w:pPr>
            <w:r w:rsidRPr="004B6945">
              <w:rPr>
                <w:rFonts w:ascii="Arial" w:eastAsia="Times New Roman" w:hAnsi="Arial" w:cs="Arial"/>
                <w:bCs/>
              </w:rPr>
              <w:t>Observe</w:t>
            </w:r>
            <w:r w:rsidRPr="004B6945">
              <w:rPr>
                <w:rFonts w:ascii="Arial" w:eastAsia="Times New Roman" w:hAnsi="Arial" w:cs="Arial"/>
              </w:rPr>
              <w:t xml:space="preserve"> heat generation in resistive load </w:t>
            </w:r>
          </w:p>
          <w:p w14:paraId="757F03AA" w14:textId="1CE2B979" w:rsidR="003D0B18" w:rsidRPr="004B6945" w:rsidRDefault="003D0B18" w:rsidP="00FC7BAB">
            <w:pPr>
              <w:pStyle w:val="ListParagraph"/>
              <w:numPr>
                <w:ilvl w:val="0"/>
                <w:numId w:val="18"/>
              </w:numPr>
              <w:rPr>
                <w:rFonts w:ascii="Arial" w:eastAsia="Times New Roman" w:hAnsi="Arial" w:cs="Arial"/>
              </w:rPr>
            </w:pPr>
            <w:r w:rsidRPr="004B6945">
              <w:rPr>
                <w:rFonts w:ascii="Arial" w:eastAsia="Times New Roman" w:hAnsi="Arial" w:cs="Arial"/>
                <w:bCs/>
              </w:rPr>
              <w:t>Create</w:t>
            </w:r>
            <w:r w:rsidRPr="004B6945">
              <w:rPr>
                <w:rFonts w:ascii="Arial" w:eastAsia="Times New Roman" w:hAnsi="Arial" w:cs="Arial"/>
              </w:rPr>
              <w:t xml:space="preserve"> simple electromagnetic coil </w:t>
            </w:r>
          </w:p>
          <w:p w14:paraId="24BC78FC" w14:textId="413FA891" w:rsidR="003D0B18" w:rsidRPr="004B6945" w:rsidRDefault="00F02DC9" w:rsidP="00FC7BAB">
            <w:pPr>
              <w:pStyle w:val="ListParagraph"/>
              <w:numPr>
                <w:ilvl w:val="0"/>
                <w:numId w:val="18"/>
              </w:numPr>
              <w:rPr>
                <w:rFonts w:ascii="Arial" w:eastAsia="Times New Roman" w:hAnsi="Arial" w:cs="Arial"/>
              </w:rPr>
            </w:pPr>
            <w:r>
              <w:rPr>
                <w:rFonts w:ascii="Arial" w:eastAsia="Times New Roman" w:hAnsi="Arial" w:cs="Arial"/>
                <w:bCs/>
              </w:rPr>
              <w:t>Check</w:t>
            </w:r>
            <w:r w:rsidR="003D0B18" w:rsidRPr="004B6945">
              <w:rPr>
                <w:rFonts w:ascii="Arial" w:eastAsia="Times New Roman" w:hAnsi="Arial" w:cs="Arial"/>
              </w:rPr>
              <w:t xml:space="preserve"> battery chemical reaction </w:t>
            </w:r>
          </w:p>
          <w:p w14:paraId="2CD4739F" w14:textId="63936E7A" w:rsidR="00B97E6B" w:rsidRPr="004B6945" w:rsidRDefault="00F02DC9" w:rsidP="00FC7BAB">
            <w:pPr>
              <w:pStyle w:val="ListParagraph"/>
              <w:widowControl w:val="0"/>
              <w:numPr>
                <w:ilvl w:val="0"/>
                <w:numId w:val="18"/>
              </w:numPr>
              <w:spacing w:after="160" w:line="259" w:lineRule="auto"/>
              <w:rPr>
                <w:rFonts w:ascii="Arial" w:hAnsi="Arial" w:cs="Arial"/>
                <w:color w:val="000000" w:themeColor="text1"/>
              </w:rPr>
            </w:pPr>
            <w:r>
              <w:rPr>
                <w:rFonts w:ascii="Arial" w:eastAsia="Times New Roman" w:hAnsi="Arial" w:cs="Arial"/>
                <w:bCs/>
              </w:rPr>
              <w:t>Apply</w:t>
            </w:r>
            <w:r w:rsidR="003D0B18" w:rsidRPr="004B6945">
              <w:rPr>
                <w:rFonts w:ascii="Arial" w:eastAsia="Times New Roman" w:hAnsi="Arial" w:cs="Arial"/>
              </w:rPr>
              <w:t xml:space="preserve"> basic electrical safety rules</w:t>
            </w:r>
          </w:p>
        </w:tc>
        <w:tc>
          <w:tcPr>
            <w:tcW w:w="2970" w:type="dxa"/>
          </w:tcPr>
          <w:p w14:paraId="4BD6EED9" w14:textId="771AF85F" w:rsidR="003D0B18" w:rsidRPr="00FC7BAB" w:rsidRDefault="003D0B18" w:rsidP="00FC7BAB">
            <w:pPr>
              <w:pStyle w:val="ListParagraph"/>
              <w:numPr>
                <w:ilvl w:val="0"/>
                <w:numId w:val="15"/>
              </w:numPr>
              <w:rPr>
                <w:rFonts w:ascii="Arial" w:eastAsia="Times New Roman" w:hAnsi="Arial" w:cs="Arial"/>
              </w:rPr>
            </w:pPr>
            <w:r w:rsidRPr="00FC7BAB">
              <w:rPr>
                <w:rFonts w:ascii="Arial" w:eastAsia="Times New Roman" w:hAnsi="Arial" w:cs="Arial"/>
                <w:bCs/>
              </w:rPr>
              <w:t>Demonstrate</w:t>
            </w:r>
            <w:r w:rsidRPr="00FC7BAB">
              <w:rPr>
                <w:rFonts w:ascii="Arial" w:eastAsia="Times New Roman" w:hAnsi="Arial" w:cs="Arial"/>
              </w:rPr>
              <w:t xml:space="preserve"> heating effect of current </w:t>
            </w:r>
          </w:p>
          <w:p w14:paraId="0F95D81F" w14:textId="130235F8" w:rsidR="003D0B18" w:rsidRPr="00FC7BAB" w:rsidRDefault="002776A6" w:rsidP="00FC7BAB">
            <w:pPr>
              <w:pStyle w:val="ListParagraph"/>
              <w:numPr>
                <w:ilvl w:val="0"/>
                <w:numId w:val="15"/>
              </w:numPr>
              <w:rPr>
                <w:rFonts w:ascii="Arial" w:eastAsia="Times New Roman" w:hAnsi="Arial" w:cs="Arial"/>
              </w:rPr>
            </w:pPr>
            <w:r>
              <w:rPr>
                <w:rFonts w:ascii="Arial" w:eastAsia="Times New Roman" w:hAnsi="Arial" w:cs="Arial"/>
                <w:bCs/>
              </w:rPr>
              <w:t>Elaborate</w:t>
            </w:r>
            <w:r w:rsidR="003D0B18" w:rsidRPr="00FC7BAB">
              <w:rPr>
                <w:rFonts w:ascii="Arial" w:eastAsia="Times New Roman" w:hAnsi="Arial" w:cs="Arial"/>
              </w:rPr>
              <w:t xml:space="preserve"> magnetic effect of electricity </w:t>
            </w:r>
          </w:p>
          <w:p w14:paraId="0290D636" w14:textId="2D713140" w:rsidR="003D0B18" w:rsidRPr="00FC7BAB" w:rsidRDefault="003D0B18" w:rsidP="00FC7BAB">
            <w:pPr>
              <w:pStyle w:val="ListParagraph"/>
              <w:numPr>
                <w:ilvl w:val="0"/>
                <w:numId w:val="10"/>
              </w:numPr>
              <w:rPr>
                <w:rFonts w:ascii="Arial" w:eastAsia="Times New Roman" w:hAnsi="Arial" w:cs="Arial"/>
              </w:rPr>
            </w:pPr>
            <w:r w:rsidRPr="00FC7BAB">
              <w:rPr>
                <w:rFonts w:ascii="Arial" w:eastAsia="Times New Roman" w:hAnsi="Arial" w:cs="Arial"/>
                <w:bCs/>
              </w:rPr>
              <w:t>Illustrate</w:t>
            </w:r>
            <w:r w:rsidRPr="00FC7BAB">
              <w:rPr>
                <w:rFonts w:ascii="Arial" w:eastAsia="Times New Roman" w:hAnsi="Arial" w:cs="Arial"/>
              </w:rPr>
              <w:t xml:space="preserve"> chemical effect in batteries </w:t>
            </w:r>
          </w:p>
          <w:p w14:paraId="06478B42" w14:textId="286B4F4B" w:rsidR="0037505F" w:rsidRPr="00FC7BAB" w:rsidRDefault="0073144E" w:rsidP="00FC7BAB">
            <w:pPr>
              <w:pStyle w:val="ListParagraph"/>
              <w:numPr>
                <w:ilvl w:val="0"/>
                <w:numId w:val="16"/>
              </w:numPr>
              <w:rPr>
                <w:rFonts w:ascii="Arial" w:hAnsi="Arial" w:cs="Arial"/>
                <w:color w:val="000000" w:themeColor="text1"/>
              </w:rPr>
            </w:pPr>
            <w:r>
              <w:rPr>
                <w:rFonts w:ascii="Arial" w:eastAsia="Times New Roman" w:hAnsi="Arial" w:cs="Arial"/>
                <w:bCs/>
              </w:rPr>
              <w:t>Define</w:t>
            </w:r>
            <w:r w:rsidR="003D0B18" w:rsidRPr="00FC7BAB">
              <w:rPr>
                <w:rFonts w:ascii="Arial" w:eastAsia="Times New Roman" w:hAnsi="Arial" w:cs="Arial"/>
              </w:rPr>
              <w:t xml:space="preserve"> safety hazards of electricity</w:t>
            </w:r>
          </w:p>
        </w:tc>
        <w:tc>
          <w:tcPr>
            <w:tcW w:w="2417" w:type="dxa"/>
          </w:tcPr>
          <w:p w14:paraId="553CCE74" w14:textId="77777777" w:rsidR="004B6945" w:rsidRPr="003E1C02" w:rsidRDefault="004B6945" w:rsidP="004B6945">
            <w:pPr>
              <w:rPr>
                <w:rFonts w:ascii="Arial" w:hAnsi="Arial" w:cs="Arial"/>
                <w:b/>
              </w:rPr>
            </w:pPr>
            <w:r w:rsidRPr="003E1C02">
              <w:rPr>
                <w:rFonts w:ascii="Arial" w:hAnsi="Arial" w:cs="Arial"/>
                <w:b/>
              </w:rPr>
              <w:t>Task:</w:t>
            </w:r>
          </w:p>
          <w:p w14:paraId="6D64544E" w14:textId="7EC8FF41" w:rsidR="00AA210C" w:rsidRPr="003E1C02" w:rsidRDefault="00393C2A" w:rsidP="00AA210C">
            <w:pPr>
              <w:rPr>
                <w:rFonts w:ascii="Arial" w:hAnsi="Arial" w:cs="Arial"/>
                <w:color w:val="000000" w:themeColor="text1"/>
              </w:rPr>
            </w:pPr>
            <w:r w:rsidRPr="003E1C02">
              <w:rPr>
                <w:rFonts w:ascii="Arial" w:hAnsi="Arial" w:cs="Arial"/>
              </w:rPr>
              <w:t>Build a simple circuit to demonstrate heating and magnetic effect using a coil and battery. Observe coil heating and note how current affects temperature rise. Test magnetic field strength using small metal objects or compass movement. Ensure safe handling of wires during testing.</w:t>
            </w:r>
          </w:p>
        </w:tc>
      </w:tr>
      <w:tr w:rsidR="00773625" w:rsidRPr="00331FDE" w14:paraId="62CAAB1A" w14:textId="77777777" w:rsidTr="00B676AE">
        <w:tc>
          <w:tcPr>
            <w:tcW w:w="1689" w:type="dxa"/>
            <w:vMerge/>
          </w:tcPr>
          <w:p w14:paraId="3C2384FD" w14:textId="49762B24" w:rsidR="009C0AFA" w:rsidRPr="00331FDE" w:rsidRDefault="009C0AFA" w:rsidP="007D3827">
            <w:pPr>
              <w:jc w:val="center"/>
              <w:rPr>
                <w:rFonts w:ascii="Times New Roman" w:hAnsi="Times New Roman" w:cs="Times New Roman"/>
                <w:b/>
                <w:bCs/>
                <w:color w:val="000000" w:themeColor="text1"/>
                <w:sz w:val="24"/>
                <w:szCs w:val="24"/>
              </w:rPr>
            </w:pPr>
          </w:p>
        </w:tc>
        <w:tc>
          <w:tcPr>
            <w:tcW w:w="3381" w:type="dxa"/>
          </w:tcPr>
          <w:p w14:paraId="7EBD3A2D" w14:textId="77777777" w:rsidR="009C0AFA" w:rsidRPr="004B6945" w:rsidRDefault="009C0AFA" w:rsidP="00094FFA">
            <w:pPr>
              <w:widowControl w:val="0"/>
              <w:spacing w:after="160" w:line="259" w:lineRule="auto"/>
              <w:rPr>
                <w:rStyle w:val="MSGENFONTSTYLENAMETEMPLATEROLENUMBERMSGENFONTSTYLENAMEBYROLETEXT2MSGENFONTSTYLEMODIFERNOTBOLD"/>
                <w:color w:val="000000" w:themeColor="text1"/>
                <w:sz w:val="22"/>
                <w:szCs w:val="22"/>
              </w:rPr>
            </w:pPr>
            <w:r w:rsidRPr="004B6945">
              <w:rPr>
                <w:rStyle w:val="MSGENFONTSTYLENAMETEMPLATEROLENUMBERMSGENFONTSTYLENAMEBYROLETEXT2MSGENFONTSTYLEMODIFERNOTBOLD"/>
                <w:color w:val="000000" w:themeColor="text1"/>
                <w:sz w:val="22"/>
                <w:szCs w:val="22"/>
              </w:rPr>
              <w:t>Day 3</w:t>
            </w:r>
          </w:p>
          <w:p w14:paraId="07E5CA34" w14:textId="0CF5B587" w:rsidR="003D0B18" w:rsidRPr="004B6945" w:rsidRDefault="003D0B18" w:rsidP="00FC7BAB">
            <w:pPr>
              <w:pStyle w:val="ListParagraph"/>
              <w:numPr>
                <w:ilvl w:val="0"/>
                <w:numId w:val="18"/>
              </w:numPr>
              <w:rPr>
                <w:rFonts w:ascii="Arial" w:eastAsia="Times New Roman" w:hAnsi="Arial" w:cs="Arial"/>
              </w:rPr>
            </w:pPr>
            <w:r w:rsidRPr="004B6945">
              <w:rPr>
                <w:rFonts w:ascii="Arial" w:eastAsia="Times New Roman" w:hAnsi="Arial" w:cs="Arial"/>
                <w:bCs/>
              </w:rPr>
              <w:t>Draw</w:t>
            </w:r>
            <w:r w:rsidRPr="004B6945">
              <w:rPr>
                <w:rFonts w:ascii="Arial" w:eastAsia="Times New Roman" w:hAnsi="Arial" w:cs="Arial"/>
              </w:rPr>
              <w:t xml:space="preserve"> AC waveform </w:t>
            </w:r>
          </w:p>
          <w:p w14:paraId="158AD3EE" w14:textId="4037F5FE" w:rsidR="003D0B18" w:rsidRPr="004B6945" w:rsidRDefault="003D0B18" w:rsidP="00FC7BAB">
            <w:pPr>
              <w:pStyle w:val="ListParagraph"/>
              <w:numPr>
                <w:ilvl w:val="0"/>
                <w:numId w:val="18"/>
              </w:numPr>
              <w:rPr>
                <w:rFonts w:ascii="Arial" w:eastAsia="Times New Roman" w:hAnsi="Arial" w:cs="Arial"/>
              </w:rPr>
            </w:pPr>
            <w:r w:rsidRPr="004B6945">
              <w:rPr>
                <w:rFonts w:ascii="Arial" w:eastAsia="Times New Roman" w:hAnsi="Arial" w:cs="Arial"/>
                <w:bCs/>
              </w:rPr>
              <w:t>Identify</w:t>
            </w:r>
            <w:r w:rsidRPr="004B6945">
              <w:rPr>
                <w:rFonts w:ascii="Arial" w:eastAsia="Times New Roman" w:hAnsi="Arial" w:cs="Arial"/>
              </w:rPr>
              <w:t xml:space="preserve"> AC/DC sources in lab </w:t>
            </w:r>
          </w:p>
          <w:p w14:paraId="09F11D4B" w14:textId="7F2D2A71" w:rsidR="003D0B18" w:rsidRPr="004B6945" w:rsidRDefault="003D0B18" w:rsidP="00FC7BAB">
            <w:pPr>
              <w:pStyle w:val="ListParagraph"/>
              <w:numPr>
                <w:ilvl w:val="0"/>
                <w:numId w:val="18"/>
              </w:numPr>
              <w:rPr>
                <w:rFonts w:ascii="Arial" w:eastAsia="Times New Roman" w:hAnsi="Arial" w:cs="Arial"/>
              </w:rPr>
            </w:pPr>
            <w:r w:rsidRPr="004B6945">
              <w:rPr>
                <w:rFonts w:ascii="Arial" w:eastAsia="Times New Roman" w:hAnsi="Arial" w:cs="Arial"/>
                <w:bCs/>
              </w:rPr>
              <w:t>Test</w:t>
            </w:r>
            <w:r w:rsidRPr="004B6945">
              <w:rPr>
                <w:rFonts w:ascii="Arial" w:eastAsia="Times New Roman" w:hAnsi="Arial" w:cs="Arial"/>
              </w:rPr>
              <w:t xml:space="preserve"> adapter and battery outputs </w:t>
            </w:r>
          </w:p>
          <w:p w14:paraId="39B1AB16" w14:textId="4D8EA38F" w:rsidR="00036491" w:rsidRPr="004B6945" w:rsidRDefault="003D0B18" w:rsidP="00FC7BAB">
            <w:pPr>
              <w:pStyle w:val="ListParagraph"/>
              <w:widowControl w:val="0"/>
              <w:numPr>
                <w:ilvl w:val="0"/>
                <w:numId w:val="18"/>
              </w:numPr>
              <w:spacing w:after="160" w:line="259" w:lineRule="auto"/>
              <w:rPr>
                <w:rFonts w:ascii="Arial" w:eastAsia="Arial" w:hAnsi="Arial" w:cs="Arial"/>
                <w:bCs/>
                <w:color w:val="000000" w:themeColor="text1"/>
                <w:lang w:bidi="en-US"/>
              </w:rPr>
            </w:pPr>
            <w:r w:rsidRPr="004B6945">
              <w:rPr>
                <w:rFonts w:ascii="Arial" w:eastAsia="Times New Roman" w:hAnsi="Arial" w:cs="Arial"/>
                <w:bCs/>
              </w:rPr>
              <w:t>Compare</w:t>
            </w:r>
            <w:r w:rsidRPr="004B6945">
              <w:rPr>
                <w:rFonts w:ascii="Arial" w:eastAsia="Times New Roman" w:hAnsi="Arial" w:cs="Arial"/>
              </w:rPr>
              <w:t xml:space="preserve"> waveform stability</w:t>
            </w:r>
          </w:p>
        </w:tc>
        <w:tc>
          <w:tcPr>
            <w:tcW w:w="2970" w:type="dxa"/>
          </w:tcPr>
          <w:p w14:paraId="1FD28B64" w14:textId="05A3C118" w:rsidR="003D0B18" w:rsidRPr="00FC7BAB" w:rsidRDefault="0073144E" w:rsidP="00FC7BAB">
            <w:pPr>
              <w:pStyle w:val="ListParagraph"/>
              <w:numPr>
                <w:ilvl w:val="0"/>
                <w:numId w:val="16"/>
              </w:numPr>
              <w:rPr>
                <w:rFonts w:ascii="Arial" w:eastAsia="Times New Roman" w:hAnsi="Arial" w:cs="Arial"/>
              </w:rPr>
            </w:pPr>
            <w:r>
              <w:rPr>
                <w:rFonts w:ascii="Arial" w:eastAsia="Times New Roman" w:hAnsi="Arial" w:cs="Arial"/>
                <w:bCs/>
              </w:rPr>
              <w:t>Elaborate</w:t>
            </w:r>
            <w:r w:rsidR="003D0B18" w:rsidRPr="00FC7BAB">
              <w:rPr>
                <w:rFonts w:ascii="Arial" w:eastAsia="Times New Roman" w:hAnsi="Arial" w:cs="Arial"/>
              </w:rPr>
              <w:t xml:space="preserve"> AC waveform behavior </w:t>
            </w:r>
          </w:p>
          <w:p w14:paraId="0719FDD5" w14:textId="483AB120" w:rsidR="00A008AF" w:rsidRPr="0073144E" w:rsidRDefault="0073144E" w:rsidP="0073144E">
            <w:pPr>
              <w:pStyle w:val="ListParagraph"/>
              <w:numPr>
                <w:ilvl w:val="0"/>
                <w:numId w:val="16"/>
              </w:numPr>
              <w:rPr>
                <w:rFonts w:ascii="Arial" w:eastAsia="Times New Roman" w:hAnsi="Arial" w:cs="Arial"/>
              </w:rPr>
            </w:pPr>
            <w:r>
              <w:rPr>
                <w:rFonts w:ascii="Arial" w:eastAsia="Times New Roman" w:hAnsi="Arial" w:cs="Arial"/>
                <w:bCs/>
              </w:rPr>
              <w:t>Define</w:t>
            </w:r>
            <w:r w:rsidR="003D0B18" w:rsidRPr="00FC7BAB">
              <w:rPr>
                <w:rFonts w:ascii="Arial" w:eastAsia="Times New Roman" w:hAnsi="Arial" w:cs="Arial"/>
              </w:rPr>
              <w:t xml:space="preserve"> AC and DC sources </w:t>
            </w:r>
          </w:p>
          <w:p w14:paraId="3F9F87CC" w14:textId="479573CF" w:rsidR="0037505F" w:rsidRPr="00A008AF" w:rsidRDefault="0073144E" w:rsidP="00A008AF">
            <w:pPr>
              <w:pStyle w:val="ListParagraph"/>
              <w:numPr>
                <w:ilvl w:val="0"/>
                <w:numId w:val="16"/>
              </w:numPr>
              <w:rPr>
                <w:rFonts w:ascii="Arial" w:eastAsia="Times New Roman" w:hAnsi="Arial" w:cs="Arial"/>
              </w:rPr>
            </w:pPr>
            <w:r>
              <w:rPr>
                <w:rFonts w:ascii="Arial" w:eastAsia="Times New Roman" w:hAnsi="Arial" w:cs="Arial"/>
                <w:bCs/>
              </w:rPr>
              <w:t>Define</w:t>
            </w:r>
            <w:r w:rsidR="003D0B18" w:rsidRPr="00A008AF">
              <w:rPr>
                <w:rFonts w:ascii="Arial" w:eastAsia="Times New Roman" w:hAnsi="Arial" w:cs="Arial"/>
              </w:rPr>
              <w:t xml:space="preserve"> power supply types</w:t>
            </w:r>
          </w:p>
        </w:tc>
        <w:tc>
          <w:tcPr>
            <w:tcW w:w="2417" w:type="dxa"/>
          </w:tcPr>
          <w:p w14:paraId="593EB1EE" w14:textId="77777777" w:rsidR="004B6945" w:rsidRPr="003E1C02" w:rsidRDefault="004B6945" w:rsidP="004B6945">
            <w:pPr>
              <w:rPr>
                <w:rFonts w:ascii="Arial" w:hAnsi="Arial" w:cs="Arial"/>
                <w:b/>
              </w:rPr>
            </w:pPr>
            <w:r w:rsidRPr="003E1C02">
              <w:rPr>
                <w:rFonts w:ascii="Arial" w:hAnsi="Arial" w:cs="Arial"/>
                <w:b/>
              </w:rPr>
              <w:t>Task:</w:t>
            </w:r>
          </w:p>
          <w:p w14:paraId="6FFD4846" w14:textId="1A25027F" w:rsidR="009C0AFA" w:rsidRPr="003E1C02" w:rsidRDefault="00393C2A" w:rsidP="00FB650C">
            <w:pPr>
              <w:rPr>
                <w:rFonts w:ascii="Arial" w:hAnsi="Arial" w:cs="Arial"/>
                <w:color w:val="000000" w:themeColor="text1"/>
              </w:rPr>
            </w:pPr>
            <w:r w:rsidRPr="003E1C02">
              <w:rPr>
                <w:rFonts w:ascii="Arial" w:hAnsi="Arial" w:cs="Arial"/>
              </w:rPr>
              <w:t>Connect AC adapter and DC battery separately to a simple load and measure output voltage. Observe waveform difference conceptually and note voltage stability. Identify which source gives constant output. Record observations in a comparison sheet.</w:t>
            </w:r>
          </w:p>
        </w:tc>
      </w:tr>
      <w:tr w:rsidR="00773625" w:rsidRPr="00331FDE" w14:paraId="69871FE4" w14:textId="77777777" w:rsidTr="00B676AE">
        <w:tc>
          <w:tcPr>
            <w:tcW w:w="1689" w:type="dxa"/>
            <w:vMerge/>
          </w:tcPr>
          <w:p w14:paraId="1412E016" w14:textId="1BF4277C" w:rsidR="009C0AFA" w:rsidRPr="00331FDE" w:rsidRDefault="009C0AFA" w:rsidP="007D3827">
            <w:pPr>
              <w:jc w:val="center"/>
              <w:rPr>
                <w:rFonts w:ascii="Times New Roman" w:hAnsi="Times New Roman" w:cs="Times New Roman"/>
                <w:b/>
                <w:bCs/>
                <w:color w:val="000000" w:themeColor="text1"/>
                <w:sz w:val="24"/>
                <w:szCs w:val="24"/>
              </w:rPr>
            </w:pPr>
          </w:p>
        </w:tc>
        <w:tc>
          <w:tcPr>
            <w:tcW w:w="3381" w:type="dxa"/>
          </w:tcPr>
          <w:p w14:paraId="7B7981FE" w14:textId="77777777" w:rsidR="009C0AFA" w:rsidRPr="004B6945" w:rsidRDefault="009C0AFA" w:rsidP="00094FFA">
            <w:pPr>
              <w:widowControl w:val="0"/>
              <w:spacing w:after="160" w:line="259" w:lineRule="auto"/>
              <w:rPr>
                <w:rStyle w:val="MSGENFONTSTYLENAMETEMPLATEROLENUMBERMSGENFONTSTYLENAMEBYROLETEXT2MSGENFONTSTYLEMODIFERNOTBOLD"/>
                <w:color w:val="000000" w:themeColor="text1"/>
                <w:sz w:val="22"/>
                <w:szCs w:val="22"/>
              </w:rPr>
            </w:pPr>
            <w:r w:rsidRPr="004B6945">
              <w:rPr>
                <w:rStyle w:val="MSGENFONTSTYLENAMETEMPLATEROLENUMBERMSGENFONTSTYLENAMEBYROLETEXT2MSGENFONTSTYLEMODIFERNOTBOLD"/>
                <w:color w:val="000000" w:themeColor="text1"/>
                <w:sz w:val="22"/>
                <w:szCs w:val="22"/>
              </w:rPr>
              <w:t>Day 4</w:t>
            </w:r>
            <w:r w:rsidR="00B32A1E" w:rsidRPr="004B6945">
              <w:rPr>
                <w:rStyle w:val="MSGENFONTSTYLENAMETEMPLATEROLENUMBERMSGENFONTSTYLENAMEBYROLETEXT2MSGENFONTSTYLEMODIFERNOTBOLD"/>
                <w:color w:val="000000" w:themeColor="text1"/>
                <w:sz w:val="22"/>
                <w:szCs w:val="22"/>
              </w:rPr>
              <w:t xml:space="preserve">         </w:t>
            </w:r>
          </w:p>
          <w:p w14:paraId="6586D924" w14:textId="297043B5" w:rsidR="003D0B18" w:rsidRPr="004B6945" w:rsidRDefault="003D0B18" w:rsidP="00FC7BAB">
            <w:pPr>
              <w:pStyle w:val="ListParagraph"/>
              <w:numPr>
                <w:ilvl w:val="0"/>
                <w:numId w:val="18"/>
              </w:numPr>
              <w:rPr>
                <w:rFonts w:ascii="Arial" w:eastAsia="Times New Roman" w:hAnsi="Arial" w:cs="Arial"/>
              </w:rPr>
            </w:pPr>
            <w:r w:rsidRPr="004B6945">
              <w:rPr>
                <w:rFonts w:ascii="Arial" w:eastAsia="Times New Roman" w:hAnsi="Arial" w:cs="Arial"/>
                <w:bCs/>
              </w:rPr>
              <w:t>Assemble</w:t>
            </w:r>
            <w:r w:rsidRPr="004B6945">
              <w:rPr>
                <w:rFonts w:ascii="Arial" w:eastAsia="Times New Roman" w:hAnsi="Arial" w:cs="Arial"/>
              </w:rPr>
              <w:t xml:space="preserve"> series resistor circuit </w:t>
            </w:r>
          </w:p>
          <w:p w14:paraId="01451E30" w14:textId="3669073C" w:rsidR="003D0B18" w:rsidRPr="004B6945" w:rsidRDefault="003D0B18" w:rsidP="00FC7BAB">
            <w:pPr>
              <w:pStyle w:val="ListParagraph"/>
              <w:numPr>
                <w:ilvl w:val="0"/>
                <w:numId w:val="18"/>
              </w:numPr>
              <w:rPr>
                <w:rFonts w:ascii="Arial" w:eastAsia="Times New Roman" w:hAnsi="Arial" w:cs="Arial"/>
              </w:rPr>
            </w:pPr>
            <w:r w:rsidRPr="004B6945">
              <w:rPr>
                <w:rFonts w:ascii="Arial" w:eastAsia="Times New Roman" w:hAnsi="Arial" w:cs="Arial"/>
                <w:bCs/>
              </w:rPr>
              <w:t>Assemble</w:t>
            </w:r>
            <w:r w:rsidRPr="004B6945">
              <w:rPr>
                <w:rFonts w:ascii="Arial" w:eastAsia="Times New Roman" w:hAnsi="Arial" w:cs="Arial"/>
              </w:rPr>
              <w:t xml:space="preserve"> parallel circuit </w:t>
            </w:r>
          </w:p>
          <w:p w14:paraId="53A3BE53" w14:textId="2B5BC726" w:rsidR="003D0B18" w:rsidRPr="004B6945" w:rsidRDefault="003D0B18" w:rsidP="00FC7BAB">
            <w:pPr>
              <w:pStyle w:val="ListParagraph"/>
              <w:numPr>
                <w:ilvl w:val="0"/>
                <w:numId w:val="18"/>
              </w:numPr>
              <w:rPr>
                <w:rFonts w:ascii="Arial" w:eastAsia="Times New Roman" w:hAnsi="Arial" w:cs="Arial"/>
              </w:rPr>
            </w:pPr>
            <w:r w:rsidRPr="004B6945">
              <w:rPr>
                <w:rFonts w:ascii="Arial" w:eastAsia="Times New Roman" w:hAnsi="Arial" w:cs="Arial"/>
                <w:bCs/>
              </w:rPr>
              <w:t>Measure</w:t>
            </w:r>
            <w:r w:rsidRPr="004B6945">
              <w:rPr>
                <w:rFonts w:ascii="Arial" w:eastAsia="Times New Roman" w:hAnsi="Arial" w:cs="Arial"/>
              </w:rPr>
              <w:t xml:space="preserve"> current in both circuits </w:t>
            </w:r>
          </w:p>
          <w:p w14:paraId="694A9A13" w14:textId="2C31C058" w:rsidR="006F337B" w:rsidRPr="004B6945" w:rsidRDefault="003D0B18" w:rsidP="00FC7BAB">
            <w:pPr>
              <w:pStyle w:val="ListParagraph"/>
              <w:widowControl w:val="0"/>
              <w:numPr>
                <w:ilvl w:val="0"/>
                <w:numId w:val="16"/>
              </w:numPr>
              <w:spacing w:after="160" w:line="259" w:lineRule="auto"/>
              <w:rPr>
                <w:rStyle w:val="MSGENFONTSTYLENAMETEMPLATEROLENUMBERMSGENFONTSTYLENAMEBYROLETEXT2MSGENFONTSTYLEMODIFERNOTBOLD"/>
                <w:b w:val="0"/>
                <w:bCs w:val="0"/>
                <w:color w:val="000000" w:themeColor="text1"/>
                <w:sz w:val="22"/>
                <w:szCs w:val="22"/>
              </w:rPr>
            </w:pPr>
            <w:r w:rsidRPr="004B6945">
              <w:rPr>
                <w:rFonts w:ascii="Arial" w:eastAsia="Times New Roman" w:hAnsi="Arial" w:cs="Arial"/>
                <w:bCs/>
              </w:rPr>
              <w:t>Detect</w:t>
            </w:r>
            <w:r w:rsidRPr="004B6945">
              <w:rPr>
                <w:rFonts w:ascii="Arial" w:eastAsia="Times New Roman" w:hAnsi="Arial" w:cs="Arial"/>
              </w:rPr>
              <w:t xml:space="preserve"> open/short faults</w:t>
            </w:r>
          </w:p>
          <w:p w14:paraId="332B6517" w14:textId="3BF59878" w:rsidR="00B32A1E" w:rsidRPr="004B6945" w:rsidRDefault="00B32A1E" w:rsidP="00DB0727">
            <w:pPr>
              <w:widowControl w:val="0"/>
              <w:spacing w:after="160" w:line="259" w:lineRule="auto"/>
              <w:rPr>
                <w:rFonts w:ascii="Arial" w:eastAsia="Arial" w:hAnsi="Arial" w:cs="Arial"/>
                <w:bCs/>
                <w:color w:val="000000" w:themeColor="text1"/>
                <w:lang w:bidi="en-US"/>
              </w:rPr>
            </w:pPr>
          </w:p>
        </w:tc>
        <w:tc>
          <w:tcPr>
            <w:tcW w:w="2970" w:type="dxa"/>
          </w:tcPr>
          <w:p w14:paraId="30FD8A28" w14:textId="10722ED7" w:rsidR="003D0B18" w:rsidRPr="00FC7BAB" w:rsidRDefault="00DA0199" w:rsidP="00FC7BAB">
            <w:pPr>
              <w:pStyle w:val="ListParagraph"/>
              <w:numPr>
                <w:ilvl w:val="0"/>
                <w:numId w:val="16"/>
              </w:numPr>
              <w:rPr>
                <w:rFonts w:ascii="Arial" w:eastAsia="Times New Roman" w:hAnsi="Arial" w:cs="Arial"/>
              </w:rPr>
            </w:pPr>
            <w:r>
              <w:rPr>
                <w:rFonts w:ascii="Arial" w:eastAsia="Times New Roman" w:hAnsi="Arial" w:cs="Arial"/>
                <w:bCs/>
              </w:rPr>
              <w:t>Elaborate</w:t>
            </w:r>
            <w:r w:rsidR="003D0B18" w:rsidRPr="00FC7BAB">
              <w:rPr>
                <w:rFonts w:ascii="Arial" w:eastAsia="Times New Roman" w:hAnsi="Arial" w:cs="Arial"/>
              </w:rPr>
              <w:t xml:space="preserve"> series circuits </w:t>
            </w:r>
          </w:p>
          <w:p w14:paraId="09A9F97A" w14:textId="5C1732A9" w:rsidR="003D0B18" w:rsidRPr="00FC7BAB" w:rsidRDefault="00DA0199" w:rsidP="00FC7BAB">
            <w:pPr>
              <w:pStyle w:val="ListParagraph"/>
              <w:numPr>
                <w:ilvl w:val="0"/>
                <w:numId w:val="16"/>
              </w:numPr>
              <w:rPr>
                <w:rFonts w:ascii="Arial" w:eastAsia="Times New Roman" w:hAnsi="Arial" w:cs="Arial"/>
              </w:rPr>
            </w:pPr>
            <w:r>
              <w:rPr>
                <w:rFonts w:ascii="Arial" w:eastAsia="Times New Roman" w:hAnsi="Arial" w:cs="Arial"/>
                <w:bCs/>
              </w:rPr>
              <w:t>Elaborate</w:t>
            </w:r>
            <w:r w:rsidR="003D0B18" w:rsidRPr="00FC7BAB">
              <w:rPr>
                <w:rFonts w:ascii="Arial" w:eastAsia="Times New Roman" w:hAnsi="Arial" w:cs="Arial"/>
              </w:rPr>
              <w:t xml:space="preserve"> parallel circuits </w:t>
            </w:r>
          </w:p>
          <w:p w14:paraId="58D461BC" w14:textId="102F0FCC" w:rsidR="003D0B18" w:rsidRPr="00FC7BAB" w:rsidRDefault="00DA0199" w:rsidP="00FC7BAB">
            <w:pPr>
              <w:pStyle w:val="ListParagraph"/>
              <w:numPr>
                <w:ilvl w:val="0"/>
                <w:numId w:val="9"/>
              </w:numPr>
              <w:rPr>
                <w:rFonts w:ascii="Arial" w:eastAsia="Times New Roman" w:hAnsi="Arial" w:cs="Arial"/>
              </w:rPr>
            </w:pPr>
            <w:r>
              <w:rPr>
                <w:rFonts w:ascii="Arial" w:eastAsia="Times New Roman" w:hAnsi="Arial" w:cs="Arial"/>
                <w:bCs/>
              </w:rPr>
              <w:t>Define</w:t>
            </w:r>
            <w:r w:rsidR="003D0B18" w:rsidRPr="00FC7BAB">
              <w:rPr>
                <w:rFonts w:ascii="Arial" w:eastAsia="Times New Roman" w:hAnsi="Arial" w:cs="Arial"/>
              </w:rPr>
              <w:t xml:space="preserve"> current flow behavior </w:t>
            </w:r>
          </w:p>
          <w:p w14:paraId="61352066" w14:textId="0A35B8A5" w:rsidR="009A12C5" w:rsidRPr="00FC7BAB" w:rsidRDefault="00DA0199" w:rsidP="00FC7BAB">
            <w:pPr>
              <w:pStyle w:val="ListParagraph"/>
              <w:numPr>
                <w:ilvl w:val="0"/>
                <w:numId w:val="16"/>
              </w:numPr>
              <w:rPr>
                <w:rFonts w:ascii="Arial" w:hAnsi="Arial" w:cs="Arial"/>
              </w:rPr>
            </w:pPr>
            <w:r>
              <w:rPr>
                <w:rFonts w:ascii="Arial" w:eastAsia="Times New Roman" w:hAnsi="Arial" w:cs="Arial"/>
                <w:bCs/>
              </w:rPr>
              <w:t>Elaborate</w:t>
            </w:r>
            <w:r w:rsidR="003D0B18" w:rsidRPr="00FC7BAB">
              <w:rPr>
                <w:rFonts w:ascii="Arial" w:eastAsia="Times New Roman" w:hAnsi="Arial" w:cs="Arial"/>
              </w:rPr>
              <w:t xml:space="preserve"> circuit faults</w:t>
            </w:r>
          </w:p>
        </w:tc>
        <w:tc>
          <w:tcPr>
            <w:tcW w:w="2417" w:type="dxa"/>
          </w:tcPr>
          <w:p w14:paraId="2F187B4B" w14:textId="77777777" w:rsidR="004B6945" w:rsidRPr="003E1C02" w:rsidRDefault="004B6945" w:rsidP="00FB650C">
            <w:pPr>
              <w:rPr>
                <w:rFonts w:ascii="Arial" w:hAnsi="Arial" w:cs="Arial"/>
                <w:b/>
              </w:rPr>
            </w:pPr>
            <w:r w:rsidRPr="003E1C02">
              <w:rPr>
                <w:rFonts w:ascii="Arial" w:hAnsi="Arial" w:cs="Arial"/>
                <w:b/>
              </w:rPr>
              <w:t>Task:</w:t>
            </w:r>
          </w:p>
          <w:p w14:paraId="22D1E691" w14:textId="0A835E63" w:rsidR="009C0AFA" w:rsidRPr="003E1C02" w:rsidRDefault="00393C2A" w:rsidP="00FB650C">
            <w:pPr>
              <w:rPr>
                <w:rFonts w:ascii="Arial" w:hAnsi="Arial" w:cs="Arial"/>
                <w:b/>
                <w:bCs/>
                <w:color w:val="000000" w:themeColor="text1"/>
              </w:rPr>
            </w:pPr>
            <w:r w:rsidRPr="003E1C02">
              <w:rPr>
                <w:rFonts w:ascii="Arial" w:hAnsi="Arial" w:cs="Arial"/>
              </w:rPr>
              <w:t>Construct series and parallel circuits using resistors and bulbs on a breadboard. Measure voltage and current in both configurations. Observe brightness difference in bulbs. Identify correct wiring mistakes if any malfunction occurs.</w:t>
            </w:r>
          </w:p>
        </w:tc>
      </w:tr>
      <w:tr w:rsidR="00773625" w:rsidRPr="00331FDE" w14:paraId="194C0CCF" w14:textId="77777777" w:rsidTr="00B676AE">
        <w:tc>
          <w:tcPr>
            <w:tcW w:w="1689" w:type="dxa"/>
            <w:vMerge/>
          </w:tcPr>
          <w:p w14:paraId="3661EE80" w14:textId="2E3D6672" w:rsidR="009C0AFA" w:rsidRPr="00331FDE" w:rsidRDefault="009C0AFA" w:rsidP="007D3827">
            <w:pPr>
              <w:jc w:val="center"/>
              <w:rPr>
                <w:rFonts w:ascii="Times New Roman" w:hAnsi="Times New Roman" w:cs="Times New Roman"/>
                <w:b/>
                <w:bCs/>
                <w:color w:val="000000" w:themeColor="text1"/>
                <w:sz w:val="24"/>
                <w:szCs w:val="24"/>
              </w:rPr>
            </w:pPr>
          </w:p>
        </w:tc>
        <w:tc>
          <w:tcPr>
            <w:tcW w:w="3381" w:type="dxa"/>
          </w:tcPr>
          <w:p w14:paraId="29F2378B" w14:textId="715EC605" w:rsidR="00DC57F0" w:rsidRPr="004B6945" w:rsidRDefault="009C0AFA" w:rsidP="00094FFA">
            <w:pPr>
              <w:widowControl w:val="0"/>
              <w:spacing w:after="160" w:line="259" w:lineRule="auto"/>
              <w:rPr>
                <w:rFonts w:ascii="Arial" w:eastAsia="Arial" w:hAnsi="Arial" w:cs="Arial"/>
                <w:bCs/>
                <w:color w:val="000000" w:themeColor="text1"/>
                <w:lang w:bidi="en-US"/>
              </w:rPr>
            </w:pPr>
            <w:r w:rsidRPr="004B6945">
              <w:rPr>
                <w:rStyle w:val="MSGENFONTSTYLENAMETEMPLATEROLENUMBERMSGENFONTSTYLENAMEBYROLETEXT2MSGENFONTSTYLEMODIFERNOTBOLD"/>
                <w:color w:val="000000" w:themeColor="text1"/>
                <w:sz w:val="22"/>
                <w:szCs w:val="22"/>
              </w:rPr>
              <w:t>Day 5</w:t>
            </w:r>
          </w:p>
          <w:p w14:paraId="4C4989F1" w14:textId="4CE12065" w:rsidR="00DC57F0" w:rsidRPr="004B6945" w:rsidRDefault="00DC57F0" w:rsidP="00FC7BAB">
            <w:pPr>
              <w:pStyle w:val="ListParagraph"/>
              <w:numPr>
                <w:ilvl w:val="0"/>
                <w:numId w:val="18"/>
              </w:numPr>
              <w:rPr>
                <w:rFonts w:ascii="Arial" w:eastAsia="Times New Roman" w:hAnsi="Arial" w:cs="Arial"/>
              </w:rPr>
            </w:pPr>
            <w:r w:rsidRPr="004B6945">
              <w:rPr>
                <w:rFonts w:ascii="Arial" w:eastAsia="Times New Roman" w:hAnsi="Arial" w:cs="Arial"/>
                <w:bCs/>
              </w:rPr>
              <w:t>Apply</w:t>
            </w:r>
            <w:r w:rsidRPr="004B6945">
              <w:rPr>
                <w:rFonts w:ascii="Arial" w:eastAsia="Times New Roman" w:hAnsi="Arial" w:cs="Arial"/>
              </w:rPr>
              <w:t xml:space="preserve"> safe voltage and current handling practices </w:t>
            </w:r>
          </w:p>
          <w:p w14:paraId="262A977A" w14:textId="77777777" w:rsidR="00A008AF" w:rsidRPr="004B6945" w:rsidRDefault="00DC57F0" w:rsidP="00A008AF">
            <w:pPr>
              <w:pStyle w:val="ListParagraph"/>
              <w:numPr>
                <w:ilvl w:val="0"/>
                <w:numId w:val="18"/>
              </w:numPr>
              <w:rPr>
                <w:rFonts w:ascii="Arial" w:eastAsia="Times New Roman" w:hAnsi="Arial" w:cs="Arial"/>
              </w:rPr>
            </w:pPr>
            <w:r w:rsidRPr="004B6945">
              <w:rPr>
                <w:rFonts w:ascii="Arial" w:eastAsia="Times New Roman" w:hAnsi="Arial" w:cs="Arial"/>
                <w:bCs/>
              </w:rPr>
              <w:t>Relate</w:t>
            </w:r>
            <w:r w:rsidRPr="004B6945">
              <w:rPr>
                <w:rFonts w:ascii="Arial" w:eastAsia="Times New Roman" w:hAnsi="Arial" w:cs="Arial"/>
              </w:rPr>
              <w:t xml:space="preserve"> electrica</w:t>
            </w:r>
            <w:r w:rsidR="00A008AF" w:rsidRPr="004B6945">
              <w:rPr>
                <w:rFonts w:ascii="Arial" w:eastAsia="Times New Roman" w:hAnsi="Arial" w:cs="Arial"/>
              </w:rPr>
              <w:t>l effects to real-world devices</w:t>
            </w:r>
          </w:p>
          <w:p w14:paraId="66077C8A" w14:textId="5B83A70C" w:rsidR="00286737" w:rsidRPr="004B6945" w:rsidRDefault="00E67E55" w:rsidP="00A008AF">
            <w:pPr>
              <w:pStyle w:val="ListParagraph"/>
              <w:numPr>
                <w:ilvl w:val="0"/>
                <w:numId w:val="18"/>
              </w:numPr>
              <w:rPr>
                <w:rStyle w:val="MSGENFONTSTYLENAMETEMPLATEROLENUMBERMSGENFONTSTYLENAMEBYROLETEXT2MSGENFONTSTYLEMODIFERNOTBOLD"/>
                <w:rFonts w:eastAsia="Times New Roman"/>
                <w:b w:val="0"/>
                <w:bCs w:val="0"/>
                <w:color w:val="auto"/>
                <w:sz w:val="22"/>
                <w:szCs w:val="22"/>
                <w:lang w:bidi="ar-SA"/>
              </w:rPr>
            </w:pPr>
            <w:r>
              <w:rPr>
                <w:rFonts w:ascii="Arial" w:eastAsia="Times New Roman" w:hAnsi="Arial" w:cs="Arial"/>
                <w:bCs/>
              </w:rPr>
              <w:t xml:space="preserve">Adopt </w:t>
            </w:r>
            <w:r w:rsidR="00DC57F0" w:rsidRPr="004B6945">
              <w:rPr>
                <w:rFonts w:ascii="Arial" w:eastAsia="Times New Roman" w:hAnsi="Arial" w:cs="Arial"/>
              </w:rPr>
              <w:t>safe laboratory procedures</w:t>
            </w:r>
          </w:p>
        </w:tc>
        <w:tc>
          <w:tcPr>
            <w:tcW w:w="2970" w:type="dxa"/>
          </w:tcPr>
          <w:p w14:paraId="6E8D387F" w14:textId="3E5EF476" w:rsidR="00DC57F0" w:rsidRPr="007961F9" w:rsidRDefault="007961F9" w:rsidP="007961F9">
            <w:pPr>
              <w:pStyle w:val="ListParagraph"/>
              <w:numPr>
                <w:ilvl w:val="0"/>
                <w:numId w:val="16"/>
              </w:numPr>
              <w:rPr>
                <w:rFonts w:ascii="Arial" w:eastAsia="Times New Roman" w:hAnsi="Arial" w:cs="Arial"/>
              </w:rPr>
            </w:pPr>
            <w:r>
              <w:rPr>
                <w:rFonts w:ascii="Arial" w:eastAsia="Times New Roman" w:hAnsi="Arial" w:cs="Arial"/>
                <w:bCs/>
              </w:rPr>
              <w:t>Elaborate</w:t>
            </w:r>
            <w:r w:rsidR="00DC57F0" w:rsidRPr="00FC7BAB">
              <w:rPr>
                <w:rFonts w:ascii="Arial" w:eastAsia="Times New Roman" w:hAnsi="Arial" w:cs="Arial"/>
              </w:rPr>
              <w:t xml:space="preserve"> electrical hazards in heating and current </w:t>
            </w:r>
          </w:p>
          <w:p w14:paraId="3ABD56C0" w14:textId="66E34465" w:rsidR="00DC57F0" w:rsidRPr="00FC7BAB" w:rsidRDefault="007961F9" w:rsidP="00FC7BAB">
            <w:pPr>
              <w:pStyle w:val="ListParagraph"/>
              <w:numPr>
                <w:ilvl w:val="0"/>
                <w:numId w:val="16"/>
              </w:numPr>
              <w:rPr>
                <w:rFonts w:ascii="Arial" w:eastAsia="Times New Roman" w:hAnsi="Arial" w:cs="Arial"/>
              </w:rPr>
            </w:pPr>
            <w:r>
              <w:rPr>
                <w:rFonts w:ascii="Arial" w:eastAsia="Times New Roman" w:hAnsi="Arial" w:cs="Arial"/>
                <w:bCs/>
              </w:rPr>
              <w:t xml:space="preserve">Define </w:t>
            </w:r>
            <w:r w:rsidR="00DC57F0" w:rsidRPr="00FC7BAB">
              <w:rPr>
                <w:rFonts w:ascii="Arial" w:eastAsia="Times New Roman" w:hAnsi="Arial" w:cs="Arial"/>
              </w:rPr>
              <w:t xml:space="preserve">electrical effects to real-world devices </w:t>
            </w:r>
          </w:p>
          <w:p w14:paraId="0CCC7CBD" w14:textId="013DC627" w:rsidR="009A12C5" w:rsidRPr="00FC7BAB" w:rsidRDefault="00DC57F0" w:rsidP="00FC7BAB">
            <w:pPr>
              <w:pStyle w:val="ListParagraph"/>
              <w:numPr>
                <w:ilvl w:val="0"/>
                <w:numId w:val="16"/>
              </w:numPr>
              <w:rPr>
                <w:rFonts w:ascii="Arial" w:eastAsia="Times New Roman" w:hAnsi="Arial" w:cs="Arial"/>
              </w:rPr>
            </w:pPr>
            <w:r w:rsidRPr="00FC7BAB">
              <w:rPr>
                <w:rFonts w:ascii="Arial" w:eastAsia="Times New Roman" w:hAnsi="Arial" w:cs="Arial"/>
                <w:bCs/>
              </w:rPr>
              <w:t>Demonstrate</w:t>
            </w:r>
            <w:r w:rsidRPr="00FC7BAB">
              <w:rPr>
                <w:rFonts w:ascii="Arial" w:eastAsia="Times New Roman" w:hAnsi="Arial" w:cs="Arial"/>
              </w:rPr>
              <w:t xml:space="preserve"> safe laboratory procedures</w:t>
            </w:r>
          </w:p>
        </w:tc>
        <w:tc>
          <w:tcPr>
            <w:tcW w:w="2417" w:type="dxa"/>
          </w:tcPr>
          <w:p w14:paraId="3C5978FF" w14:textId="00832168" w:rsidR="0005051F" w:rsidRPr="0005051F" w:rsidRDefault="0005051F" w:rsidP="00FB650C">
            <w:pPr>
              <w:rPr>
                <w:rFonts w:ascii="Arial" w:hAnsi="Arial" w:cs="Arial"/>
                <w:b/>
              </w:rPr>
            </w:pPr>
            <w:r w:rsidRPr="0005051F">
              <w:rPr>
                <w:rFonts w:ascii="Arial" w:hAnsi="Arial" w:cs="Arial"/>
                <w:b/>
              </w:rPr>
              <w:t>Task:</w:t>
            </w:r>
          </w:p>
          <w:p w14:paraId="4841A462" w14:textId="4BE1BBF6" w:rsidR="00B476C1" w:rsidRPr="0005051F" w:rsidRDefault="0005051F" w:rsidP="00FB650C">
            <w:pPr>
              <w:rPr>
                <w:rFonts w:ascii="Arial" w:hAnsi="Arial" w:cs="Arial"/>
                <w:bCs/>
                <w:color w:val="000000" w:themeColor="text1"/>
              </w:rPr>
            </w:pPr>
            <w:r w:rsidRPr="0005051F">
              <w:rPr>
                <w:rFonts w:ascii="Arial" w:hAnsi="Arial" w:cs="Arial"/>
              </w:rPr>
              <w:t>Perform handling of low-voltage DC and AC sources in a controlled lab environment while strictly following safety procedures. Use a multi</w:t>
            </w:r>
            <w:r w:rsidR="00AA2805">
              <w:rPr>
                <w:rFonts w:ascii="Arial" w:hAnsi="Arial" w:cs="Arial"/>
              </w:rPr>
              <w:t xml:space="preserve"> </w:t>
            </w:r>
            <w:r w:rsidRPr="0005051F">
              <w:rPr>
                <w:rFonts w:ascii="Arial" w:hAnsi="Arial" w:cs="Arial"/>
              </w:rPr>
              <w:t>meter to verify voltage and current before connecting any load to ensure safe operating conditions. Observe heating and magnetic effects in a simple circuit and relate these effects to real devices such as fans and motors. Maintain proper insulation, tool handling, and workspace safety throughout the activity and record all observations in a lab log sheet.</w:t>
            </w:r>
          </w:p>
        </w:tc>
      </w:tr>
      <w:tr w:rsidR="00773625" w:rsidRPr="00331FDE" w14:paraId="4D72A7D5" w14:textId="77777777" w:rsidTr="00B676AE">
        <w:tc>
          <w:tcPr>
            <w:tcW w:w="1689" w:type="dxa"/>
          </w:tcPr>
          <w:p w14:paraId="3B55F5A7" w14:textId="3490EEAC" w:rsidR="00B476C1" w:rsidRPr="00311D9B" w:rsidRDefault="00B476C1" w:rsidP="00B476C1">
            <w:pPr>
              <w:rPr>
                <w:rFonts w:ascii="Arial" w:hAnsi="Arial" w:cs="Arial"/>
                <w:b/>
                <w:color w:val="000000" w:themeColor="text1"/>
              </w:rPr>
            </w:pPr>
            <w:r w:rsidRPr="00311D9B">
              <w:rPr>
                <w:rFonts w:ascii="Arial" w:hAnsi="Arial" w:cs="Arial"/>
                <w:b/>
                <w:color w:val="000000" w:themeColor="text1"/>
              </w:rPr>
              <w:t>Week 2</w:t>
            </w:r>
            <w:r w:rsidR="00037E0F">
              <w:rPr>
                <w:rFonts w:ascii="Arial" w:hAnsi="Arial" w:cs="Arial"/>
                <w:b/>
                <w:color w:val="000000" w:themeColor="text1"/>
              </w:rPr>
              <w:t>:</w:t>
            </w:r>
          </w:p>
          <w:p w14:paraId="49E15C3F" w14:textId="67C8AA36" w:rsidR="00B476C1" w:rsidRPr="00B476C1" w:rsidRDefault="00AE1AA9" w:rsidP="00037E0F">
            <w:pPr>
              <w:rPr>
                <w:rFonts w:asciiTheme="minorBidi" w:hAnsiTheme="minorBidi"/>
                <w:b/>
                <w:bCs/>
                <w:color w:val="000000" w:themeColor="text1"/>
                <w:sz w:val="24"/>
                <w:szCs w:val="24"/>
              </w:rPr>
            </w:pPr>
            <w:r w:rsidRPr="00311D9B">
              <w:rPr>
                <w:rFonts w:ascii="Arial" w:hAnsi="Arial" w:cs="Arial"/>
                <w:b/>
              </w:rPr>
              <w:lastRenderedPageBreak/>
              <w:t>Fundamentals of Electronic with effects</w:t>
            </w:r>
          </w:p>
        </w:tc>
        <w:tc>
          <w:tcPr>
            <w:tcW w:w="3381" w:type="dxa"/>
          </w:tcPr>
          <w:p w14:paraId="2173D826" w14:textId="372112CD" w:rsidR="00B476C1" w:rsidRPr="004B6945" w:rsidRDefault="00B476C1" w:rsidP="00094FFA">
            <w:pPr>
              <w:widowControl w:val="0"/>
              <w:spacing w:after="160" w:line="259" w:lineRule="auto"/>
              <w:rPr>
                <w:rStyle w:val="MSGENFONTSTYLENAMETEMPLATEROLENUMBERMSGENFONTSTYLENAMEBYROLETEXT2MSGENFONTSTYLEMODIFERNOTBOLD"/>
                <w:color w:val="000000" w:themeColor="text1"/>
                <w:sz w:val="22"/>
                <w:szCs w:val="22"/>
              </w:rPr>
            </w:pPr>
            <w:r w:rsidRPr="004B6945">
              <w:rPr>
                <w:rStyle w:val="MSGENFONTSTYLENAMETEMPLATEROLENUMBERMSGENFONTSTYLENAMEBYROLETEXT2MSGENFONTSTYLEMODIFERNOTBOLD"/>
                <w:color w:val="000000" w:themeColor="text1"/>
                <w:sz w:val="22"/>
                <w:szCs w:val="22"/>
              </w:rPr>
              <w:lastRenderedPageBreak/>
              <w:t>Day 1</w:t>
            </w:r>
            <w:r w:rsidR="00037E0F">
              <w:rPr>
                <w:rStyle w:val="MSGENFONTSTYLENAMETEMPLATEROLENUMBERMSGENFONTSTYLENAMEBYROLETEXT2MSGENFONTSTYLEMODIFERNOTBOLD"/>
                <w:color w:val="000000" w:themeColor="text1"/>
                <w:sz w:val="22"/>
                <w:szCs w:val="22"/>
              </w:rPr>
              <w:t>:</w:t>
            </w:r>
          </w:p>
          <w:p w14:paraId="5B210A35" w14:textId="2139BF2A" w:rsidR="00D770C8" w:rsidRPr="004B6945" w:rsidRDefault="00D770C8" w:rsidP="00FC7BAB">
            <w:pPr>
              <w:pStyle w:val="ListParagraph"/>
              <w:numPr>
                <w:ilvl w:val="0"/>
                <w:numId w:val="18"/>
              </w:numPr>
              <w:rPr>
                <w:rFonts w:ascii="Arial" w:eastAsia="Times New Roman" w:hAnsi="Arial" w:cs="Arial"/>
              </w:rPr>
            </w:pPr>
            <w:r w:rsidRPr="004B6945">
              <w:rPr>
                <w:rFonts w:ascii="Arial" w:eastAsia="Times New Roman" w:hAnsi="Arial" w:cs="Arial"/>
                <w:bCs/>
              </w:rPr>
              <w:lastRenderedPageBreak/>
              <w:t>Recognize</w:t>
            </w:r>
            <w:r w:rsidRPr="004B6945">
              <w:rPr>
                <w:rFonts w:ascii="Arial" w:eastAsia="Times New Roman" w:hAnsi="Arial" w:cs="Arial"/>
              </w:rPr>
              <w:t xml:space="preserve"> electronic signals in simple circuits </w:t>
            </w:r>
          </w:p>
          <w:p w14:paraId="1D917E7B" w14:textId="1F0A23D7" w:rsidR="00D770C8" w:rsidRPr="004B6945" w:rsidRDefault="00D770C8" w:rsidP="00FC7BAB">
            <w:pPr>
              <w:pStyle w:val="ListParagraph"/>
              <w:numPr>
                <w:ilvl w:val="0"/>
                <w:numId w:val="18"/>
              </w:numPr>
              <w:rPr>
                <w:rFonts w:ascii="Arial" w:eastAsia="Times New Roman" w:hAnsi="Arial" w:cs="Arial"/>
              </w:rPr>
            </w:pPr>
            <w:r w:rsidRPr="004B6945">
              <w:rPr>
                <w:rFonts w:ascii="Arial" w:eastAsia="Times New Roman" w:hAnsi="Arial" w:cs="Arial"/>
                <w:bCs/>
              </w:rPr>
              <w:t>Identify</w:t>
            </w:r>
            <w:r w:rsidRPr="004B6945">
              <w:rPr>
                <w:rFonts w:ascii="Arial" w:eastAsia="Times New Roman" w:hAnsi="Arial" w:cs="Arial"/>
              </w:rPr>
              <w:t xml:space="preserve"> resistors, capacitors, diodes, transistors, ICs </w:t>
            </w:r>
          </w:p>
          <w:p w14:paraId="71ADE562" w14:textId="4A859E7E" w:rsidR="00D770C8" w:rsidRPr="004B6945" w:rsidRDefault="00D770C8" w:rsidP="00FC7BAB">
            <w:pPr>
              <w:pStyle w:val="ListParagraph"/>
              <w:numPr>
                <w:ilvl w:val="0"/>
                <w:numId w:val="8"/>
              </w:numPr>
              <w:rPr>
                <w:rFonts w:ascii="Arial" w:eastAsia="Times New Roman" w:hAnsi="Arial" w:cs="Arial"/>
              </w:rPr>
            </w:pPr>
            <w:r w:rsidRPr="004B6945">
              <w:rPr>
                <w:rFonts w:ascii="Arial" w:eastAsia="Times New Roman" w:hAnsi="Arial" w:cs="Arial"/>
                <w:bCs/>
              </w:rPr>
              <w:t>Compare</w:t>
            </w:r>
            <w:r w:rsidRPr="004B6945">
              <w:rPr>
                <w:rFonts w:ascii="Arial" w:eastAsia="Times New Roman" w:hAnsi="Arial" w:cs="Arial"/>
              </w:rPr>
              <w:t xml:space="preserve"> analog vs digital signal behavior </w:t>
            </w:r>
          </w:p>
          <w:p w14:paraId="659CCC61" w14:textId="62960608" w:rsidR="00B476C1" w:rsidRPr="004B6945" w:rsidRDefault="00D770C8" w:rsidP="00FC7BAB">
            <w:pPr>
              <w:pStyle w:val="ListParagraph"/>
              <w:widowControl w:val="0"/>
              <w:numPr>
                <w:ilvl w:val="0"/>
                <w:numId w:val="18"/>
              </w:numPr>
              <w:spacing w:after="160" w:line="259" w:lineRule="auto"/>
              <w:rPr>
                <w:rStyle w:val="MSGENFONTSTYLENAMETEMPLATEROLENUMBERMSGENFONTSTYLENAMEBYROLETEXT2MSGENFONTSTYLEMODIFERNOTBOLD"/>
                <w:b w:val="0"/>
                <w:bCs w:val="0"/>
                <w:color w:val="000000" w:themeColor="text1"/>
                <w:sz w:val="22"/>
                <w:szCs w:val="22"/>
              </w:rPr>
            </w:pPr>
            <w:r w:rsidRPr="004B6945">
              <w:rPr>
                <w:rFonts w:ascii="Arial" w:eastAsia="Times New Roman" w:hAnsi="Arial" w:cs="Arial"/>
                <w:bCs/>
              </w:rPr>
              <w:t>Observe</w:t>
            </w:r>
            <w:r w:rsidRPr="004B6945">
              <w:rPr>
                <w:rFonts w:ascii="Arial" w:eastAsia="Times New Roman" w:hAnsi="Arial" w:cs="Arial"/>
              </w:rPr>
              <w:t xml:space="preserve"> electronics in real-life devices</w:t>
            </w:r>
          </w:p>
        </w:tc>
        <w:tc>
          <w:tcPr>
            <w:tcW w:w="2970" w:type="dxa"/>
          </w:tcPr>
          <w:p w14:paraId="16EA3D91" w14:textId="45C1A160" w:rsidR="00D770C8" w:rsidRPr="00FC7BAB" w:rsidRDefault="007961F9" w:rsidP="00FC7BAB">
            <w:pPr>
              <w:pStyle w:val="ListParagraph"/>
              <w:numPr>
                <w:ilvl w:val="0"/>
                <w:numId w:val="8"/>
              </w:numPr>
              <w:rPr>
                <w:rFonts w:ascii="Arial" w:eastAsia="Times New Roman" w:hAnsi="Arial" w:cs="Arial"/>
              </w:rPr>
            </w:pPr>
            <w:r>
              <w:rPr>
                <w:rFonts w:ascii="Arial" w:eastAsia="Times New Roman" w:hAnsi="Arial" w:cs="Arial"/>
              </w:rPr>
              <w:lastRenderedPageBreak/>
              <w:t xml:space="preserve">Define </w:t>
            </w:r>
            <w:r w:rsidR="00D770C8" w:rsidRPr="00FC7BAB">
              <w:rPr>
                <w:rFonts w:ascii="Arial" w:eastAsia="Times New Roman" w:hAnsi="Arial" w:cs="Arial"/>
              </w:rPr>
              <w:t xml:space="preserve">fundamentals of </w:t>
            </w:r>
            <w:r w:rsidR="00D770C8" w:rsidRPr="00FC7BAB">
              <w:rPr>
                <w:rFonts w:ascii="Arial" w:eastAsia="Times New Roman" w:hAnsi="Arial" w:cs="Arial"/>
              </w:rPr>
              <w:lastRenderedPageBreak/>
              <w:t xml:space="preserve">electronic systems and signal types </w:t>
            </w:r>
          </w:p>
          <w:p w14:paraId="3348A16B" w14:textId="6C49A735" w:rsidR="00D770C8" w:rsidRPr="00FC7BAB" w:rsidRDefault="00D434D8" w:rsidP="00FC7BAB">
            <w:pPr>
              <w:pStyle w:val="ListParagraph"/>
              <w:numPr>
                <w:ilvl w:val="0"/>
                <w:numId w:val="8"/>
              </w:numPr>
              <w:rPr>
                <w:rFonts w:ascii="Arial" w:eastAsia="Times New Roman" w:hAnsi="Arial" w:cs="Arial"/>
              </w:rPr>
            </w:pPr>
            <w:r>
              <w:rPr>
                <w:rFonts w:ascii="Arial" w:eastAsia="Times New Roman" w:hAnsi="Arial" w:cs="Arial"/>
                <w:bCs/>
              </w:rPr>
              <w:t xml:space="preserve">Define </w:t>
            </w:r>
            <w:r w:rsidR="00D770C8" w:rsidRPr="00FC7BAB">
              <w:rPr>
                <w:rFonts w:ascii="Arial" w:eastAsia="Times New Roman" w:hAnsi="Arial" w:cs="Arial"/>
              </w:rPr>
              <w:t xml:space="preserve">basic electronic components used in circuits </w:t>
            </w:r>
          </w:p>
          <w:p w14:paraId="5FFBDC61" w14:textId="77777777" w:rsidR="00A008AF" w:rsidRDefault="00D770C8" w:rsidP="00A008AF">
            <w:pPr>
              <w:pStyle w:val="ListParagraph"/>
              <w:numPr>
                <w:ilvl w:val="0"/>
                <w:numId w:val="7"/>
              </w:numPr>
              <w:rPr>
                <w:rFonts w:ascii="Arial" w:eastAsia="Times New Roman" w:hAnsi="Arial" w:cs="Arial"/>
              </w:rPr>
            </w:pPr>
            <w:r w:rsidRPr="00FC7BAB">
              <w:rPr>
                <w:rFonts w:ascii="Arial" w:eastAsia="Times New Roman" w:hAnsi="Arial" w:cs="Arial"/>
                <w:bCs/>
              </w:rPr>
              <w:t>Differentiate</w:t>
            </w:r>
            <w:r w:rsidRPr="00FC7BAB">
              <w:rPr>
                <w:rFonts w:ascii="Arial" w:eastAsia="Times New Roman" w:hAnsi="Arial" w:cs="Arial"/>
              </w:rPr>
              <w:t xml:space="preserve"> analog and digital electronic signa</w:t>
            </w:r>
            <w:r w:rsidR="00A008AF">
              <w:rPr>
                <w:rFonts w:ascii="Arial" w:eastAsia="Times New Roman" w:hAnsi="Arial" w:cs="Arial"/>
              </w:rPr>
              <w:t>ls</w:t>
            </w:r>
          </w:p>
          <w:p w14:paraId="4B5989DE" w14:textId="01A5AB62" w:rsidR="00B476C1" w:rsidRPr="00A008AF" w:rsidRDefault="00D434D8" w:rsidP="00A008AF">
            <w:pPr>
              <w:pStyle w:val="ListParagraph"/>
              <w:numPr>
                <w:ilvl w:val="0"/>
                <w:numId w:val="7"/>
              </w:numPr>
              <w:rPr>
                <w:rFonts w:ascii="Arial" w:eastAsia="Times New Roman" w:hAnsi="Arial" w:cs="Arial"/>
              </w:rPr>
            </w:pPr>
            <w:r>
              <w:rPr>
                <w:rFonts w:ascii="Arial" w:eastAsia="Times New Roman" w:hAnsi="Arial" w:cs="Arial"/>
                <w:bCs/>
              </w:rPr>
              <w:t xml:space="preserve">Elaborate </w:t>
            </w:r>
            <w:r w:rsidR="00D770C8" w:rsidRPr="00A008AF">
              <w:rPr>
                <w:rFonts w:ascii="Arial" w:eastAsia="Times New Roman" w:hAnsi="Arial" w:cs="Arial"/>
              </w:rPr>
              <w:t>electronics to control systems (fans, drivers, PCB)</w:t>
            </w:r>
          </w:p>
        </w:tc>
        <w:tc>
          <w:tcPr>
            <w:tcW w:w="2417" w:type="dxa"/>
          </w:tcPr>
          <w:p w14:paraId="3DE9F74D" w14:textId="77777777" w:rsidR="00037E0F" w:rsidRDefault="004B6945" w:rsidP="00037E0F">
            <w:pPr>
              <w:rPr>
                <w:rFonts w:ascii="Arial" w:hAnsi="Arial" w:cs="Arial"/>
                <w:b/>
              </w:rPr>
            </w:pPr>
            <w:r w:rsidRPr="003E1C02">
              <w:rPr>
                <w:rFonts w:ascii="Arial" w:hAnsi="Arial" w:cs="Arial"/>
                <w:b/>
              </w:rPr>
              <w:lastRenderedPageBreak/>
              <w:t>Task:</w:t>
            </w:r>
          </w:p>
          <w:p w14:paraId="450AE151" w14:textId="53C12AB9" w:rsidR="00B476C1" w:rsidRPr="00037E0F" w:rsidRDefault="00D770C8" w:rsidP="00037E0F">
            <w:pPr>
              <w:rPr>
                <w:rFonts w:ascii="Arial" w:hAnsi="Arial" w:cs="Arial"/>
                <w:b/>
              </w:rPr>
            </w:pPr>
            <w:r w:rsidRPr="003E1C02">
              <w:rPr>
                <w:rFonts w:ascii="Arial" w:hAnsi="Arial" w:cs="Arial"/>
              </w:rPr>
              <w:lastRenderedPageBreak/>
              <w:t>Perform identification of basic electronic components such as resistors, capacitors, diodes, transistors, and ICs on a PCB. Observe their physical appearance and locate them according to circuit layout. Classify components into active and passive types based on their function. Prepare a component identification sheet with proper labeling</w:t>
            </w:r>
            <w:r w:rsidR="00F93C1C" w:rsidRPr="003E1C02">
              <w:rPr>
                <w:rFonts w:ascii="Arial" w:hAnsi="Arial" w:cs="Arial"/>
              </w:rPr>
              <w:t>.</w:t>
            </w:r>
          </w:p>
        </w:tc>
      </w:tr>
      <w:tr w:rsidR="00773625" w:rsidRPr="00331FDE" w14:paraId="106622AB" w14:textId="77777777" w:rsidTr="00B676AE">
        <w:tc>
          <w:tcPr>
            <w:tcW w:w="1689" w:type="dxa"/>
          </w:tcPr>
          <w:p w14:paraId="3D16EE10" w14:textId="08518D43" w:rsidR="00566D5A" w:rsidRDefault="00566D5A" w:rsidP="00B476C1">
            <w:pPr>
              <w:rPr>
                <w:rFonts w:ascii="Times New Roman" w:hAnsi="Times New Roman" w:cs="Times New Roman"/>
                <w:b/>
                <w:color w:val="000000" w:themeColor="text1"/>
                <w:sz w:val="24"/>
                <w:szCs w:val="24"/>
              </w:rPr>
            </w:pPr>
          </w:p>
        </w:tc>
        <w:tc>
          <w:tcPr>
            <w:tcW w:w="3381" w:type="dxa"/>
          </w:tcPr>
          <w:p w14:paraId="08E81D81" w14:textId="77777777" w:rsidR="00E67E55" w:rsidRDefault="00566D5A" w:rsidP="00E67E55">
            <w:pPr>
              <w:widowControl w:val="0"/>
              <w:spacing w:after="160" w:line="259" w:lineRule="auto"/>
              <w:rPr>
                <w:rStyle w:val="MSGENFONTSTYLENAMETEMPLATEROLENUMBERMSGENFONTSTYLENAMEBYROLETEXT2MSGENFONTSTYLEMODIFERNOTBOLD"/>
                <w:color w:val="000000" w:themeColor="text1"/>
                <w:sz w:val="22"/>
                <w:szCs w:val="22"/>
              </w:rPr>
            </w:pPr>
            <w:r w:rsidRPr="004B6945">
              <w:rPr>
                <w:rStyle w:val="MSGENFONTSTYLENAMETEMPLATEROLENUMBERMSGENFONTSTYLENAMEBYROLETEXT2MSGENFONTSTYLEMODIFERNOTBOLD"/>
                <w:color w:val="000000" w:themeColor="text1"/>
                <w:sz w:val="22"/>
                <w:szCs w:val="22"/>
              </w:rPr>
              <w:t>Day 2</w:t>
            </w:r>
          </w:p>
          <w:p w14:paraId="626384A4" w14:textId="7A5ACFF0" w:rsidR="00D770C8" w:rsidRPr="00E67E55" w:rsidRDefault="00D770C8" w:rsidP="00E67E55">
            <w:pPr>
              <w:pStyle w:val="ListParagraph"/>
              <w:widowControl w:val="0"/>
              <w:numPr>
                <w:ilvl w:val="0"/>
                <w:numId w:val="21"/>
              </w:numPr>
              <w:spacing w:after="160" w:line="259" w:lineRule="auto"/>
              <w:rPr>
                <w:rFonts w:ascii="Arial" w:eastAsia="Arial" w:hAnsi="Arial" w:cs="Arial"/>
                <w:b/>
                <w:bCs/>
                <w:color w:val="000000" w:themeColor="text1"/>
                <w:lang w:bidi="en-US"/>
              </w:rPr>
            </w:pPr>
            <w:r w:rsidRPr="00E67E55">
              <w:rPr>
                <w:rFonts w:ascii="Arial" w:eastAsia="Times New Roman" w:hAnsi="Arial" w:cs="Arial"/>
                <w:bCs/>
              </w:rPr>
              <w:t>Measure</w:t>
            </w:r>
            <w:r w:rsidRPr="00E67E55">
              <w:rPr>
                <w:rFonts w:ascii="Arial" w:eastAsia="Times New Roman" w:hAnsi="Arial" w:cs="Arial"/>
              </w:rPr>
              <w:t xml:space="preserve"> resistance values using multi</w:t>
            </w:r>
            <w:r w:rsidR="00AA2805" w:rsidRPr="00E67E55">
              <w:rPr>
                <w:rFonts w:ascii="Arial" w:eastAsia="Times New Roman" w:hAnsi="Arial" w:cs="Arial"/>
              </w:rPr>
              <w:t xml:space="preserve"> </w:t>
            </w:r>
            <w:r w:rsidRPr="00E67E55">
              <w:rPr>
                <w:rFonts w:ascii="Arial" w:eastAsia="Times New Roman" w:hAnsi="Arial" w:cs="Arial"/>
              </w:rPr>
              <w:t xml:space="preserve">meter </w:t>
            </w:r>
          </w:p>
          <w:p w14:paraId="1EE47474" w14:textId="7120C1A6" w:rsidR="00D770C8" w:rsidRPr="004B6945" w:rsidRDefault="00D770C8" w:rsidP="00FC7BAB">
            <w:pPr>
              <w:pStyle w:val="ListParagraph"/>
              <w:numPr>
                <w:ilvl w:val="0"/>
                <w:numId w:val="18"/>
              </w:numPr>
              <w:rPr>
                <w:rFonts w:ascii="Arial" w:eastAsia="Times New Roman" w:hAnsi="Arial" w:cs="Arial"/>
              </w:rPr>
            </w:pPr>
            <w:r w:rsidRPr="004B6945">
              <w:rPr>
                <w:rFonts w:ascii="Arial" w:eastAsia="Times New Roman" w:hAnsi="Arial" w:cs="Arial"/>
                <w:bCs/>
              </w:rPr>
              <w:t>Observe</w:t>
            </w:r>
            <w:r w:rsidRPr="004B6945">
              <w:rPr>
                <w:rFonts w:ascii="Arial" w:eastAsia="Times New Roman" w:hAnsi="Arial" w:cs="Arial"/>
              </w:rPr>
              <w:t xml:space="preserve"> capacitor charging/discharging behavior </w:t>
            </w:r>
          </w:p>
          <w:p w14:paraId="3D5436B2" w14:textId="290E996C" w:rsidR="00D770C8" w:rsidRPr="004B6945" w:rsidRDefault="00D770C8" w:rsidP="00FC7BAB">
            <w:pPr>
              <w:pStyle w:val="ListParagraph"/>
              <w:numPr>
                <w:ilvl w:val="0"/>
                <w:numId w:val="18"/>
              </w:numPr>
              <w:rPr>
                <w:rFonts w:ascii="Arial" w:eastAsia="Times New Roman" w:hAnsi="Arial" w:cs="Arial"/>
              </w:rPr>
            </w:pPr>
            <w:r w:rsidRPr="004B6945">
              <w:rPr>
                <w:rFonts w:ascii="Arial" w:eastAsia="Times New Roman" w:hAnsi="Arial" w:cs="Arial"/>
                <w:bCs/>
              </w:rPr>
              <w:t>Identify</w:t>
            </w:r>
            <w:r w:rsidRPr="004B6945">
              <w:rPr>
                <w:rFonts w:ascii="Arial" w:eastAsia="Times New Roman" w:hAnsi="Arial" w:cs="Arial"/>
              </w:rPr>
              <w:t xml:space="preserve"> inductive components in circuits </w:t>
            </w:r>
          </w:p>
          <w:p w14:paraId="33B7AADD" w14:textId="5BA147B1" w:rsidR="005B1982" w:rsidRPr="004B6945" w:rsidRDefault="00D770C8" w:rsidP="00FC7BAB">
            <w:pPr>
              <w:pStyle w:val="ListParagraph"/>
              <w:widowControl w:val="0"/>
              <w:numPr>
                <w:ilvl w:val="0"/>
                <w:numId w:val="18"/>
              </w:numPr>
              <w:spacing w:after="160" w:line="259" w:lineRule="auto"/>
              <w:rPr>
                <w:rStyle w:val="MSGENFONTSTYLENAMETEMPLATEROLENUMBERMSGENFONTSTYLENAMEBYROLETEXT2MSGENFONTSTYLEMODIFERNOTBOLD"/>
                <w:b w:val="0"/>
                <w:color w:val="000000" w:themeColor="text1"/>
                <w:sz w:val="22"/>
                <w:szCs w:val="22"/>
              </w:rPr>
            </w:pPr>
            <w:r w:rsidRPr="004B6945">
              <w:rPr>
                <w:rFonts w:ascii="Arial" w:eastAsia="Times New Roman" w:hAnsi="Arial" w:cs="Arial"/>
                <w:bCs/>
              </w:rPr>
              <w:t>Compare</w:t>
            </w:r>
            <w:r w:rsidRPr="004B6945">
              <w:rPr>
                <w:rFonts w:ascii="Arial" w:eastAsia="Times New Roman" w:hAnsi="Arial" w:cs="Arial"/>
              </w:rPr>
              <w:t xml:space="preserve"> component behavior under load</w:t>
            </w:r>
          </w:p>
        </w:tc>
        <w:tc>
          <w:tcPr>
            <w:tcW w:w="2970" w:type="dxa"/>
          </w:tcPr>
          <w:p w14:paraId="315FB11F" w14:textId="5DC3F29B" w:rsidR="00D770C8" w:rsidRPr="00FC7BAB" w:rsidRDefault="00D770C8" w:rsidP="00FC7BAB">
            <w:pPr>
              <w:pStyle w:val="ListParagraph"/>
              <w:numPr>
                <w:ilvl w:val="0"/>
                <w:numId w:val="16"/>
              </w:numPr>
              <w:rPr>
                <w:rFonts w:ascii="Arial" w:eastAsia="Times New Roman" w:hAnsi="Arial" w:cs="Arial"/>
              </w:rPr>
            </w:pPr>
            <w:r w:rsidRPr="00FC7BAB">
              <w:rPr>
                <w:rFonts w:ascii="Arial" w:eastAsia="Times New Roman" w:hAnsi="Arial" w:cs="Arial"/>
                <w:bCs/>
              </w:rPr>
              <w:t>Explain</w:t>
            </w:r>
            <w:r w:rsidRPr="00FC7BAB">
              <w:rPr>
                <w:rFonts w:ascii="Arial" w:eastAsia="Times New Roman" w:hAnsi="Arial" w:cs="Arial"/>
              </w:rPr>
              <w:t xml:space="preserve"> behavior of passive components in circuits </w:t>
            </w:r>
          </w:p>
          <w:p w14:paraId="3F1AC2CF" w14:textId="1A413DA8" w:rsidR="00D770C8" w:rsidRPr="00FC7BAB" w:rsidRDefault="00D434D8" w:rsidP="00FC7BAB">
            <w:pPr>
              <w:pStyle w:val="ListParagraph"/>
              <w:numPr>
                <w:ilvl w:val="0"/>
                <w:numId w:val="16"/>
              </w:numPr>
              <w:rPr>
                <w:rFonts w:ascii="Arial" w:eastAsia="Times New Roman" w:hAnsi="Arial" w:cs="Arial"/>
              </w:rPr>
            </w:pPr>
            <w:r>
              <w:rPr>
                <w:rFonts w:ascii="Arial" w:eastAsia="Times New Roman" w:hAnsi="Arial" w:cs="Arial"/>
                <w:bCs/>
              </w:rPr>
              <w:t xml:space="preserve">Define </w:t>
            </w:r>
            <w:r w:rsidR="00D770C8" w:rsidRPr="00FC7BAB">
              <w:rPr>
                <w:rFonts w:ascii="Arial" w:eastAsia="Times New Roman" w:hAnsi="Arial" w:cs="Arial"/>
              </w:rPr>
              <w:t xml:space="preserve">effects of resistors in current control </w:t>
            </w:r>
          </w:p>
          <w:p w14:paraId="00B06328" w14:textId="712E31E6" w:rsidR="00D770C8" w:rsidRPr="00FC7BAB" w:rsidRDefault="00D770C8" w:rsidP="00FC7BAB">
            <w:pPr>
              <w:pStyle w:val="ListParagraph"/>
              <w:numPr>
                <w:ilvl w:val="0"/>
                <w:numId w:val="16"/>
              </w:numPr>
              <w:rPr>
                <w:rFonts w:ascii="Arial" w:eastAsia="Times New Roman" w:hAnsi="Arial" w:cs="Arial"/>
              </w:rPr>
            </w:pPr>
            <w:r w:rsidRPr="00FC7BAB">
              <w:rPr>
                <w:rFonts w:ascii="Arial" w:eastAsia="Times New Roman" w:hAnsi="Arial" w:cs="Arial"/>
                <w:bCs/>
              </w:rPr>
              <w:t>Describe</w:t>
            </w:r>
            <w:r w:rsidRPr="00FC7BAB">
              <w:rPr>
                <w:rFonts w:ascii="Arial" w:eastAsia="Times New Roman" w:hAnsi="Arial" w:cs="Arial"/>
              </w:rPr>
              <w:t xml:space="preserve"> capacitor charging and discharging effects </w:t>
            </w:r>
          </w:p>
          <w:p w14:paraId="2822ABF7" w14:textId="287FC419" w:rsidR="00566D5A" w:rsidRPr="00FC7BAB" w:rsidRDefault="00D434D8" w:rsidP="00FC7BAB">
            <w:pPr>
              <w:pStyle w:val="ListParagraph"/>
              <w:numPr>
                <w:ilvl w:val="0"/>
                <w:numId w:val="16"/>
              </w:numPr>
              <w:rPr>
                <w:rFonts w:ascii="Arial" w:eastAsia="Times New Roman" w:hAnsi="Arial" w:cs="Arial"/>
              </w:rPr>
            </w:pPr>
            <w:r>
              <w:rPr>
                <w:rFonts w:ascii="Arial" w:eastAsia="Times New Roman" w:hAnsi="Arial" w:cs="Arial"/>
              </w:rPr>
              <w:t xml:space="preserve">Define </w:t>
            </w:r>
            <w:r w:rsidR="00D770C8" w:rsidRPr="00FC7BAB">
              <w:rPr>
                <w:rFonts w:ascii="Arial" w:eastAsia="Times New Roman" w:hAnsi="Arial" w:cs="Arial"/>
              </w:rPr>
              <w:t>inductor magnetic energy storage</w:t>
            </w:r>
          </w:p>
        </w:tc>
        <w:tc>
          <w:tcPr>
            <w:tcW w:w="2417" w:type="dxa"/>
          </w:tcPr>
          <w:p w14:paraId="586F55EC" w14:textId="77777777" w:rsidR="004B6945" w:rsidRPr="003E1C02" w:rsidRDefault="004B6945" w:rsidP="00FB650C">
            <w:pPr>
              <w:rPr>
                <w:rFonts w:ascii="Arial" w:hAnsi="Arial" w:cs="Arial"/>
                <w:b/>
              </w:rPr>
            </w:pPr>
            <w:r w:rsidRPr="003E1C02">
              <w:rPr>
                <w:rFonts w:ascii="Arial" w:hAnsi="Arial" w:cs="Arial"/>
                <w:b/>
              </w:rPr>
              <w:t>Task:</w:t>
            </w:r>
          </w:p>
          <w:p w14:paraId="552BE7BD" w14:textId="2C569149" w:rsidR="00566D5A" w:rsidRPr="003E1C02" w:rsidRDefault="00D770C8" w:rsidP="00FB650C">
            <w:pPr>
              <w:rPr>
                <w:rFonts w:ascii="Arial" w:hAnsi="Arial" w:cs="Arial"/>
                <w:b/>
                <w:bCs/>
                <w:color w:val="000000" w:themeColor="text1"/>
              </w:rPr>
            </w:pPr>
            <w:r w:rsidRPr="003E1C02">
              <w:rPr>
                <w:rFonts w:ascii="Arial" w:hAnsi="Arial" w:cs="Arial"/>
              </w:rPr>
              <w:t>Measure resistance values of different resistors using a multi meter and compare them with rated values. Observe capacitor charging and discharging behavior in a simple test circuit. Identify inductors and understand their role in energy storage. Record the behavior of each component under test conditions.</w:t>
            </w:r>
          </w:p>
        </w:tc>
      </w:tr>
      <w:tr w:rsidR="00773625" w:rsidRPr="00331FDE" w14:paraId="093AFD08" w14:textId="77777777" w:rsidTr="00B676AE">
        <w:tc>
          <w:tcPr>
            <w:tcW w:w="1689" w:type="dxa"/>
          </w:tcPr>
          <w:p w14:paraId="4C55338D" w14:textId="41756EEB" w:rsidR="005B1982" w:rsidRDefault="005B1982" w:rsidP="00B476C1">
            <w:pPr>
              <w:rPr>
                <w:rFonts w:ascii="Times New Roman" w:hAnsi="Times New Roman" w:cs="Times New Roman"/>
                <w:b/>
                <w:color w:val="000000" w:themeColor="text1"/>
                <w:sz w:val="24"/>
                <w:szCs w:val="24"/>
              </w:rPr>
            </w:pPr>
          </w:p>
        </w:tc>
        <w:tc>
          <w:tcPr>
            <w:tcW w:w="3381" w:type="dxa"/>
          </w:tcPr>
          <w:p w14:paraId="33802B2F" w14:textId="77777777" w:rsidR="00094FFA" w:rsidRPr="004B6945" w:rsidRDefault="00094FFA" w:rsidP="00094FFA">
            <w:pPr>
              <w:widowControl w:val="0"/>
              <w:spacing w:after="160" w:line="259" w:lineRule="auto"/>
              <w:rPr>
                <w:rStyle w:val="MSGENFONTSTYLENAMETEMPLATEROLENUMBERMSGENFONTSTYLENAMEBYROLETEXT2MSGENFONTSTYLEMODIFERNOTBOLD"/>
                <w:color w:val="000000" w:themeColor="text1"/>
                <w:sz w:val="22"/>
                <w:szCs w:val="22"/>
              </w:rPr>
            </w:pPr>
            <w:r w:rsidRPr="004B6945">
              <w:rPr>
                <w:rStyle w:val="MSGENFONTSTYLENAMETEMPLATEROLENUMBERMSGENFONTSTYLENAMEBYROLETEXT2MSGENFONTSTYLEMODIFERNOTBOLD"/>
                <w:color w:val="000000" w:themeColor="text1"/>
                <w:sz w:val="22"/>
                <w:szCs w:val="22"/>
              </w:rPr>
              <w:t>Day 3</w:t>
            </w:r>
          </w:p>
          <w:p w14:paraId="4725A126" w14:textId="49226976" w:rsidR="00D770C8" w:rsidRPr="004B6945" w:rsidRDefault="00D770C8" w:rsidP="00FC7BAB">
            <w:pPr>
              <w:pStyle w:val="ListParagraph"/>
              <w:numPr>
                <w:ilvl w:val="0"/>
                <w:numId w:val="16"/>
              </w:numPr>
              <w:rPr>
                <w:rFonts w:ascii="Arial" w:eastAsia="Times New Roman" w:hAnsi="Arial" w:cs="Arial"/>
              </w:rPr>
            </w:pPr>
            <w:r w:rsidRPr="004B6945">
              <w:rPr>
                <w:rFonts w:ascii="Arial" w:eastAsia="Times New Roman" w:hAnsi="Arial" w:cs="Arial"/>
                <w:bCs/>
              </w:rPr>
              <w:t>Test</w:t>
            </w:r>
            <w:r w:rsidRPr="004B6945">
              <w:rPr>
                <w:rFonts w:ascii="Arial" w:eastAsia="Times New Roman" w:hAnsi="Arial" w:cs="Arial"/>
              </w:rPr>
              <w:t xml:space="preserve"> diode forward and reverse bias </w:t>
            </w:r>
          </w:p>
          <w:p w14:paraId="09A406D9" w14:textId="2A717FC1" w:rsidR="00D770C8" w:rsidRPr="004B6945" w:rsidRDefault="00D770C8" w:rsidP="00FC7BAB">
            <w:pPr>
              <w:pStyle w:val="ListParagraph"/>
              <w:numPr>
                <w:ilvl w:val="0"/>
                <w:numId w:val="16"/>
              </w:numPr>
              <w:rPr>
                <w:rFonts w:ascii="Arial" w:eastAsia="Times New Roman" w:hAnsi="Arial" w:cs="Arial"/>
              </w:rPr>
            </w:pPr>
            <w:r w:rsidRPr="004B6945">
              <w:rPr>
                <w:rFonts w:ascii="Arial" w:eastAsia="Times New Roman" w:hAnsi="Arial" w:cs="Arial"/>
                <w:bCs/>
              </w:rPr>
              <w:t>Demonstrate</w:t>
            </w:r>
            <w:r w:rsidRPr="004B6945">
              <w:rPr>
                <w:rFonts w:ascii="Arial" w:eastAsia="Times New Roman" w:hAnsi="Arial" w:cs="Arial"/>
              </w:rPr>
              <w:t xml:space="preserve"> transistor ON/OFF switching </w:t>
            </w:r>
          </w:p>
          <w:p w14:paraId="74A776B7" w14:textId="258DD221" w:rsidR="00D770C8" w:rsidRPr="004B6945" w:rsidRDefault="00D770C8" w:rsidP="00FC7BAB">
            <w:pPr>
              <w:pStyle w:val="ListParagraph"/>
              <w:numPr>
                <w:ilvl w:val="0"/>
                <w:numId w:val="16"/>
              </w:numPr>
              <w:rPr>
                <w:rFonts w:ascii="Arial" w:eastAsia="Times New Roman" w:hAnsi="Arial" w:cs="Arial"/>
              </w:rPr>
            </w:pPr>
            <w:r w:rsidRPr="004B6945">
              <w:rPr>
                <w:rFonts w:ascii="Arial" w:eastAsia="Times New Roman" w:hAnsi="Arial" w:cs="Arial"/>
                <w:bCs/>
              </w:rPr>
              <w:t>Observe</w:t>
            </w:r>
            <w:r w:rsidRPr="004B6945">
              <w:rPr>
                <w:rFonts w:ascii="Arial" w:eastAsia="Times New Roman" w:hAnsi="Arial" w:cs="Arial"/>
              </w:rPr>
              <w:t xml:space="preserve"> LED control through transistor circuit </w:t>
            </w:r>
          </w:p>
          <w:p w14:paraId="7BA78A9A" w14:textId="47DE6F91" w:rsidR="005B1982" w:rsidRPr="004B6945" w:rsidRDefault="00D770C8" w:rsidP="00FC7BAB">
            <w:pPr>
              <w:pStyle w:val="ListParagraph"/>
              <w:widowControl w:val="0"/>
              <w:numPr>
                <w:ilvl w:val="0"/>
                <w:numId w:val="18"/>
              </w:numPr>
              <w:spacing w:after="160" w:line="259" w:lineRule="auto"/>
              <w:rPr>
                <w:rStyle w:val="MSGENFONTSTYLENAMETEMPLATEROLENUMBERMSGENFONTSTYLENAMEBYROLETEXT2MSGENFONTSTYLEMODIFERNOTBOLD"/>
                <w:color w:val="000000" w:themeColor="text1"/>
                <w:sz w:val="22"/>
                <w:szCs w:val="22"/>
              </w:rPr>
            </w:pPr>
            <w:r w:rsidRPr="004B6945">
              <w:rPr>
                <w:rFonts w:ascii="Arial" w:eastAsia="Times New Roman" w:hAnsi="Arial" w:cs="Arial"/>
                <w:bCs/>
              </w:rPr>
              <w:t>Identify</w:t>
            </w:r>
            <w:r w:rsidRPr="004B6945">
              <w:rPr>
                <w:rFonts w:ascii="Arial" w:eastAsia="Times New Roman" w:hAnsi="Arial" w:cs="Arial"/>
              </w:rPr>
              <w:t xml:space="preserve"> faulty switching components</w:t>
            </w:r>
          </w:p>
        </w:tc>
        <w:tc>
          <w:tcPr>
            <w:tcW w:w="2970" w:type="dxa"/>
          </w:tcPr>
          <w:p w14:paraId="4B9D3A91" w14:textId="0BE9ED47" w:rsidR="00D770C8" w:rsidRPr="00FC7BAB" w:rsidRDefault="00EA1D2C" w:rsidP="00FC7BAB">
            <w:pPr>
              <w:pStyle w:val="ListParagraph"/>
              <w:numPr>
                <w:ilvl w:val="0"/>
                <w:numId w:val="16"/>
              </w:numPr>
              <w:rPr>
                <w:rFonts w:ascii="Arial" w:eastAsia="Times New Roman" w:hAnsi="Arial" w:cs="Arial"/>
              </w:rPr>
            </w:pPr>
            <w:r>
              <w:rPr>
                <w:rFonts w:ascii="Arial" w:eastAsia="Times New Roman" w:hAnsi="Arial" w:cs="Arial"/>
                <w:bCs/>
              </w:rPr>
              <w:t>Define</w:t>
            </w:r>
            <w:r w:rsidR="00D770C8" w:rsidRPr="00FC7BAB">
              <w:rPr>
                <w:rFonts w:ascii="Arial" w:eastAsia="Times New Roman" w:hAnsi="Arial" w:cs="Arial"/>
              </w:rPr>
              <w:t xml:space="preserve"> operation of active electronic components </w:t>
            </w:r>
          </w:p>
          <w:p w14:paraId="69DCB893" w14:textId="6D3E3111" w:rsidR="00D770C8" w:rsidRPr="00FC7BAB" w:rsidRDefault="00EA1D2C" w:rsidP="00FC7BAB">
            <w:pPr>
              <w:pStyle w:val="ListParagraph"/>
              <w:numPr>
                <w:ilvl w:val="0"/>
                <w:numId w:val="16"/>
              </w:numPr>
              <w:rPr>
                <w:rFonts w:ascii="Arial" w:eastAsia="Times New Roman" w:hAnsi="Arial" w:cs="Arial"/>
              </w:rPr>
            </w:pPr>
            <w:r>
              <w:rPr>
                <w:rFonts w:ascii="Arial" w:eastAsia="Times New Roman" w:hAnsi="Arial" w:cs="Arial"/>
                <w:bCs/>
              </w:rPr>
              <w:t>Define</w:t>
            </w:r>
            <w:r w:rsidR="00D770C8" w:rsidRPr="00FC7BAB">
              <w:rPr>
                <w:rFonts w:ascii="Arial" w:eastAsia="Times New Roman" w:hAnsi="Arial" w:cs="Arial"/>
              </w:rPr>
              <w:t xml:space="preserve"> diode rectification effect </w:t>
            </w:r>
          </w:p>
          <w:p w14:paraId="53A1BF76" w14:textId="41624D61" w:rsidR="00D770C8" w:rsidRPr="00FC7BAB" w:rsidRDefault="00D770C8" w:rsidP="00FC7BAB">
            <w:pPr>
              <w:pStyle w:val="ListParagraph"/>
              <w:numPr>
                <w:ilvl w:val="0"/>
                <w:numId w:val="16"/>
              </w:numPr>
              <w:rPr>
                <w:rFonts w:ascii="Arial" w:eastAsia="Times New Roman" w:hAnsi="Arial" w:cs="Arial"/>
              </w:rPr>
            </w:pPr>
            <w:r w:rsidRPr="00FC7BAB">
              <w:rPr>
                <w:rFonts w:ascii="Arial" w:eastAsia="Times New Roman" w:hAnsi="Arial" w:cs="Arial"/>
                <w:bCs/>
              </w:rPr>
              <w:t>Describe</w:t>
            </w:r>
            <w:r w:rsidRPr="00FC7BAB">
              <w:rPr>
                <w:rFonts w:ascii="Arial" w:eastAsia="Times New Roman" w:hAnsi="Arial" w:cs="Arial"/>
              </w:rPr>
              <w:t xml:space="preserve"> transistor switching operation </w:t>
            </w:r>
          </w:p>
          <w:p w14:paraId="657D22BD" w14:textId="2BDF634B" w:rsidR="005B1982" w:rsidRPr="00FC7BAB" w:rsidRDefault="00EA1D2C" w:rsidP="00FC7BAB">
            <w:pPr>
              <w:pStyle w:val="ListParagraph"/>
              <w:numPr>
                <w:ilvl w:val="0"/>
                <w:numId w:val="16"/>
              </w:numPr>
              <w:rPr>
                <w:rFonts w:ascii="Arial" w:eastAsia="Times New Roman" w:hAnsi="Arial" w:cs="Arial"/>
              </w:rPr>
            </w:pPr>
            <w:r>
              <w:rPr>
                <w:rFonts w:ascii="Arial" w:eastAsia="Times New Roman" w:hAnsi="Arial" w:cs="Arial"/>
                <w:bCs/>
              </w:rPr>
              <w:t xml:space="preserve">Define </w:t>
            </w:r>
            <w:r w:rsidR="00D770C8" w:rsidRPr="00FC7BAB">
              <w:rPr>
                <w:rFonts w:ascii="Arial" w:eastAsia="Times New Roman" w:hAnsi="Arial" w:cs="Arial"/>
              </w:rPr>
              <w:t>amplification effect in circuits</w:t>
            </w:r>
          </w:p>
        </w:tc>
        <w:tc>
          <w:tcPr>
            <w:tcW w:w="2417" w:type="dxa"/>
          </w:tcPr>
          <w:p w14:paraId="40BE1D1A" w14:textId="77777777" w:rsidR="004B6945" w:rsidRPr="003E1C02" w:rsidRDefault="004B6945" w:rsidP="00FB650C">
            <w:pPr>
              <w:rPr>
                <w:rFonts w:ascii="Arial" w:hAnsi="Arial" w:cs="Arial"/>
                <w:b/>
              </w:rPr>
            </w:pPr>
            <w:r w:rsidRPr="003E1C02">
              <w:rPr>
                <w:rFonts w:ascii="Arial" w:hAnsi="Arial" w:cs="Arial"/>
                <w:b/>
              </w:rPr>
              <w:t>Task:</w:t>
            </w:r>
          </w:p>
          <w:p w14:paraId="0CAAA2FA" w14:textId="743B40DE" w:rsidR="005B1982" w:rsidRPr="003E1C02" w:rsidRDefault="00D770C8" w:rsidP="00FB650C">
            <w:pPr>
              <w:rPr>
                <w:rFonts w:ascii="Arial" w:hAnsi="Arial" w:cs="Arial"/>
                <w:b/>
                <w:bCs/>
                <w:color w:val="000000" w:themeColor="text1"/>
              </w:rPr>
            </w:pPr>
            <w:r w:rsidRPr="003E1C02">
              <w:rPr>
                <w:rFonts w:ascii="Arial" w:hAnsi="Arial" w:cs="Arial"/>
              </w:rPr>
              <w:t>Test diodes in forward and reverse bias using a multi meter to observe conduction behavior. Build a simple transistor switching circuit to control an LED. Observe ON/OFF switching response and identify correct terminal connections. Replace a faulty component if incorrect behavior is found.</w:t>
            </w:r>
          </w:p>
        </w:tc>
      </w:tr>
      <w:tr w:rsidR="00773625" w:rsidRPr="00331FDE" w14:paraId="1A838E59" w14:textId="77777777" w:rsidTr="00B676AE">
        <w:tc>
          <w:tcPr>
            <w:tcW w:w="1689" w:type="dxa"/>
          </w:tcPr>
          <w:p w14:paraId="2F34F71E" w14:textId="77777777" w:rsidR="00D42B7A" w:rsidRDefault="00D42B7A" w:rsidP="00B476C1">
            <w:pPr>
              <w:rPr>
                <w:rFonts w:ascii="Times New Roman" w:hAnsi="Times New Roman" w:cs="Times New Roman"/>
                <w:b/>
                <w:color w:val="000000" w:themeColor="text1"/>
                <w:sz w:val="24"/>
                <w:szCs w:val="24"/>
              </w:rPr>
            </w:pPr>
          </w:p>
        </w:tc>
        <w:tc>
          <w:tcPr>
            <w:tcW w:w="3381" w:type="dxa"/>
          </w:tcPr>
          <w:p w14:paraId="6D6D073D" w14:textId="0ABB9BCF" w:rsidR="005B1982" w:rsidRPr="004B6945" w:rsidRDefault="005B1982" w:rsidP="00094FFA">
            <w:pPr>
              <w:widowControl w:val="0"/>
              <w:spacing w:after="160" w:line="259" w:lineRule="auto"/>
              <w:rPr>
                <w:rStyle w:val="MSGENFONTSTYLENAMETEMPLATEROLENUMBERMSGENFONTSTYLENAMEBYROLETEXT2MSGENFONTSTYLEMODIFERNOTBOLD"/>
                <w:color w:val="000000" w:themeColor="text1"/>
                <w:sz w:val="22"/>
                <w:szCs w:val="22"/>
              </w:rPr>
            </w:pPr>
            <w:r w:rsidRPr="004B6945">
              <w:rPr>
                <w:rStyle w:val="MSGENFONTSTYLENAMETEMPLATEROLENUMBERMSGENFONTSTYLENAMEBYROLETEXT2MSGENFONTSTYLEMODIFERNOTBOLD"/>
                <w:color w:val="000000" w:themeColor="text1"/>
                <w:sz w:val="22"/>
                <w:szCs w:val="22"/>
              </w:rPr>
              <w:t>Day 4</w:t>
            </w:r>
          </w:p>
          <w:p w14:paraId="4A33BD09" w14:textId="393C0041" w:rsidR="00D770C8" w:rsidRPr="004B6945" w:rsidRDefault="00D770C8" w:rsidP="00FC7BAB">
            <w:pPr>
              <w:pStyle w:val="ListParagraph"/>
              <w:numPr>
                <w:ilvl w:val="0"/>
                <w:numId w:val="18"/>
              </w:numPr>
              <w:rPr>
                <w:rFonts w:ascii="Arial" w:eastAsia="Times New Roman" w:hAnsi="Arial" w:cs="Arial"/>
              </w:rPr>
            </w:pPr>
            <w:r w:rsidRPr="004B6945">
              <w:rPr>
                <w:rFonts w:ascii="Arial" w:eastAsia="Times New Roman" w:hAnsi="Arial" w:cs="Arial"/>
                <w:bCs/>
              </w:rPr>
              <w:t>Trace</w:t>
            </w:r>
            <w:r w:rsidRPr="004B6945">
              <w:rPr>
                <w:rFonts w:ascii="Arial" w:eastAsia="Times New Roman" w:hAnsi="Arial" w:cs="Arial"/>
              </w:rPr>
              <w:t xml:space="preserve"> signal path on PCB </w:t>
            </w:r>
          </w:p>
          <w:p w14:paraId="3DE7ED45" w14:textId="59BFEC99" w:rsidR="00D770C8" w:rsidRPr="004B6945" w:rsidRDefault="00D770C8" w:rsidP="00FC7BAB">
            <w:pPr>
              <w:pStyle w:val="ListParagraph"/>
              <w:numPr>
                <w:ilvl w:val="0"/>
                <w:numId w:val="18"/>
              </w:numPr>
              <w:rPr>
                <w:rFonts w:ascii="Arial" w:eastAsia="Times New Roman" w:hAnsi="Arial" w:cs="Arial"/>
              </w:rPr>
            </w:pPr>
            <w:r w:rsidRPr="004B6945">
              <w:rPr>
                <w:rFonts w:ascii="Arial" w:eastAsia="Times New Roman" w:hAnsi="Arial" w:cs="Arial"/>
                <w:bCs/>
              </w:rPr>
              <w:lastRenderedPageBreak/>
              <w:t>Measure</w:t>
            </w:r>
            <w:r w:rsidRPr="004B6945">
              <w:rPr>
                <w:rFonts w:ascii="Arial" w:eastAsia="Times New Roman" w:hAnsi="Arial" w:cs="Arial"/>
              </w:rPr>
              <w:t xml:space="preserve"> voltage at different circuit points </w:t>
            </w:r>
          </w:p>
          <w:p w14:paraId="0586323B" w14:textId="09046EF1" w:rsidR="00D770C8" w:rsidRPr="004B6945" w:rsidRDefault="00D770C8" w:rsidP="00FC7BAB">
            <w:pPr>
              <w:pStyle w:val="ListParagraph"/>
              <w:numPr>
                <w:ilvl w:val="0"/>
                <w:numId w:val="18"/>
              </w:numPr>
              <w:rPr>
                <w:rFonts w:ascii="Arial" w:eastAsia="Times New Roman" w:hAnsi="Arial" w:cs="Arial"/>
              </w:rPr>
            </w:pPr>
            <w:r w:rsidRPr="004B6945">
              <w:rPr>
                <w:rFonts w:ascii="Arial" w:eastAsia="Times New Roman" w:hAnsi="Arial" w:cs="Arial"/>
                <w:bCs/>
              </w:rPr>
              <w:t>Observe</w:t>
            </w:r>
            <w:r w:rsidRPr="004B6945">
              <w:rPr>
                <w:rFonts w:ascii="Arial" w:eastAsia="Times New Roman" w:hAnsi="Arial" w:cs="Arial"/>
              </w:rPr>
              <w:t xml:space="preserve"> signal distortion or noise </w:t>
            </w:r>
          </w:p>
          <w:p w14:paraId="1DF904FB" w14:textId="2F81644B" w:rsidR="005B1982" w:rsidRPr="004B6945" w:rsidRDefault="00D770C8" w:rsidP="00FC7BAB">
            <w:pPr>
              <w:pStyle w:val="ListParagraph"/>
              <w:widowControl w:val="0"/>
              <w:numPr>
                <w:ilvl w:val="0"/>
                <w:numId w:val="18"/>
              </w:numPr>
              <w:spacing w:after="160" w:line="259" w:lineRule="auto"/>
              <w:rPr>
                <w:rStyle w:val="MSGENFONTSTYLENAMETEMPLATEROLENUMBERMSGENFONTSTYLENAMEBYROLETEXT2MSGENFONTSTYLEMODIFERNOTBOLD"/>
                <w:b w:val="0"/>
                <w:color w:val="000000" w:themeColor="text1"/>
                <w:sz w:val="22"/>
                <w:szCs w:val="22"/>
              </w:rPr>
            </w:pPr>
            <w:r w:rsidRPr="004B6945">
              <w:rPr>
                <w:rFonts w:ascii="Arial" w:eastAsia="Times New Roman" w:hAnsi="Arial" w:cs="Arial"/>
                <w:bCs/>
              </w:rPr>
              <w:t>Compare</w:t>
            </w:r>
            <w:r w:rsidRPr="004B6945">
              <w:rPr>
                <w:rFonts w:ascii="Arial" w:eastAsia="Times New Roman" w:hAnsi="Arial" w:cs="Arial"/>
              </w:rPr>
              <w:t xml:space="preserve"> correct vs faulty circuit output</w:t>
            </w:r>
          </w:p>
        </w:tc>
        <w:tc>
          <w:tcPr>
            <w:tcW w:w="2970" w:type="dxa"/>
          </w:tcPr>
          <w:p w14:paraId="4F79D426" w14:textId="17546400" w:rsidR="00D770C8" w:rsidRPr="00662123" w:rsidRDefault="00D770C8" w:rsidP="00662123">
            <w:pPr>
              <w:rPr>
                <w:rFonts w:ascii="Arial" w:eastAsia="Times New Roman" w:hAnsi="Arial" w:cs="Arial"/>
              </w:rPr>
            </w:pPr>
          </w:p>
          <w:p w14:paraId="0FCC8562" w14:textId="3CBB34CB" w:rsidR="00D770C8" w:rsidRPr="00FC7BAB" w:rsidRDefault="00D770C8" w:rsidP="00FC7BAB">
            <w:pPr>
              <w:pStyle w:val="ListParagraph"/>
              <w:numPr>
                <w:ilvl w:val="0"/>
                <w:numId w:val="8"/>
              </w:numPr>
              <w:rPr>
                <w:rFonts w:ascii="Arial" w:eastAsia="Times New Roman" w:hAnsi="Arial" w:cs="Arial"/>
              </w:rPr>
            </w:pPr>
            <w:r w:rsidRPr="00FC7BAB">
              <w:rPr>
                <w:rFonts w:ascii="Arial" w:eastAsia="Times New Roman" w:hAnsi="Arial" w:cs="Arial"/>
                <w:bCs/>
              </w:rPr>
              <w:t>Analyze</w:t>
            </w:r>
            <w:r w:rsidRPr="00FC7BAB">
              <w:rPr>
                <w:rFonts w:ascii="Arial" w:eastAsia="Times New Roman" w:hAnsi="Arial" w:cs="Arial"/>
              </w:rPr>
              <w:t xml:space="preserve"> input-output behavior of circuits </w:t>
            </w:r>
          </w:p>
          <w:p w14:paraId="3425B055" w14:textId="767096D6" w:rsidR="00D770C8" w:rsidRPr="00FC7BAB" w:rsidRDefault="00662123" w:rsidP="00FC7BAB">
            <w:pPr>
              <w:pStyle w:val="ListParagraph"/>
              <w:numPr>
                <w:ilvl w:val="0"/>
                <w:numId w:val="8"/>
              </w:numPr>
              <w:rPr>
                <w:rFonts w:ascii="Arial" w:eastAsia="Times New Roman" w:hAnsi="Arial" w:cs="Arial"/>
              </w:rPr>
            </w:pPr>
            <w:r>
              <w:rPr>
                <w:rFonts w:ascii="Arial" w:eastAsia="Times New Roman" w:hAnsi="Arial" w:cs="Arial"/>
                <w:bCs/>
              </w:rPr>
              <w:lastRenderedPageBreak/>
              <w:t xml:space="preserve">Define </w:t>
            </w:r>
            <w:r w:rsidR="00D770C8" w:rsidRPr="00FC7BAB">
              <w:rPr>
                <w:rFonts w:ascii="Arial" w:eastAsia="Times New Roman" w:hAnsi="Arial" w:cs="Arial"/>
              </w:rPr>
              <w:t xml:space="preserve">signal amplification and loss effects </w:t>
            </w:r>
          </w:p>
          <w:p w14:paraId="7540C4CE" w14:textId="187A9467" w:rsidR="00D42B7A" w:rsidRPr="00FC7BAB" w:rsidRDefault="00662123" w:rsidP="00FC7BAB">
            <w:pPr>
              <w:pStyle w:val="ListParagraph"/>
              <w:numPr>
                <w:ilvl w:val="0"/>
                <w:numId w:val="16"/>
              </w:numPr>
              <w:rPr>
                <w:rFonts w:ascii="Arial" w:eastAsia="Times New Roman" w:hAnsi="Arial" w:cs="Arial"/>
              </w:rPr>
            </w:pPr>
            <w:r>
              <w:rPr>
                <w:rFonts w:ascii="Arial" w:eastAsia="Times New Roman" w:hAnsi="Arial" w:cs="Arial"/>
              </w:rPr>
              <w:t xml:space="preserve">Elaborate </w:t>
            </w:r>
            <w:r w:rsidR="00D770C8" w:rsidRPr="00FC7BAB">
              <w:rPr>
                <w:rFonts w:ascii="Arial" w:eastAsia="Times New Roman" w:hAnsi="Arial" w:cs="Arial"/>
              </w:rPr>
              <w:t>circuit performance under load</w:t>
            </w:r>
          </w:p>
        </w:tc>
        <w:tc>
          <w:tcPr>
            <w:tcW w:w="2417" w:type="dxa"/>
          </w:tcPr>
          <w:p w14:paraId="118150DD" w14:textId="77777777" w:rsidR="00457A49" w:rsidRPr="003E1C02" w:rsidRDefault="00AF2EBF" w:rsidP="00FB650C">
            <w:pPr>
              <w:pStyle w:val="NormalWeb"/>
              <w:spacing w:before="0" w:beforeAutospacing="0" w:after="0" w:afterAutospacing="0"/>
              <w:rPr>
                <w:rFonts w:ascii="Arial" w:hAnsi="Arial" w:cs="Arial"/>
                <w:b/>
                <w:bCs/>
                <w:sz w:val="22"/>
                <w:szCs w:val="22"/>
              </w:rPr>
            </w:pPr>
            <w:r w:rsidRPr="003E1C02">
              <w:rPr>
                <w:rFonts w:ascii="Arial" w:hAnsi="Arial" w:cs="Arial"/>
                <w:b/>
                <w:bCs/>
                <w:sz w:val="22"/>
                <w:szCs w:val="22"/>
              </w:rPr>
              <w:lastRenderedPageBreak/>
              <w:t>T</w:t>
            </w:r>
            <w:r w:rsidR="00457A49" w:rsidRPr="003E1C02">
              <w:rPr>
                <w:rFonts w:ascii="Arial" w:hAnsi="Arial" w:cs="Arial"/>
                <w:b/>
                <w:bCs/>
                <w:sz w:val="22"/>
                <w:szCs w:val="22"/>
              </w:rPr>
              <w:t>ask:</w:t>
            </w:r>
          </w:p>
          <w:p w14:paraId="50CB18CF" w14:textId="4E14DD79" w:rsidR="00D42B7A" w:rsidRPr="003E1C02" w:rsidRDefault="00D770C8" w:rsidP="00FB650C">
            <w:pPr>
              <w:pStyle w:val="NormalWeb"/>
              <w:spacing w:before="0" w:beforeAutospacing="0" w:after="0" w:afterAutospacing="0"/>
              <w:rPr>
                <w:rFonts w:ascii="Arial" w:hAnsi="Arial" w:cs="Arial"/>
                <w:b/>
                <w:bCs/>
                <w:sz w:val="22"/>
                <w:szCs w:val="22"/>
              </w:rPr>
            </w:pPr>
            <w:r w:rsidRPr="003E1C02">
              <w:rPr>
                <w:rFonts w:ascii="Arial" w:hAnsi="Arial" w:cs="Arial"/>
                <w:sz w:val="22"/>
                <w:szCs w:val="22"/>
              </w:rPr>
              <w:t xml:space="preserve">Trace signal flow in a simple electronic circuit using PCB </w:t>
            </w:r>
            <w:r w:rsidRPr="003E1C02">
              <w:rPr>
                <w:rFonts w:ascii="Arial" w:hAnsi="Arial" w:cs="Arial"/>
                <w:sz w:val="22"/>
                <w:szCs w:val="22"/>
              </w:rPr>
              <w:lastRenderedPageBreak/>
              <w:t>tracks. Measure voltage at different points of the circuit using a multi meter. Observe how signal changes from input to output stages. Identify any signal loss, distortion, or interruption in the circuit.</w:t>
            </w:r>
          </w:p>
        </w:tc>
      </w:tr>
      <w:tr w:rsidR="00773625" w:rsidRPr="00331FDE" w14:paraId="3E82B12D" w14:textId="77777777" w:rsidTr="00B676AE">
        <w:tc>
          <w:tcPr>
            <w:tcW w:w="1689" w:type="dxa"/>
          </w:tcPr>
          <w:p w14:paraId="79ADBD8B" w14:textId="6983B4B9" w:rsidR="00D42B7A" w:rsidRDefault="00D42B7A" w:rsidP="00B476C1">
            <w:pPr>
              <w:rPr>
                <w:rFonts w:ascii="Times New Roman" w:hAnsi="Times New Roman" w:cs="Times New Roman"/>
                <w:b/>
                <w:color w:val="000000" w:themeColor="text1"/>
                <w:sz w:val="24"/>
                <w:szCs w:val="24"/>
              </w:rPr>
            </w:pPr>
          </w:p>
        </w:tc>
        <w:tc>
          <w:tcPr>
            <w:tcW w:w="3381" w:type="dxa"/>
          </w:tcPr>
          <w:p w14:paraId="08DE58EA" w14:textId="77777777" w:rsidR="00D42B7A" w:rsidRPr="004B6945" w:rsidRDefault="005B1982" w:rsidP="00094FFA">
            <w:pPr>
              <w:widowControl w:val="0"/>
              <w:spacing w:after="160" w:line="259" w:lineRule="auto"/>
              <w:rPr>
                <w:rStyle w:val="MSGENFONTSTYLENAMETEMPLATEROLENUMBERMSGENFONTSTYLENAMEBYROLETEXT2MSGENFONTSTYLEMODIFERNOTBOLD"/>
                <w:color w:val="000000" w:themeColor="text1"/>
                <w:sz w:val="22"/>
                <w:szCs w:val="22"/>
              </w:rPr>
            </w:pPr>
            <w:r w:rsidRPr="004B6945">
              <w:rPr>
                <w:rStyle w:val="MSGENFONTSTYLENAMETEMPLATEROLENUMBERMSGENFONTSTYLENAMEBYROLETEXT2MSGENFONTSTYLEMODIFERNOTBOLD"/>
                <w:color w:val="000000" w:themeColor="text1"/>
                <w:sz w:val="22"/>
                <w:szCs w:val="22"/>
              </w:rPr>
              <w:t>Day 5</w:t>
            </w:r>
          </w:p>
          <w:p w14:paraId="22115717" w14:textId="59D9C208" w:rsidR="00D770C8" w:rsidRPr="004B6945" w:rsidRDefault="00D770C8" w:rsidP="00FC7BAB">
            <w:pPr>
              <w:pStyle w:val="ListParagraph"/>
              <w:numPr>
                <w:ilvl w:val="0"/>
                <w:numId w:val="18"/>
              </w:numPr>
              <w:rPr>
                <w:rFonts w:ascii="Arial" w:eastAsia="Times New Roman" w:hAnsi="Arial" w:cs="Arial"/>
              </w:rPr>
            </w:pPr>
            <w:r w:rsidRPr="004B6945">
              <w:rPr>
                <w:rFonts w:ascii="Arial" w:eastAsia="Times New Roman" w:hAnsi="Arial" w:cs="Arial"/>
                <w:bCs/>
              </w:rPr>
              <w:t>Assemble</w:t>
            </w:r>
            <w:r w:rsidRPr="004B6945">
              <w:rPr>
                <w:rFonts w:ascii="Arial" w:eastAsia="Times New Roman" w:hAnsi="Arial" w:cs="Arial"/>
              </w:rPr>
              <w:t xml:space="preserve"> simple electronic control circuit </w:t>
            </w:r>
          </w:p>
          <w:p w14:paraId="0E46BFA3" w14:textId="6CDBF40C" w:rsidR="00D770C8" w:rsidRPr="004B6945" w:rsidRDefault="00D770C8" w:rsidP="00FC7BAB">
            <w:pPr>
              <w:pStyle w:val="ListParagraph"/>
              <w:numPr>
                <w:ilvl w:val="0"/>
                <w:numId w:val="18"/>
              </w:numPr>
              <w:rPr>
                <w:rFonts w:ascii="Arial" w:eastAsia="Times New Roman" w:hAnsi="Arial" w:cs="Arial"/>
              </w:rPr>
            </w:pPr>
            <w:r w:rsidRPr="004B6945">
              <w:rPr>
                <w:rFonts w:ascii="Arial" w:eastAsia="Times New Roman" w:hAnsi="Arial" w:cs="Arial"/>
                <w:bCs/>
              </w:rPr>
              <w:t>Test</w:t>
            </w:r>
            <w:r w:rsidRPr="004B6945">
              <w:rPr>
                <w:rFonts w:ascii="Arial" w:eastAsia="Times New Roman" w:hAnsi="Arial" w:cs="Arial"/>
              </w:rPr>
              <w:t xml:space="preserve"> circuit operation under real conditions </w:t>
            </w:r>
          </w:p>
          <w:p w14:paraId="4E4B4198" w14:textId="77777777" w:rsidR="00A008AF" w:rsidRPr="004B6945" w:rsidRDefault="00D770C8" w:rsidP="00A008AF">
            <w:pPr>
              <w:pStyle w:val="ListParagraph"/>
              <w:numPr>
                <w:ilvl w:val="0"/>
                <w:numId w:val="11"/>
              </w:numPr>
              <w:rPr>
                <w:rFonts w:ascii="Arial" w:eastAsia="Times New Roman" w:hAnsi="Arial" w:cs="Arial"/>
              </w:rPr>
            </w:pPr>
            <w:r w:rsidRPr="004B6945">
              <w:rPr>
                <w:rFonts w:ascii="Arial" w:eastAsia="Times New Roman" w:hAnsi="Arial" w:cs="Arial"/>
                <w:bCs/>
              </w:rPr>
              <w:t>Identify</w:t>
            </w:r>
            <w:r w:rsidRPr="004B6945">
              <w:rPr>
                <w:rFonts w:ascii="Arial" w:eastAsia="Times New Roman" w:hAnsi="Arial" w:cs="Arial"/>
              </w:rPr>
              <w:t xml:space="preserve"> contro</w:t>
            </w:r>
            <w:r w:rsidR="00A008AF" w:rsidRPr="004B6945">
              <w:rPr>
                <w:rFonts w:ascii="Arial" w:eastAsia="Times New Roman" w:hAnsi="Arial" w:cs="Arial"/>
              </w:rPr>
              <w:t>l signals in BLDC driver system</w:t>
            </w:r>
          </w:p>
          <w:p w14:paraId="194D7D67" w14:textId="6FA2A971" w:rsidR="005B1982" w:rsidRPr="004B6945" w:rsidRDefault="00D770C8" w:rsidP="00A008AF">
            <w:pPr>
              <w:pStyle w:val="ListParagraph"/>
              <w:numPr>
                <w:ilvl w:val="0"/>
                <w:numId w:val="11"/>
              </w:numPr>
              <w:rPr>
                <w:rStyle w:val="MSGENFONTSTYLENAMETEMPLATEROLENUMBERMSGENFONTSTYLENAMEBYROLETEXT2MSGENFONTSTYLEMODIFERNOTBOLD"/>
                <w:rFonts w:eastAsia="Times New Roman"/>
                <w:b w:val="0"/>
                <w:bCs w:val="0"/>
                <w:color w:val="auto"/>
                <w:sz w:val="22"/>
                <w:szCs w:val="22"/>
                <w:lang w:bidi="ar-SA"/>
              </w:rPr>
            </w:pPr>
            <w:r w:rsidRPr="004B6945">
              <w:rPr>
                <w:rFonts w:ascii="Arial" w:eastAsia="Times New Roman" w:hAnsi="Arial" w:cs="Arial"/>
                <w:bCs/>
              </w:rPr>
              <w:t>Verify</w:t>
            </w:r>
            <w:r w:rsidRPr="004B6945">
              <w:rPr>
                <w:rFonts w:ascii="Arial" w:eastAsia="Times New Roman" w:hAnsi="Arial" w:cs="Arial"/>
              </w:rPr>
              <w:t xml:space="preserve"> stable electronic operation in load conditions</w:t>
            </w:r>
          </w:p>
        </w:tc>
        <w:tc>
          <w:tcPr>
            <w:tcW w:w="2970" w:type="dxa"/>
          </w:tcPr>
          <w:p w14:paraId="3C802A9F" w14:textId="509A02EF" w:rsidR="00D770C8" w:rsidRPr="00FC7BAB" w:rsidRDefault="00662123" w:rsidP="00FC7BAB">
            <w:pPr>
              <w:pStyle w:val="ListParagraph"/>
              <w:numPr>
                <w:ilvl w:val="0"/>
                <w:numId w:val="11"/>
              </w:numPr>
              <w:rPr>
                <w:rFonts w:ascii="Arial" w:eastAsia="Times New Roman" w:hAnsi="Arial" w:cs="Arial"/>
              </w:rPr>
            </w:pPr>
            <w:r>
              <w:rPr>
                <w:rFonts w:ascii="Arial" w:eastAsia="Times New Roman" w:hAnsi="Arial" w:cs="Arial"/>
                <w:bCs/>
              </w:rPr>
              <w:t>Define</w:t>
            </w:r>
            <w:r w:rsidR="00D770C8" w:rsidRPr="00FC7BAB">
              <w:rPr>
                <w:rFonts w:ascii="Arial" w:eastAsia="Times New Roman" w:hAnsi="Arial" w:cs="Arial"/>
              </w:rPr>
              <w:t xml:space="preserve"> application of electronics in control systems </w:t>
            </w:r>
          </w:p>
          <w:p w14:paraId="1BEFF4EC" w14:textId="3E1ACBE9" w:rsidR="00D770C8" w:rsidRPr="00FC7BAB" w:rsidRDefault="00D770C8" w:rsidP="00FC7BAB">
            <w:pPr>
              <w:pStyle w:val="ListParagraph"/>
              <w:numPr>
                <w:ilvl w:val="0"/>
                <w:numId w:val="11"/>
              </w:numPr>
              <w:rPr>
                <w:rFonts w:ascii="Arial" w:eastAsia="Times New Roman" w:hAnsi="Arial" w:cs="Arial"/>
              </w:rPr>
            </w:pPr>
            <w:r w:rsidRPr="00FC7BAB">
              <w:rPr>
                <w:rFonts w:ascii="Arial" w:eastAsia="Times New Roman" w:hAnsi="Arial" w:cs="Arial"/>
                <w:bCs/>
              </w:rPr>
              <w:t>Analyze</w:t>
            </w:r>
            <w:r w:rsidRPr="00FC7BAB">
              <w:rPr>
                <w:rFonts w:ascii="Arial" w:eastAsia="Times New Roman" w:hAnsi="Arial" w:cs="Arial"/>
              </w:rPr>
              <w:t xml:space="preserve"> electronic control in BLDC and fan systems </w:t>
            </w:r>
          </w:p>
          <w:p w14:paraId="5F93CF6F" w14:textId="35E2F4A6" w:rsidR="00D770C8" w:rsidRPr="00FC7BAB" w:rsidRDefault="00662123" w:rsidP="00FC7BAB">
            <w:pPr>
              <w:pStyle w:val="ListParagraph"/>
              <w:numPr>
                <w:ilvl w:val="0"/>
                <w:numId w:val="7"/>
              </w:numPr>
              <w:rPr>
                <w:rFonts w:ascii="Arial" w:eastAsia="Times New Roman" w:hAnsi="Arial" w:cs="Arial"/>
              </w:rPr>
            </w:pPr>
            <w:r>
              <w:rPr>
                <w:rFonts w:ascii="Arial" w:eastAsia="Times New Roman" w:hAnsi="Arial" w:cs="Arial"/>
                <w:bCs/>
              </w:rPr>
              <w:t xml:space="preserve">Elaborate </w:t>
            </w:r>
            <w:r w:rsidR="00D770C8" w:rsidRPr="00FC7BAB">
              <w:rPr>
                <w:rFonts w:ascii="Arial" w:eastAsia="Times New Roman" w:hAnsi="Arial" w:cs="Arial"/>
              </w:rPr>
              <w:t xml:space="preserve">PCB-based control circuits </w:t>
            </w:r>
          </w:p>
          <w:p w14:paraId="4CD08E4A" w14:textId="67A316BD" w:rsidR="00D42B7A" w:rsidRPr="00FC7BAB" w:rsidRDefault="00D770C8" w:rsidP="00FC7BAB">
            <w:pPr>
              <w:numPr>
                <w:ilvl w:val="0"/>
                <w:numId w:val="16"/>
              </w:numPr>
              <w:spacing w:before="100" w:beforeAutospacing="1" w:after="100" w:afterAutospacing="1"/>
              <w:rPr>
                <w:rFonts w:ascii="Arial" w:eastAsia="Times New Roman" w:hAnsi="Arial" w:cs="Arial"/>
              </w:rPr>
            </w:pPr>
            <w:r w:rsidRPr="00FC7BAB">
              <w:rPr>
                <w:rFonts w:ascii="Arial" w:eastAsia="Times New Roman" w:hAnsi="Arial" w:cs="Arial"/>
                <w:bCs/>
              </w:rPr>
              <w:t>Demonstrate</w:t>
            </w:r>
            <w:r w:rsidRPr="00FC7BAB">
              <w:rPr>
                <w:rFonts w:ascii="Arial" w:eastAsia="Times New Roman" w:hAnsi="Arial" w:cs="Arial"/>
              </w:rPr>
              <w:t xml:space="preserve"> basic electronic circuit functionality</w:t>
            </w:r>
          </w:p>
        </w:tc>
        <w:tc>
          <w:tcPr>
            <w:tcW w:w="2417" w:type="dxa"/>
          </w:tcPr>
          <w:p w14:paraId="47AD3038" w14:textId="77777777" w:rsidR="00457A49" w:rsidRPr="003E1C02" w:rsidRDefault="00457A49" w:rsidP="00FB650C">
            <w:pPr>
              <w:spacing w:before="100" w:beforeAutospacing="1" w:after="100" w:afterAutospacing="1"/>
              <w:rPr>
                <w:rFonts w:ascii="Arial" w:eastAsia="Times New Roman" w:hAnsi="Arial" w:cs="Arial"/>
                <w:b/>
                <w:bCs/>
              </w:rPr>
            </w:pPr>
            <w:r w:rsidRPr="003E1C02">
              <w:rPr>
                <w:rFonts w:ascii="Arial" w:hAnsi="Arial" w:cs="Arial"/>
                <w:b/>
              </w:rPr>
              <w:t>Task:</w:t>
            </w:r>
          </w:p>
          <w:p w14:paraId="77EF9DB9" w14:textId="470937C4" w:rsidR="00D42B7A" w:rsidRPr="003E1C02" w:rsidRDefault="00BF7DCE" w:rsidP="00FB650C">
            <w:pPr>
              <w:spacing w:before="100" w:beforeAutospacing="1" w:after="100" w:afterAutospacing="1"/>
              <w:rPr>
                <w:rFonts w:ascii="Arial" w:eastAsia="Times New Roman" w:hAnsi="Arial" w:cs="Arial"/>
                <w:b/>
                <w:bCs/>
              </w:rPr>
            </w:pPr>
            <w:r w:rsidRPr="003E1C02">
              <w:rPr>
                <w:rFonts w:ascii="Arial" w:hAnsi="Arial" w:cs="Arial"/>
              </w:rPr>
              <w:t>Assemble a simple control circuit using basic components to simulate electronic control behavior. Test circuit response under load conditions and observe stability. Identify how electronic components control switching and signal flow in real systems like fans or drivers. Document complete circuit behavior and performance results</w:t>
            </w:r>
          </w:p>
        </w:tc>
      </w:tr>
      <w:tr w:rsidR="00773625" w:rsidRPr="00331FDE" w14:paraId="23399B76" w14:textId="77777777" w:rsidTr="00B676AE">
        <w:tc>
          <w:tcPr>
            <w:tcW w:w="1689" w:type="dxa"/>
          </w:tcPr>
          <w:p w14:paraId="4D05C6E1" w14:textId="625FB132" w:rsidR="00AE1AA9" w:rsidRPr="00311D9B" w:rsidRDefault="00AE1AA9" w:rsidP="00B476C1">
            <w:pPr>
              <w:rPr>
                <w:rFonts w:ascii="Arial" w:hAnsi="Arial" w:cs="Arial"/>
                <w:b/>
              </w:rPr>
            </w:pPr>
            <w:r w:rsidRPr="00311D9B">
              <w:rPr>
                <w:rFonts w:ascii="Arial" w:hAnsi="Arial" w:cs="Arial"/>
                <w:b/>
              </w:rPr>
              <w:t>Week 3</w:t>
            </w:r>
          </w:p>
          <w:p w14:paraId="1A6F297C" w14:textId="740DB5D6" w:rsidR="00AE1AA9" w:rsidRDefault="00AE1AA9" w:rsidP="00B476C1">
            <w:pPr>
              <w:rPr>
                <w:rFonts w:ascii="Times New Roman" w:hAnsi="Times New Roman" w:cs="Times New Roman"/>
                <w:b/>
                <w:color w:val="000000" w:themeColor="text1"/>
                <w:sz w:val="24"/>
                <w:szCs w:val="24"/>
              </w:rPr>
            </w:pPr>
            <w:r w:rsidRPr="00311D9B">
              <w:rPr>
                <w:rFonts w:ascii="Arial" w:hAnsi="Arial" w:cs="Arial"/>
                <w:b/>
              </w:rPr>
              <w:t>DC Power supply, working principle</w:t>
            </w:r>
          </w:p>
        </w:tc>
        <w:tc>
          <w:tcPr>
            <w:tcW w:w="3381" w:type="dxa"/>
          </w:tcPr>
          <w:p w14:paraId="3579E489" w14:textId="77777777" w:rsidR="00DC57F0" w:rsidRPr="004B6945" w:rsidRDefault="00DC57F0" w:rsidP="00094FFA">
            <w:pPr>
              <w:widowControl w:val="0"/>
              <w:spacing w:after="160" w:line="259" w:lineRule="auto"/>
              <w:rPr>
                <w:rStyle w:val="MSGENFONTSTYLENAMETEMPLATEROLENUMBERMSGENFONTSTYLENAMEBYROLETEXT2MSGENFONTSTYLEMODIFERNOTBOLD"/>
                <w:color w:val="000000" w:themeColor="text1"/>
                <w:sz w:val="22"/>
                <w:szCs w:val="22"/>
              </w:rPr>
            </w:pPr>
            <w:r w:rsidRPr="004B6945">
              <w:rPr>
                <w:rStyle w:val="MSGENFONTSTYLENAMETEMPLATEROLENUMBERMSGENFONTSTYLENAMEBYROLETEXT2MSGENFONTSTYLEMODIFERNOTBOLD"/>
                <w:color w:val="000000" w:themeColor="text1"/>
                <w:sz w:val="22"/>
                <w:szCs w:val="22"/>
              </w:rPr>
              <w:t>Day 1</w:t>
            </w:r>
          </w:p>
          <w:p w14:paraId="267CED41" w14:textId="163C5C9A" w:rsidR="00A41655" w:rsidRPr="004B6945" w:rsidRDefault="00E67E55" w:rsidP="00FC7BAB">
            <w:pPr>
              <w:pStyle w:val="ListParagraph"/>
              <w:numPr>
                <w:ilvl w:val="0"/>
                <w:numId w:val="18"/>
              </w:numPr>
              <w:rPr>
                <w:rFonts w:ascii="Arial" w:eastAsia="Times New Roman" w:hAnsi="Arial" w:cs="Arial"/>
              </w:rPr>
            </w:pPr>
            <w:r>
              <w:rPr>
                <w:rFonts w:ascii="Arial" w:eastAsia="Times New Roman" w:hAnsi="Arial" w:cs="Arial"/>
                <w:bCs/>
              </w:rPr>
              <w:t xml:space="preserve">Construct </w:t>
            </w:r>
            <w:r w:rsidR="00A41655" w:rsidRPr="004B6945">
              <w:rPr>
                <w:rFonts w:ascii="Arial" w:eastAsia="Times New Roman" w:hAnsi="Arial" w:cs="Arial"/>
              </w:rPr>
              <w:t>bridge rectifier</w:t>
            </w:r>
            <w:r>
              <w:rPr>
                <w:rFonts w:ascii="Arial" w:eastAsia="Times New Roman" w:hAnsi="Arial" w:cs="Arial"/>
              </w:rPr>
              <w:t xml:space="preserve"> circuit</w:t>
            </w:r>
            <w:r w:rsidR="00A41655" w:rsidRPr="004B6945">
              <w:rPr>
                <w:rFonts w:ascii="Arial" w:eastAsia="Times New Roman" w:hAnsi="Arial" w:cs="Arial"/>
              </w:rPr>
              <w:t xml:space="preserve"> </w:t>
            </w:r>
          </w:p>
          <w:p w14:paraId="21A69A20" w14:textId="610796E4" w:rsidR="00A41655" w:rsidRPr="004B6945" w:rsidRDefault="00A41655" w:rsidP="00FC7BAB">
            <w:pPr>
              <w:pStyle w:val="ListParagraph"/>
              <w:numPr>
                <w:ilvl w:val="0"/>
                <w:numId w:val="18"/>
              </w:numPr>
              <w:rPr>
                <w:rFonts w:ascii="Arial" w:eastAsia="Times New Roman" w:hAnsi="Arial" w:cs="Arial"/>
              </w:rPr>
            </w:pPr>
            <w:r w:rsidRPr="004B6945">
              <w:rPr>
                <w:rFonts w:ascii="Arial" w:eastAsia="Times New Roman" w:hAnsi="Arial" w:cs="Arial"/>
                <w:bCs/>
              </w:rPr>
              <w:t>Test</w:t>
            </w:r>
            <w:r w:rsidRPr="004B6945">
              <w:rPr>
                <w:rFonts w:ascii="Arial" w:eastAsia="Times New Roman" w:hAnsi="Arial" w:cs="Arial"/>
              </w:rPr>
              <w:t xml:space="preserve"> AC input and DC output </w:t>
            </w:r>
          </w:p>
          <w:p w14:paraId="0F738A5B" w14:textId="79F0A718" w:rsidR="00A41655" w:rsidRPr="004B6945" w:rsidRDefault="00A41655" w:rsidP="00FC7BAB">
            <w:pPr>
              <w:pStyle w:val="ListParagraph"/>
              <w:numPr>
                <w:ilvl w:val="0"/>
                <w:numId w:val="18"/>
              </w:numPr>
              <w:rPr>
                <w:rFonts w:ascii="Arial" w:eastAsia="Times New Roman" w:hAnsi="Arial" w:cs="Arial"/>
              </w:rPr>
            </w:pPr>
            <w:r w:rsidRPr="004B6945">
              <w:rPr>
                <w:rFonts w:ascii="Arial" w:eastAsia="Times New Roman" w:hAnsi="Arial" w:cs="Arial"/>
                <w:bCs/>
              </w:rPr>
              <w:t>Draw</w:t>
            </w:r>
            <w:r w:rsidRPr="004B6945">
              <w:rPr>
                <w:rFonts w:ascii="Arial" w:eastAsia="Times New Roman" w:hAnsi="Arial" w:cs="Arial"/>
              </w:rPr>
              <w:t xml:space="preserve"> waveform conversion </w:t>
            </w:r>
          </w:p>
          <w:p w14:paraId="359749B2" w14:textId="765B216A" w:rsidR="00C406A7" w:rsidRPr="004B6945" w:rsidRDefault="00B5253C" w:rsidP="00FC7BAB">
            <w:pPr>
              <w:pStyle w:val="ListParagraph"/>
              <w:widowControl w:val="0"/>
              <w:numPr>
                <w:ilvl w:val="0"/>
                <w:numId w:val="18"/>
              </w:numPr>
              <w:spacing w:after="160" w:line="259" w:lineRule="auto"/>
              <w:rPr>
                <w:rStyle w:val="MSGENFONTSTYLENAMETEMPLATEROLENUMBERMSGENFONTSTYLENAMEBYROLETEXT2MSGENFONTSTYLEMODIFERNOTBOLD"/>
                <w:b w:val="0"/>
                <w:color w:val="000000" w:themeColor="text1"/>
                <w:sz w:val="22"/>
                <w:szCs w:val="22"/>
              </w:rPr>
            </w:pPr>
            <w:r>
              <w:rPr>
                <w:rFonts w:ascii="Arial" w:eastAsia="Times New Roman" w:hAnsi="Arial" w:cs="Arial"/>
                <w:bCs/>
              </w:rPr>
              <w:t>Check</w:t>
            </w:r>
            <w:r w:rsidR="00A41655" w:rsidRPr="004B6945">
              <w:rPr>
                <w:rFonts w:ascii="Arial" w:eastAsia="Times New Roman" w:hAnsi="Arial" w:cs="Arial"/>
              </w:rPr>
              <w:t xml:space="preserve"> polarity output</w:t>
            </w:r>
          </w:p>
        </w:tc>
        <w:tc>
          <w:tcPr>
            <w:tcW w:w="2970" w:type="dxa"/>
          </w:tcPr>
          <w:p w14:paraId="646561F6" w14:textId="4E1B2965" w:rsidR="00A41655" w:rsidRPr="00FC7BAB" w:rsidRDefault="00BD2AC7" w:rsidP="00FC7BAB">
            <w:pPr>
              <w:pStyle w:val="ListParagraph"/>
              <w:numPr>
                <w:ilvl w:val="0"/>
                <w:numId w:val="16"/>
              </w:numPr>
              <w:rPr>
                <w:rFonts w:ascii="Arial" w:eastAsia="Times New Roman" w:hAnsi="Arial" w:cs="Arial"/>
              </w:rPr>
            </w:pPr>
            <w:r>
              <w:rPr>
                <w:rFonts w:ascii="Arial" w:eastAsia="Times New Roman" w:hAnsi="Arial" w:cs="Arial"/>
                <w:bCs/>
              </w:rPr>
              <w:t xml:space="preserve">Elaborate </w:t>
            </w:r>
            <w:r w:rsidR="00A41655" w:rsidRPr="00FC7BAB">
              <w:rPr>
                <w:rFonts w:ascii="Arial" w:eastAsia="Times New Roman" w:hAnsi="Arial" w:cs="Arial"/>
              </w:rPr>
              <w:t xml:space="preserve">AC to DC conversion </w:t>
            </w:r>
          </w:p>
          <w:p w14:paraId="566589FA" w14:textId="5860B323" w:rsidR="00F93C1C" w:rsidRPr="00BD2AC7" w:rsidRDefault="00BD2AC7" w:rsidP="00BD2AC7">
            <w:pPr>
              <w:pStyle w:val="ListParagraph"/>
              <w:numPr>
                <w:ilvl w:val="0"/>
                <w:numId w:val="16"/>
              </w:numPr>
              <w:rPr>
                <w:rFonts w:ascii="Arial" w:eastAsia="Times New Roman" w:hAnsi="Arial" w:cs="Arial"/>
              </w:rPr>
            </w:pPr>
            <w:r>
              <w:rPr>
                <w:rFonts w:ascii="Arial" w:eastAsia="Times New Roman" w:hAnsi="Arial" w:cs="Arial"/>
                <w:bCs/>
              </w:rPr>
              <w:t>Demonstrate</w:t>
            </w:r>
            <w:r w:rsidR="00A41655" w:rsidRPr="00FC7BAB">
              <w:rPr>
                <w:rFonts w:ascii="Arial" w:eastAsia="Times New Roman" w:hAnsi="Arial" w:cs="Arial"/>
              </w:rPr>
              <w:t xml:space="preserve"> rectifier circuits </w:t>
            </w:r>
            <w:r w:rsidR="00A41655" w:rsidRPr="00BD2AC7">
              <w:rPr>
                <w:rFonts w:ascii="Arial" w:eastAsia="Times New Roman" w:hAnsi="Arial" w:cs="Arial"/>
              </w:rPr>
              <w:t xml:space="preserve"> </w:t>
            </w:r>
          </w:p>
          <w:p w14:paraId="07F30EBB" w14:textId="40EDD1A6" w:rsidR="0008465A" w:rsidRPr="00FC7BAB" w:rsidRDefault="00BD2AC7" w:rsidP="00FC7BAB">
            <w:pPr>
              <w:pStyle w:val="ListParagraph"/>
              <w:numPr>
                <w:ilvl w:val="0"/>
                <w:numId w:val="16"/>
              </w:numPr>
              <w:rPr>
                <w:rFonts w:ascii="Arial" w:eastAsia="Times New Roman" w:hAnsi="Arial" w:cs="Arial"/>
              </w:rPr>
            </w:pPr>
            <w:r>
              <w:rPr>
                <w:rFonts w:ascii="Arial" w:eastAsia="Times New Roman" w:hAnsi="Arial" w:cs="Arial"/>
                <w:bCs/>
              </w:rPr>
              <w:t xml:space="preserve">Define </w:t>
            </w:r>
            <w:r w:rsidR="00A41655" w:rsidRPr="00FC7BAB">
              <w:rPr>
                <w:rFonts w:ascii="Arial" w:eastAsia="Times New Roman" w:hAnsi="Arial" w:cs="Arial"/>
              </w:rPr>
              <w:t>AC and DC waveforms</w:t>
            </w:r>
          </w:p>
        </w:tc>
        <w:tc>
          <w:tcPr>
            <w:tcW w:w="2417" w:type="dxa"/>
          </w:tcPr>
          <w:p w14:paraId="180BFA53" w14:textId="77777777" w:rsidR="00457A49" w:rsidRPr="003E1C02" w:rsidRDefault="00457A49" w:rsidP="00FB650C">
            <w:pPr>
              <w:rPr>
                <w:rFonts w:ascii="Arial" w:hAnsi="Arial" w:cs="Arial"/>
                <w:b/>
              </w:rPr>
            </w:pPr>
            <w:r w:rsidRPr="003E1C02">
              <w:rPr>
                <w:rFonts w:ascii="Arial" w:hAnsi="Arial" w:cs="Arial"/>
                <w:b/>
              </w:rPr>
              <w:t>Task:</w:t>
            </w:r>
          </w:p>
          <w:p w14:paraId="1288BFFA" w14:textId="5F5A2618" w:rsidR="00AE1AA9" w:rsidRPr="003E1C02" w:rsidRDefault="00F93C1C" w:rsidP="00FB650C">
            <w:pPr>
              <w:rPr>
                <w:rFonts w:ascii="Arial" w:hAnsi="Arial" w:cs="Arial"/>
                <w:b/>
                <w:bCs/>
                <w:color w:val="000000" w:themeColor="text1"/>
              </w:rPr>
            </w:pPr>
            <w:r w:rsidRPr="003E1C02">
              <w:rPr>
                <w:rFonts w:ascii="Arial" w:hAnsi="Arial" w:cs="Arial"/>
              </w:rPr>
              <w:t>Identify rectifier circuit on PCB and trace AC to DC conversion path. Measure AC input and DC output using multi</w:t>
            </w:r>
            <w:r w:rsidR="00BD2AC7">
              <w:rPr>
                <w:rFonts w:ascii="Arial" w:hAnsi="Arial" w:cs="Arial"/>
              </w:rPr>
              <w:t xml:space="preserve"> </w:t>
            </w:r>
            <w:r w:rsidRPr="003E1C02">
              <w:rPr>
                <w:rFonts w:ascii="Arial" w:hAnsi="Arial" w:cs="Arial"/>
              </w:rPr>
              <w:t>meter. Check diode bridge condition for faults. Record voltage conversion results</w:t>
            </w:r>
          </w:p>
        </w:tc>
      </w:tr>
      <w:tr w:rsidR="00773625" w:rsidRPr="00331FDE" w14:paraId="6F7E8A5D" w14:textId="77777777" w:rsidTr="00B676AE">
        <w:tc>
          <w:tcPr>
            <w:tcW w:w="1689" w:type="dxa"/>
          </w:tcPr>
          <w:p w14:paraId="0BDB8F3C" w14:textId="77777777" w:rsidR="00AE1AA9" w:rsidRDefault="00AE1AA9" w:rsidP="00B476C1"/>
        </w:tc>
        <w:tc>
          <w:tcPr>
            <w:tcW w:w="3381" w:type="dxa"/>
          </w:tcPr>
          <w:p w14:paraId="5AC739CA" w14:textId="77777777" w:rsidR="00DC57F0" w:rsidRPr="004B6945" w:rsidRDefault="00DC57F0" w:rsidP="00094FFA">
            <w:pPr>
              <w:rPr>
                <w:rFonts w:ascii="Arial" w:eastAsia="Times New Roman" w:hAnsi="Arial" w:cs="Arial"/>
                <w:b/>
              </w:rPr>
            </w:pPr>
            <w:r w:rsidRPr="004B6945">
              <w:rPr>
                <w:rFonts w:ascii="Arial" w:eastAsia="Times New Roman" w:hAnsi="Arial" w:cs="Arial"/>
                <w:b/>
              </w:rPr>
              <w:t>Day 2</w:t>
            </w:r>
          </w:p>
          <w:p w14:paraId="6131D3B6" w14:textId="685640C0" w:rsidR="00A41655" w:rsidRPr="004B6945" w:rsidRDefault="00A41655" w:rsidP="00FC7BAB">
            <w:pPr>
              <w:pStyle w:val="ListParagraph"/>
              <w:numPr>
                <w:ilvl w:val="0"/>
                <w:numId w:val="18"/>
              </w:numPr>
              <w:rPr>
                <w:rFonts w:ascii="Arial" w:eastAsia="Times New Roman" w:hAnsi="Arial" w:cs="Arial"/>
              </w:rPr>
            </w:pPr>
            <w:r w:rsidRPr="004B6945">
              <w:rPr>
                <w:rFonts w:ascii="Arial" w:eastAsia="Times New Roman" w:hAnsi="Arial" w:cs="Arial"/>
                <w:bCs/>
              </w:rPr>
              <w:t>Install</w:t>
            </w:r>
            <w:r w:rsidRPr="004B6945">
              <w:rPr>
                <w:rFonts w:ascii="Arial" w:eastAsia="Times New Roman" w:hAnsi="Arial" w:cs="Arial"/>
              </w:rPr>
              <w:t xml:space="preserve"> filter capacitor </w:t>
            </w:r>
          </w:p>
          <w:p w14:paraId="4F93E8D3" w14:textId="210340D8" w:rsidR="00A41655" w:rsidRPr="004B6945" w:rsidRDefault="00A41655" w:rsidP="00FC7BAB">
            <w:pPr>
              <w:pStyle w:val="ListParagraph"/>
              <w:numPr>
                <w:ilvl w:val="0"/>
                <w:numId w:val="18"/>
              </w:numPr>
              <w:rPr>
                <w:rFonts w:ascii="Arial" w:eastAsia="Times New Roman" w:hAnsi="Arial" w:cs="Arial"/>
              </w:rPr>
            </w:pPr>
            <w:r w:rsidRPr="004B6945">
              <w:rPr>
                <w:rFonts w:ascii="Arial" w:eastAsia="Times New Roman" w:hAnsi="Arial" w:cs="Arial"/>
                <w:bCs/>
              </w:rPr>
              <w:t>Measure</w:t>
            </w:r>
            <w:r w:rsidRPr="004B6945">
              <w:rPr>
                <w:rFonts w:ascii="Arial" w:eastAsia="Times New Roman" w:hAnsi="Arial" w:cs="Arial"/>
              </w:rPr>
              <w:t xml:space="preserve"> ripple effect </w:t>
            </w:r>
          </w:p>
          <w:p w14:paraId="7857BC38" w14:textId="5E842668" w:rsidR="00A41655" w:rsidRPr="004B6945" w:rsidRDefault="00A41655" w:rsidP="00FC7BAB">
            <w:pPr>
              <w:pStyle w:val="ListParagraph"/>
              <w:numPr>
                <w:ilvl w:val="0"/>
                <w:numId w:val="18"/>
              </w:numPr>
              <w:rPr>
                <w:rFonts w:ascii="Arial" w:eastAsia="Times New Roman" w:hAnsi="Arial" w:cs="Arial"/>
              </w:rPr>
            </w:pPr>
            <w:r w:rsidRPr="004B6945">
              <w:rPr>
                <w:rFonts w:ascii="Arial" w:eastAsia="Times New Roman" w:hAnsi="Arial" w:cs="Arial"/>
                <w:bCs/>
              </w:rPr>
              <w:t>Replace</w:t>
            </w:r>
            <w:r w:rsidRPr="004B6945">
              <w:rPr>
                <w:rFonts w:ascii="Arial" w:eastAsia="Times New Roman" w:hAnsi="Arial" w:cs="Arial"/>
              </w:rPr>
              <w:t xml:space="preserve"> faulty capacitor </w:t>
            </w:r>
          </w:p>
          <w:p w14:paraId="011297B0" w14:textId="0FB3DD29" w:rsidR="00C406A7" w:rsidRPr="004B6945" w:rsidRDefault="00A41655" w:rsidP="00FC7BAB">
            <w:pPr>
              <w:pStyle w:val="ListParagraph"/>
              <w:widowControl w:val="0"/>
              <w:numPr>
                <w:ilvl w:val="0"/>
                <w:numId w:val="18"/>
              </w:numPr>
              <w:spacing w:after="160" w:line="259" w:lineRule="auto"/>
              <w:rPr>
                <w:rStyle w:val="MSGENFONTSTYLENAMETEMPLATEROLENUMBERMSGENFONTSTYLENAMEBYROLETEXT2MSGENFONTSTYLEMODIFERNOTBOLD"/>
                <w:color w:val="000000" w:themeColor="text1"/>
                <w:sz w:val="22"/>
                <w:szCs w:val="22"/>
              </w:rPr>
            </w:pPr>
            <w:r w:rsidRPr="004B6945">
              <w:rPr>
                <w:rFonts w:ascii="Arial" w:eastAsia="Times New Roman" w:hAnsi="Arial" w:cs="Arial"/>
                <w:bCs/>
              </w:rPr>
              <w:t>Observe</w:t>
            </w:r>
            <w:r w:rsidRPr="004B6945">
              <w:rPr>
                <w:rFonts w:ascii="Arial" w:eastAsia="Times New Roman" w:hAnsi="Arial" w:cs="Arial"/>
              </w:rPr>
              <w:t xml:space="preserve"> output smoothing</w:t>
            </w:r>
          </w:p>
        </w:tc>
        <w:tc>
          <w:tcPr>
            <w:tcW w:w="2970" w:type="dxa"/>
          </w:tcPr>
          <w:p w14:paraId="588A164E" w14:textId="14CA6D1F" w:rsidR="00A41655" w:rsidRPr="00FC7BAB" w:rsidRDefault="00A41655" w:rsidP="00FC7BAB">
            <w:pPr>
              <w:pStyle w:val="ListParagraph"/>
              <w:numPr>
                <w:ilvl w:val="0"/>
                <w:numId w:val="16"/>
              </w:numPr>
              <w:rPr>
                <w:rFonts w:ascii="Arial" w:eastAsia="Times New Roman" w:hAnsi="Arial" w:cs="Arial"/>
              </w:rPr>
            </w:pPr>
            <w:r w:rsidRPr="00FC7BAB">
              <w:rPr>
                <w:rFonts w:ascii="Arial" w:eastAsia="Times New Roman" w:hAnsi="Arial" w:cs="Arial"/>
                <w:bCs/>
              </w:rPr>
              <w:t>Explain</w:t>
            </w:r>
            <w:r w:rsidRPr="00FC7BAB">
              <w:rPr>
                <w:rFonts w:ascii="Arial" w:eastAsia="Times New Roman" w:hAnsi="Arial" w:cs="Arial"/>
              </w:rPr>
              <w:t xml:space="preserve"> filter circuit operation </w:t>
            </w:r>
          </w:p>
          <w:p w14:paraId="44869164" w14:textId="7B54BA0B" w:rsidR="00A41655" w:rsidRPr="00FC7BAB" w:rsidRDefault="00415D59" w:rsidP="00FC7BAB">
            <w:pPr>
              <w:pStyle w:val="ListParagraph"/>
              <w:numPr>
                <w:ilvl w:val="0"/>
                <w:numId w:val="16"/>
              </w:numPr>
              <w:rPr>
                <w:rFonts w:ascii="Arial" w:eastAsia="Times New Roman" w:hAnsi="Arial" w:cs="Arial"/>
              </w:rPr>
            </w:pPr>
            <w:r>
              <w:rPr>
                <w:rFonts w:ascii="Arial" w:eastAsia="Times New Roman" w:hAnsi="Arial" w:cs="Arial"/>
                <w:bCs/>
              </w:rPr>
              <w:t>Define</w:t>
            </w:r>
            <w:r w:rsidR="00A41655" w:rsidRPr="00FC7BAB">
              <w:rPr>
                <w:rFonts w:ascii="Arial" w:eastAsia="Times New Roman" w:hAnsi="Arial" w:cs="Arial"/>
              </w:rPr>
              <w:t xml:space="preserve"> capacitor role </w:t>
            </w:r>
          </w:p>
          <w:p w14:paraId="758118A0" w14:textId="13286037" w:rsidR="00A008AF" w:rsidRDefault="00415D59" w:rsidP="00A008AF">
            <w:pPr>
              <w:pStyle w:val="ListParagraph"/>
              <w:numPr>
                <w:ilvl w:val="0"/>
                <w:numId w:val="16"/>
              </w:numPr>
              <w:rPr>
                <w:rFonts w:ascii="Arial" w:eastAsia="Times New Roman" w:hAnsi="Arial" w:cs="Arial"/>
              </w:rPr>
            </w:pPr>
            <w:r>
              <w:rPr>
                <w:rFonts w:ascii="Arial" w:eastAsia="Times New Roman" w:hAnsi="Arial" w:cs="Arial"/>
                <w:bCs/>
              </w:rPr>
              <w:t xml:space="preserve">Define </w:t>
            </w:r>
            <w:r w:rsidR="00A41655" w:rsidRPr="00FC7BAB">
              <w:rPr>
                <w:rFonts w:ascii="Arial" w:eastAsia="Times New Roman" w:hAnsi="Arial" w:cs="Arial"/>
              </w:rPr>
              <w:t>ri</w:t>
            </w:r>
            <w:r w:rsidR="00A008AF">
              <w:rPr>
                <w:rFonts w:ascii="Arial" w:eastAsia="Times New Roman" w:hAnsi="Arial" w:cs="Arial"/>
              </w:rPr>
              <w:t>pple voltage</w:t>
            </w:r>
          </w:p>
          <w:p w14:paraId="4151F8D4" w14:textId="41C31ECB" w:rsidR="00F52A53" w:rsidRPr="00A008AF" w:rsidRDefault="00A41655" w:rsidP="00A008AF">
            <w:pPr>
              <w:pStyle w:val="ListParagraph"/>
              <w:numPr>
                <w:ilvl w:val="0"/>
                <w:numId w:val="16"/>
              </w:numPr>
              <w:rPr>
                <w:rFonts w:ascii="Arial" w:eastAsia="Times New Roman" w:hAnsi="Arial" w:cs="Arial"/>
              </w:rPr>
            </w:pPr>
            <w:r w:rsidRPr="00A008AF">
              <w:rPr>
                <w:rFonts w:ascii="Arial" w:eastAsia="Times New Roman" w:hAnsi="Arial" w:cs="Arial"/>
                <w:bCs/>
              </w:rPr>
              <w:t>Evaluate</w:t>
            </w:r>
            <w:r w:rsidRPr="00A008AF">
              <w:rPr>
                <w:rFonts w:ascii="Arial" w:eastAsia="Times New Roman" w:hAnsi="Arial" w:cs="Arial"/>
              </w:rPr>
              <w:t xml:space="preserve"> output quality</w:t>
            </w:r>
          </w:p>
        </w:tc>
        <w:tc>
          <w:tcPr>
            <w:tcW w:w="2417" w:type="dxa"/>
          </w:tcPr>
          <w:p w14:paraId="0E1D6081" w14:textId="77777777" w:rsidR="00457A49" w:rsidRPr="003E1C02" w:rsidRDefault="00457A49" w:rsidP="00FB650C">
            <w:pPr>
              <w:rPr>
                <w:rFonts w:ascii="Arial" w:hAnsi="Arial" w:cs="Arial"/>
                <w:b/>
              </w:rPr>
            </w:pPr>
            <w:r w:rsidRPr="003E1C02">
              <w:rPr>
                <w:rFonts w:ascii="Arial" w:hAnsi="Arial" w:cs="Arial"/>
                <w:b/>
              </w:rPr>
              <w:t>Task:</w:t>
            </w:r>
          </w:p>
          <w:p w14:paraId="00C3B835" w14:textId="6E04E94E" w:rsidR="00AE1AA9" w:rsidRPr="003E1C02" w:rsidRDefault="00F93C1C" w:rsidP="00FB650C">
            <w:pPr>
              <w:rPr>
                <w:rFonts w:ascii="Arial" w:hAnsi="Arial" w:cs="Arial"/>
                <w:b/>
                <w:bCs/>
                <w:color w:val="000000" w:themeColor="text1"/>
              </w:rPr>
            </w:pPr>
            <w:r w:rsidRPr="003E1C02">
              <w:rPr>
                <w:rFonts w:ascii="Arial" w:hAnsi="Arial" w:cs="Arial"/>
              </w:rPr>
              <w:t>Identify rectifier circuit on PCB and trace AC to DC conversion path. Measure AC input and DC output using multi meter. Check diode bridge condition for faults. Record voltage conversion results</w:t>
            </w:r>
          </w:p>
        </w:tc>
      </w:tr>
      <w:tr w:rsidR="00773625" w:rsidRPr="00331FDE" w14:paraId="69EAA8AA" w14:textId="77777777" w:rsidTr="00B676AE">
        <w:tc>
          <w:tcPr>
            <w:tcW w:w="1689" w:type="dxa"/>
          </w:tcPr>
          <w:p w14:paraId="6A557884" w14:textId="77777777" w:rsidR="00AE1AA9" w:rsidRDefault="00AE1AA9" w:rsidP="00B476C1"/>
          <w:p w14:paraId="2FC49253" w14:textId="77777777" w:rsidR="00AE1AA9" w:rsidRDefault="00AE1AA9" w:rsidP="00B476C1"/>
        </w:tc>
        <w:tc>
          <w:tcPr>
            <w:tcW w:w="3381" w:type="dxa"/>
          </w:tcPr>
          <w:p w14:paraId="346D4BE4" w14:textId="11A8D1C3" w:rsidR="00DC57F0" w:rsidRPr="004B6945" w:rsidRDefault="00DC57F0" w:rsidP="00094FFA">
            <w:pPr>
              <w:rPr>
                <w:rFonts w:ascii="Arial" w:hAnsi="Arial" w:cs="Arial"/>
                <w:b/>
              </w:rPr>
            </w:pPr>
            <w:r w:rsidRPr="004B6945">
              <w:rPr>
                <w:rFonts w:ascii="Arial" w:hAnsi="Arial" w:cs="Arial"/>
                <w:b/>
              </w:rPr>
              <w:t>Day 3</w:t>
            </w:r>
          </w:p>
          <w:p w14:paraId="527BD04D" w14:textId="44ABEB0C" w:rsidR="00DA7A88" w:rsidRPr="004B6945" w:rsidRDefault="000A288F" w:rsidP="00FC7BAB">
            <w:pPr>
              <w:pStyle w:val="ListParagraph"/>
              <w:numPr>
                <w:ilvl w:val="0"/>
                <w:numId w:val="18"/>
              </w:numPr>
              <w:rPr>
                <w:rFonts w:ascii="Arial" w:eastAsia="Times New Roman" w:hAnsi="Arial" w:cs="Arial"/>
              </w:rPr>
            </w:pPr>
            <w:r>
              <w:rPr>
                <w:rFonts w:ascii="Arial" w:eastAsia="Times New Roman" w:hAnsi="Arial" w:cs="Arial"/>
              </w:rPr>
              <w:t>Checking</w:t>
            </w:r>
            <w:r w:rsidR="00DA7A88" w:rsidRPr="004B6945">
              <w:rPr>
                <w:rFonts w:ascii="Arial" w:eastAsia="Times New Roman" w:hAnsi="Arial" w:cs="Arial"/>
              </w:rPr>
              <w:t xml:space="preserve"> of filtering </w:t>
            </w:r>
          </w:p>
          <w:p w14:paraId="706E827A" w14:textId="2B93FE13" w:rsidR="00B676AE" w:rsidRPr="004B6945" w:rsidRDefault="000A288F" w:rsidP="00FC7BAB">
            <w:pPr>
              <w:pStyle w:val="ListParagraph"/>
              <w:widowControl w:val="0"/>
              <w:numPr>
                <w:ilvl w:val="0"/>
                <w:numId w:val="16"/>
              </w:numPr>
              <w:spacing w:after="160" w:line="259" w:lineRule="auto"/>
              <w:rPr>
                <w:rFonts w:ascii="Arial" w:eastAsia="Times New Roman" w:hAnsi="Arial" w:cs="Arial"/>
              </w:rPr>
            </w:pPr>
            <w:r w:rsidRPr="004B6945">
              <w:rPr>
                <w:rFonts w:ascii="Arial" w:eastAsia="Times New Roman" w:hAnsi="Arial" w:cs="Arial"/>
                <w:bCs/>
              </w:rPr>
              <w:t>Observe</w:t>
            </w:r>
            <w:r w:rsidRPr="004B6945">
              <w:rPr>
                <w:rFonts w:ascii="Arial" w:eastAsia="Times New Roman" w:hAnsi="Arial" w:cs="Arial"/>
              </w:rPr>
              <w:t xml:space="preserve"> </w:t>
            </w:r>
            <w:r w:rsidR="00DA7A88" w:rsidRPr="004B6945">
              <w:rPr>
                <w:rFonts w:ascii="Arial" w:eastAsia="Times New Roman" w:hAnsi="Arial" w:cs="Arial"/>
              </w:rPr>
              <w:t xml:space="preserve">Smoothing of </w:t>
            </w:r>
            <w:r w:rsidR="00DA7A88" w:rsidRPr="004B6945">
              <w:rPr>
                <w:rFonts w:ascii="Arial" w:eastAsia="Times New Roman" w:hAnsi="Arial" w:cs="Arial"/>
              </w:rPr>
              <w:lastRenderedPageBreak/>
              <w:t>pulsating DC</w:t>
            </w:r>
          </w:p>
          <w:p w14:paraId="232E5172" w14:textId="4D6C2F64" w:rsidR="00DA7A88" w:rsidRPr="004B6945" w:rsidRDefault="00DA7A88" w:rsidP="00DA7A88">
            <w:pPr>
              <w:widowControl w:val="0"/>
              <w:spacing w:after="160" w:line="259" w:lineRule="auto"/>
              <w:rPr>
                <w:rStyle w:val="MSGENFONTSTYLENAMETEMPLATEROLENUMBERMSGENFONTSTYLENAMEBYROLETEXT2MSGENFONTSTYLEMODIFERNOTBOLD"/>
                <w:b w:val="0"/>
                <w:color w:val="000000" w:themeColor="text1"/>
                <w:sz w:val="22"/>
                <w:szCs w:val="22"/>
              </w:rPr>
            </w:pPr>
          </w:p>
        </w:tc>
        <w:tc>
          <w:tcPr>
            <w:tcW w:w="2970" w:type="dxa"/>
          </w:tcPr>
          <w:p w14:paraId="42F74D58" w14:textId="1A2A136C" w:rsidR="00F52A53" w:rsidRPr="00415D59" w:rsidRDefault="00C54A84" w:rsidP="00415D59">
            <w:pPr>
              <w:pStyle w:val="ListParagraph"/>
              <w:numPr>
                <w:ilvl w:val="0"/>
                <w:numId w:val="16"/>
              </w:numPr>
              <w:spacing w:before="100" w:beforeAutospacing="1" w:after="100" w:afterAutospacing="1"/>
              <w:rPr>
                <w:rFonts w:asciiTheme="minorBidi" w:hAnsiTheme="minorBidi"/>
              </w:rPr>
            </w:pPr>
            <w:r>
              <w:rPr>
                <w:rFonts w:asciiTheme="minorBidi" w:hAnsiTheme="minorBidi"/>
              </w:rPr>
              <w:lastRenderedPageBreak/>
              <w:t xml:space="preserve">Elaborate </w:t>
            </w:r>
            <w:r w:rsidR="008B371B" w:rsidRPr="00415D59">
              <w:rPr>
                <w:rFonts w:asciiTheme="minorBidi" w:hAnsiTheme="minorBidi"/>
              </w:rPr>
              <w:t xml:space="preserve">Capacitor </w:t>
            </w:r>
            <w:r w:rsidR="000A288F">
              <w:rPr>
                <w:rFonts w:asciiTheme="minorBidi" w:hAnsiTheme="minorBidi"/>
              </w:rPr>
              <w:t>filters</w:t>
            </w:r>
            <w:r w:rsidR="000A288F">
              <w:rPr>
                <w:rFonts w:asciiTheme="minorBidi" w:hAnsiTheme="minorBidi"/>
              </w:rPr>
              <w:br/>
              <w:t>Voltage regulators</w:t>
            </w:r>
            <w:r w:rsidR="000A288F">
              <w:rPr>
                <w:rFonts w:asciiTheme="minorBidi" w:hAnsiTheme="minorBidi"/>
              </w:rPr>
              <w:br/>
            </w:r>
            <w:r w:rsidR="000A288F">
              <w:rPr>
                <w:rFonts w:asciiTheme="minorBidi" w:hAnsiTheme="minorBidi"/>
              </w:rPr>
              <w:lastRenderedPageBreak/>
              <w:t>Zennor</w:t>
            </w:r>
            <w:r w:rsidR="008B371B" w:rsidRPr="00415D59">
              <w:rPr>
                <w:rFonts w:asciiTheme="minorBidi" w:hAnsiTheme="minorBidi"/>
              </w:rPr>
              <w:t xml:space="preserve"> diode and IC regulators</w:t>
            </w:r>
          </w:p>
        </w:tc>
        <w:tc>
          <w:tcPr>
            <w:tcW w:w="2417" w:type="dxa"/>
          </w:tcPr>
          <w:p w14:paraId="78C73A88" w14:textId="77777777" w:rsidR="00457A49" w:rsidRPr="003E1C02" w:rsidRDefault="00457A49" w:rsidP="00FB650C">
            <w:pPr>
              <w:rPr>
                <w:rFonts w:ascii="Arial" w:hAnsi="Arial" w:cs="Arial"/>
                <w:b/>
              </w:rPr>
            </w:pPr>
            <w:r w:rsidRPr="003E1C02">
              <w:rPr>
                <w:rFonts w:ascii="Arial" w:hAnsi="Arial" w:cs="Arial"/>
                <w:b/>
              </w:rPr>
              <w:lastRenderedPageBreak/>
              <w:t>Task:</w:t>
            </w:r>
          </w:p>
          <w:p w14:paraId="245EF506" w14:textId="19DD81E5" w:rsidR="00AE1AA9" w:rsidRPr="003E1C02" w:rsidRDefault="00F93C1C" w:rsidP="00FB650C">
            <w:pPr>
              <w:rPr>
                <w:rFonts w:ascii="Arial" w:hAnsi="Arial" w:cs="Arial"/>
                <w:b/>
                <w:bCs/>
                <w:color w:val="000000" w:themeColor="text1"/>
              </w:rPr>
            </w:pPr>
            <w:r w:rsidRPr="003E1C02">
              <w:rPr>
                <w:rFonts w:ascii="Arial" w:hAnsi="Arial" w:cs="Arial"/>
              </w:rPr>
              <w:t xml:space="preserve">Identify rectifier circuit on PCB and trace AC to DC </w:t>
            </w:r>
            <w:r w:rsidRPr="003E1C02">
              <w:rPr>
                <w:rFonts w:ascii="Arial" w:hAnsi="Arial" w:cs="Arial"/>
              </w:rPr>
              <w:lastRenderedPageBreak/>
              <w:t>conversion path. Measure AC input and DC output using multi</w:t>
            </w:r>
            <w:r w:rsidR="008B371B">
              <w:rPr>
                <w:rFonts w:ascii="Arial" w:hAnsi="Arial" w:cs="Arial"/>
              </w:rPr>
              <w:t xml:space="preserve"> </w:t>
            </w:r>
            <w:r w:rsidRPr="003E1C02">
              <w:rPr>
                <w:rFonts w:ascii="Arial" w:hAnsi="Arial" w:cs="Arial"/>
              </w:rPr>
              <w:t>meter. Check diode bridge condition for faults. Record voltage conversion results</w:t>
            </w:r>
          </w:p>
        </w:tc>
      </w:tr>
      <w:tr w:rsidR="00773625" w:rsidRPr="00331FDE" w14:paraId="50673907" w14:textId="77777777" w:rsidTr="00B676AE">
        <w:trPr>
          <w:trHeight w:val="1187"/>
        </w:trPr>
        <w:tc>
          <w:tcPr>
            <w:tcW w:w="1689" w:type="dxa"/>
          </w:tcPr>
          <w:p w14:paraId="311E494C" w14:textId="77777777" w:rsidR="00AE1AA9" w:rsidRDefault="00AE1AA9" w:rsidP="00B476C1"/>
        </w:tc>
        <w:tc>
          <w:tcPr>
            <w:tcW w:w="3381" w:type="dxa"/>
          </w:tcPr>
          <w:p w14:paraId="7C967B08" w14:textId="66F2B043" w:rsidR="00DC57F0" w:rsidRPr="004B6945" w:rsidRDefault="00DC57F0" w:rsidP="00094FFA">
            <w:pPr>
              <w:rPr>
                <w:rFonts w:ascii="Arial" w:eastAsia="Times New Roman" w:hAnsi="Arial" w:cs="Arial"/>
                <w:b/>
              </w:rPr>
            </w:pPr>
            <w:r w:rsidRPr="004B6945">
              <w:rPr>
                <w:rFonts w:ascii="Arial" w:eastAsia="Times New Roman" w:hAnsi="Arial" w:cs="Arial"/>
                <w:b/>
              </w:rPr>
              <w:t>Day 4</w:t>
            </w:r>
          </w:p>
          <w:p w14:paraId="5B6A3588" w14:textId="7B084E4E" w:rsidR="00A41655" w:rsidRPr="004B6945" w:rsidRDefault="00A41655" w:rsidP="00FC7BAB">
            <w:pPr>
              <w:pStyle w:val="ListParagraph"/>
              <w:numPr>
                <w:ilvl w:val="0"/>
                <w:numId w:val="18"/>
              </w:numPr>
              <w:rPr>
                <w:rFonts w:ascii="Arial" w:eastAsia="Times New Roman" w:hAnsi="Arial" w:cs="Arial"/>
              </w:rPr>
            </w:pPr>
            <w:r w:rsidRPr="004B6945">
              <w:rPr>
                <w:rFonts w:ascii="Arial" w:eastAsia="Times New Roman" w:hAnsi="Arial" w:cs="Arial"/>
                <w:bCs/>
              </w:rPr>
              <w:t>Identify</w:t>
            </w:r>
            <w:r w:rsidRPr="004B6945">
              <w:rPr>
                <w:rFonts w:ascii="Arial" w:eastAsia="Times New Roman" w:hAnsi="Arial" w:cs="Arial"/>
              </w:rPr>
              <w:t xml:space="preserve"> regulator IC pins </w:t>
            </w:r>
          </w:p>
          <w:p w14:paraId="149482EB" w14:textId="5DD53A9E" w:rsidR="00A41655" w:rsidRPr="004B6945" w:rsidRDefault="00A41655" w:rsidP="00FC7BAB">
            <w:pPr>
              <w:pStyle w:val="ListParagraph"/>
              <w:numPr>
                <w:ilvl w:val="0"/>
                <w:numId w:val="18"/>
              </w:numPr>
              <w:rPr>
                <w:rFonts w:ascii="Arial" w:eastAsia="Times New Roman" w:hAnsi="Arial" w:cs="Arial"/>
              </w:rPr>
            </w:pPr>
            <w:r w:rsidRPr="004B6945">
              <w:rPr>
                <w:rFonts w:ascii="Arial" w:eastAsia="Times New Roman" w:hAnsi="Arial" w:cs="Arial"/>
                <w:bCs/>
              </w:rPr>
              <w:t>Measure</w:t>
            </w:r>
            <w:r w:rsidRPr="004B6945">
              <w:rPr>
                <w:rFonts w:ascii="Arial" w:eastAsia="Times New Roman" w:hAnsi="Arial" w:cs="Arial"/>
              </w:rPr>
              <w:t xml:space="preserve"> regulated output </w:t>
            </w:r>
          </w:p>
          <w:p w14:paraId="206F230D" w14:textId="3C6D0C8C" w:rsidR="00A41655" w:rsidRPr="004B6945" w:rsidRDefault="00A41655" w:rsidP="00FC7BAB">
            <w:pPr>
              <w:pStyle w:val="ListParagraph"/>
              <w:numPr>
                <w:ilvl w:val="0"/>
                <w:numId w:val="18"/>
              </w:numPr>
              <w:rPr>
                <w:rFonts w:ascii="Arial" w:eastAsia="Times New Roman" w:hAnsi="Arial" w:cs="Arial"/>
              </w:rPr>
            </w:pPr>
            <w:r w:rsidRPr="004B6945">
              <w:rPr>
                <w:rFonts w:ascii="Arial" w:eastAsia="Times New Roman" w:hAnsi="Arial" w:cs="Arial"/>
                <w:bCs/>
              </w:rPr>
              <w:t>Compare</w:t>
            </w:r>
            <w:r w:rsidRPr="004B6945">
              <w:rPr>
                <w:rFonts w:ascii="Arial" w:eastAsia="Times New Roman" w:hAnsi="Arial" w:cs="Arial"/>
              </w:rPr>
              <w:t xml:space="preserve"> input/output voltage </w:t>
            </w:r>
          </w:p>
          <w:p w14:paraId="71EEBFE6" w14:textId="09C58ADF" w:rsidR="00DA7A88" w:rsidRPr="004B6945" w:rsidRDefault="00A41655" w:rsidP="00FC7BAB">
            <w:pPr>
              <w:pStyle w:val="ListParagraph"/>
              <w:widowControl w:val="0"/>
              <w:numPr>
                <w:ilvl w:val="0"/>
                <w:numId w:val="18"/>
              </w:numPr>
              <w:spacing w:after="160" w:line="259" w:lineRule="auto"/>
              <w:rPr>
                <w:rStyle w:val="MSGENFONTSTYLENAMETEMPLATEROLENUMBERMSGENFONTSTYLENAMEBYROLETEXT2MSGENFONTSTYLEMODIFERNOTBOLD"/>
                <w:color w:val="000000" w:themeColor="text1"/>
                <w:sz w:val="22"/>
                <w:szCs w:val="22"/>
              </w:rPr>
            </w:pPr>
            <w:r w:rsidRPr="004B6945">
              <w:rPr>
                <w:rFonts w:ascii="Arial" w:eastAsia="Times New Roman" w:hAnsi="Arial" w:cs="Arial"/>
                <w:bCs/>
              </w:rPr>
              <w:t>Check</w:t>
            </w:r>
            <w:r w:rsidRPr="004B6945">
              <w:rPr>
                <w:rFonts w:ascii="Arial" w:eastAsia="Times New Roman" w:hAnsi="Arial" w:cs="Arial"/>
              </w:rPr>
              <w:t xml:space="preserve"> load response</w:t>
            </w:r>
          </w:p>
        </w:tc>
        <w:tc>
          <w:tcPr>
            <w:tcW w:w="2970" w:type="dxa"/>
          </w:tcPr>
          <w:p w14:paraId="56609A20" w14:textId="34D26DE8" w:rsidR="00A41655" w:rsidRPr="00FC7BAB" w:rsidRDefault="00A41655" w:rsidP="00FC7BAB">
            <w:pPr>
              <w:pStyle w:val="ListParagraph"/>
              <w:numPr>
                <w:ilvl w:val="0"/>
                <w:numId w:val="16"/>
              </w:numPr>
              <w:rPr>
                <w:rFonts w:ascii="Arial" w:eastAsia="Times New Roman" w:hAnsi="Arial" w:cs="Arial"/>
              </w:rPr>
            </w:pPr>
            <w:r w:rsidRPr="00FC7BAB">
              <w:rPr>
                <w:rFonts w:ascii="Arial" w:eastAsia="Times New Roman" w:hAnsi="Arial" w:cs="Arial"/>
                <w:bCs/>
              </w:rPr>
              <w:t>Explain</w:t>
            </w:r>
            <w:r w:rsidRPr="00FC7BAB">
              <w:rPr>
                <w:rFonts w:ascii="Arial" w:eastAsia="Times New Roman" w:hAnsi="Arial" w:cs="Arial"/>
              </w:rPr>
              <w:t xml:space="preserve"> regulator function </w:t>
            </w:r>
          </w:p>
          <w:p w14:paraId="3744D154" w14:textId="1B75F967" w:rsidR="0093405B" w:rsidRDefault="00C54A84" w:rsidP="0093405B">
            <w:pPr>
              <w:pStyle w:val="ListParagraph"/>
              <w:numPr>
                <w:ilvl w:val="0"/>
                <w:numId w:val="16"/>
              </w:numPr>
              <w:rPr>
                <w:rFonts w:ascii="Arial" w:eastAsia="Times New Roman" w:hAnsi="Arial" w:cs="Arial"/>
              </w:rPr>
            </w:pPr>
            <w:r>
              <w:rPr>
                <w:rFonts w:ascii="Arial" w:eastAsia="Times New Roman" w:hAnsi="Arial" w:cs="Arial"/>
                <w:bCs/>
              </w:rPr>
              <w:t xml:space="preserve">Elaborate </w:t>
            </w:r>
            <w:r w:rsidR="00A41655" w:rsidRPr="00FC7BAB">
              <w:rPr>
                <w:rFonts w:ascii="Arial" w:eastAsia="Times New Roman" w:hAnsi="Arial" w:cs="Arial"/>
                <w:bCs/>
              </w:rPr>
              <w:t>Stabilize</w:t>
            </w:r>
            <w:r w:rsidR="0093405B">
              <w:rPr>
                <w:rFonts w:ascii="Arial" w:eastAsia="Times New Roman" w:hAnsi="Arial" w:cs="Arial"/>
              </w:rPr>
              <w:t xml:space="preserve"> DC output</w:t>
            </w:r>
          </w:p>
          <w:p w14:paraId="19DDF2E7" w14:textId="331980B5" w:rsidR="00A41655" w:rsidRPr="0093405B" w:rsidRDefault="00C54A84" w:rsidP="0093405B">
            <w:pPr>
              <w:pStyle w:val="ListParagraph"/>
              <w:numPr>
                <w:ilvl w:val="0"/>
                <w:numId w:val="16"/>
              </w:numPr>
              <w:rPr>
                <w:rFonts w:ascii="Arial" w:eastAsia="Times New Roman" w:hAnsi="Arial" w:cs="Arial"/>
              </w:rPr>
            </w:pPr>
            <w:r>
              <w:rPr>
                <w:rFonts w:ascii="Arial" w:eastAsia="Times New Roman" w:hAnsi="Arial" w:cs="Arial"/>
                <w:bCs/>
              </w:rPr>
              <w:t>Define</w:t>
            </w:r>
            <w:r w:rsidR="00A41655" w:rsidRPr="0093405B">
              <w:rPr>
                <w:rFonts w:ascii="Arial" w:eastAsia="Times New Roman" w:hAnsi="Arial" w:cs="Arial"/>
              </w:rPr>
              <w:t xml:space="preserve"> regulator IC </w:t>
            </w:r>
          </w:p>
          <w:p w14:paraId="6F44CBD8" w14:textId="746B6AF1" w:rsidR="00F52A53" w:rsidRPr="00FC7BAB" w:rsidRDefault="00A41655" w:rsidP="00FC7BAB">
            <w:pPr>
              <w:pStyle w:val="ListParagraph"/>
              <w:numPr>
                <w:ilvl w:val="0"/>
                <w:numId w:val="16"/>
              </w:numPr>
              <w:spacing w:before="100" w:beforeAutospacing="1" w:after="100" w:afterAutospacing="1"/>
              <w:rPr>
                <w:rFonts w:ascii="Arial" w:eastAsia="Times New Roman" w:hAnsi="Arial" w:cs="Arial"/>
              </w:rPr>
            </w:pPr>
            <w:r w:rsidRPr="00FC7BAB">
              <w:rPr>
                <w:rFonts w:ascii="Arial" w:eastAsia="Times New Roman" w:hAnsi="Arial" w:cs="Arial"/>
                <w:bCs/>
              </w:rPr>
              <w:t>Analyze</w:t>
            </w:r>
            <w:r w:rsidRPr="00FC7BAB">
              <w:rPr>
                <w:rFonts w:ascii="Arial" w:eastAsia="Times New Roman" w:hAnsi="Arial" w:cs="Arial"/>
              </w:rPr>
              <w:t xml:space="preserve"> voltage variation</w:t>
            </w:r>
          </w:p>
        </w:tc>
        <w:tc>
          <w:tcPr>
            <w:tcW w:w="2417" w:type="dxa"/>
          </w:tcPr>
          <w:p w14:paraId="3D5ECC0F" w14:textId="77777777" w:rsidR="00457A49" w:rsidRPr="003E1C02" w:rsidRDefault="00457A49" w:rsidP="00FB650C">
            <w:pPr>
              <w:rPr>
                <w:rFonts w:ascii="Arial" w:hAnsi="Arial" w:cs="Arial"/>
                <w:b/>
              </w:rPr>
            </w:pPr>
            <w:r w:rsidRPr="003E1C02">
              <w:rPr>
                <w:rFonts w:ascii="Arial" w:hAnsi="Arial" w:cs="Arial"/>
                <w:b/>
              </w:rPr>
              <w:t>Task:</w:t>
            </w:r>
          </w:p>
          <w:p w14:paraId="3D4D0FE2" w14:textId="14B41373" w:rsidR="00AE1AA9" w:rsidRPr="003E1C02" w:rsidRDefault="00F93C1C" w:rsidP="00FB650C">
            <w:pPr>
              <w:rPr>
                <w:rFonts w:ascii="Arial" w:hAnsi="Arial" w:cs="Arial"/>
                <w:b/>
                <w:bCs/>
                <w:color w:val="000000" w:themeColor="text1"/>
              </w:rPr>
            </w:pPr>
            <w:r w:rsidRPr="003E1C02">
              <w:rPr>
                <w:rFonts w:ascii="Arial" w:hAnsi="Arial" w:cs="Arial"/>
              </w:rPr>
              <w:t>Diagnose a faulty power supply with no output condition. Trace circuit step by step from input to output. Identify faulty diode, capacitor, or fuse. Repair and verify stable DC output.</w:t>
            </w:r>
          </w:p>
        </w:tc>
      </w:tr>
      <w:tr w:rsidR="00773625" w:rsidRPr="00331FDE" w14:paraId="3D828DCE" w14:textId="77777777" w:rsidTr="00B676AE">
        <w:tc>
          <w:tcPr>
            <w:tcW w:w="1689" w:type="dxa"/>
          </w:tcPr>
          <w:p w14:paraId="1C4ED488" w14:textId="77777777" w:rsidR="00AE1AA9" w:rsidRDefault="00AE1AA9" w:rsidP="00B476C1"/>
        </w:tc>
        <w:tc>
          <w:tcPr>
            <w:tcW w:w="3381" w:type="dxa"/>
          </w:tcPr>
          <w:p w14:paraId="16FFEC76" w14:textId="77777777" w:rsidR="00DC57F0" w:rsidRPr="004B6945" w:rsidRDefault="00DC57F0" w:rsidP="00094FFA">
            <w:pPr>
              <w:rPr>
                <w:rFonts w:ascii="Arial" w:eastAsia="Times New Roman" w:hAnsi="Arial" w:cs="Arial"/>
                <w:b/>
              </w:rPr>
            </w:pPr>
            <w:r w:rsidRPr="004B6945">
              <w:rPr>
                <w:rFonts w:ascii="Arial" w:eastAsia="Times New Roman" w:hAnsi="Arial" w:cs="Arial"/>
                <w:b/>
              </w:rPr>
              <w:t>Day 5</w:t>
            </w:r>
          </w:p>
          <w:p w14:paraId="705CB844" w14:textId="570996DA" w:rsidR="00A41655" w:rsidRPr="004B6945" w:rsidRDefault="00A41655" w:rsidP="00FC7BAB">
            <w:pPr>
              <w:pStyle w:val="ListParagraph"/>
              <w:numPr>
                <w:ilvl w:val="0"/>
                <w:numId w:val="18"/>
              </w:numPr>
              <w:rPr>
                <w:rFonts w:ascii="Arial" w:eastAsia="Times New Roman" w:hAnsi="Arial" w:cs="Arial"/>
              </w:rPr>
            </w:pPr>
            <w:r w:rsidRPr="004B6945">
              <w:rPr>
                <w:rFonts w:ascii="Arial" w:eastAsia="Times New Roman" w:hAnsi="Arial" w:cs="Arial"/>
                <w:bCs/>
              </w:rPr>
              <w:t>Check</w:t>
            </w:r>
            <w:r w:rsidRPr="004B6945">
              <w:rPr>
                <w:rFonts w:ascii="Arial" w:eastAsia="Times New Roman" w:hAnsi="Arial" w:cs="Arial"/>
              </w:rPr>
              <w:t xml:space="preserve"> fuse and rectifier </w:t>
            </w:r>
          </w:p>
          <w:p w14:paraId="3015F02E" w14:textId="5F4FDF49" w:rsidR="00A41655" w:rsidRPr="004B6945" w:rsidRDefault="00A41655" w:rsidP="00FC7BAB">
            <w:pPr>
              <w:pStyle w:val="ListParagraph"/>
              <w:numPr>
                <w:ilvl w:val="0"/>
                <w:numId w:val="18"/>
              </w:numPr>
              <w:rPr>
                <w:rFonts w:ascii="Arial" w:eastAsia="Times New Roman" w:hAnsi="Arial" w:cs="Arial"/>
              </w:rPr>
            </w:pPr>
            <w:r w:rsidRPr="004B6945">
              <w:rPr>
                <w:rFonts w:ascii="Arial" w:eastAsia="Times New Roman" w:hAnsi="Arial" w:cs="Arial"/>
                <w:bCs/>
              </w:rPr>
              <w:t>Trace</w:t>
            </w:r>
            <w:r w:rsidRPr="004B6945">
              <w:rPr>
                <w:rFonts w:ascii="Arial" w:eastAsia="Times New Roman" w:hAnsi="Arial" w:cs="Arial"/>
              </w:rPr>
              <w:t xml:space="preserve"> circuit faults </w:t>
            </w:r>
          </w:p>
          <w:p w14:paraId="1C4E8F26" w14:textId="77777777" w:rsidR="00A008AF" w:rsidRPr="004B6945" w:rsidRDefault="00A41655" w:rsidP="00A008AF">
            <w:pPr>
              <w:pStyle w:val="ListParagraph"/>
              <w:numPr>
                <w:ilvl w:val="0"/>
                <w:numId w:val="18"/>
              </w:numPr>
              <w:rPr>
                <w:rFonts w:ascii="Arial" w:eastAsia="Times New Roman" w:hAnsi="Arial" w:cs="Arial"/>
              </w:rPr>
            </w:pPr>
            <w:r w:rsidRPr="004B6945">
              <w:rPr>
                <w:rFonts w:ascii="Arial" w:eastAsia="Times New Roman" w:hAnsi="Arial" w:cs="Arial"/>
                <w:bCs/>
              </w:rPr>
              <w:t>Replace</w:t>
            </w:r>
            <w:r w:rsidR="00A008AF" w:rsidRPr="004B6945">
              <w:rPr>
                <w:rFonts w:ascii="Arial" w:eastAsia="Times New Roman" w:hAnsi="Arial" w:cs="Arial"/>
              </w:rPr>
              <w:t xml:space="preserve"> damaged parts</w:t>
            </w:r>
          </w:p>
          <w:p w14:paraId="173C26D2" w14:textId="2B9F60BA" w:rsidR="00DA7A88" w:rsidRPr="004B6945" w:rsidRDefault="00A41655" w:rsidP="00A008AF">
            <w:pPr>
              <w:pStyle w:val="ListParagraph"/>
              <w:numPr>
                <w:ilvl w:val="0"/>
                <w:numId w:val="18"/>
              </w:numPr>
              <w:rPr>
                <w:rStyle w:val="MSGENFONTSTYLENAMETEMPLATEROLENUMBERMSGENFONTSTYLENAMEBYROLETEXT2MSGENFONTSTYLEMODIFERNOTBOLD"/>
                <w:rFonts w:eastAsia="Times New Roman"/>
                <w:b w:val="0"/>
                <w:bCs w:val="0"/>
                <w:color w:val="auto"/>
                <w:sz w:val="22"/>
                <w:szCs w:val="22"/>
                <w:lang w:bidi="ar-SA"/>
              </w:rPr>
            </w:pPr>
            <w:r w:rsidRPr="004B6945">
              <w:rPr>
                <w:rFonts w:ascii="Arial" w:eastAsia="Times New Roman" w:hAnsi="Arial" w:cs="Arial"/>
                <w:bCs/>
              </w:rPr>
              <w:t>Test</w:t>
            </w:r>
            <w:r w:rsidRPr="004B6945">
              <w:rPr>
                <w:rFonts w:ascii="Arial" w:eastAsia="Times New Roman" w:hAnsi="Arial" w:cs="Arial"/>
              </w:rPr>
              <w:t xml:space="preserve"> final output</w:t>
            </w:r>
          </w:p>
        </w:tc>
        <w:tc>
          <w:tcPr>
            <w:tcW w:w="2970" w:type="dxa"/>
          </w:tcPr>
          <w:p w14:paraId="360D857B" w14:textId="57F2972C" w:rsidR="00A41655" w:rsidRPr="00FC7BAB" w:rsidRDefault="00C54A84" w:rsidP="00FC7BAB">
            <w:pPr>
              <w:pStyle w:val="ListParagraph"/>
              <w:numPr>
                <w:ilvl w:val="0"/>
                <w:numId w:val="16"/>
              </w:numPr>
              <w:rPr>
                <w:rFonts w:ascii="Arial" w:eastAsia="Times New Roman" w:hAnsi="Arial" w:cs="Arial"/>
              </w:rPr>
            </w:pPr>
            <w:r>
              <w:rPr>
                <w:rFonts w:ascii="Arial" w:eastAsia="Times New Roman" w:hAnsi="Arial" w:cs="Arial"/>
                <w:bCs/>
              </w:rPr>
              <w:t xml:space="preserve">Define </w:t>
            </w:r>
            <w:r w:rsidR="00A41655" w:rsidRPr="00FC7BAB">
              <w:rPr>
                <w:rFonts w:ascii="Arial" w:eastAsia="Times New Roman" w:hAnsi="Arial" w:cs="Arial"/>
                <w:bCs/>
              </w:rPr>
              <w:t>Diagnose</w:t>
            </w:r>
            <w:r w:rsidR="00A41655" w:rsidRPr="00FC7BAB">
              <w:rPr>
                <w:rFonts w:ascii="Arial" w:eastAsia="Times New Roman" w:hAnsi="Arial" w:cs="Arial"/>
              </w:rPr>
              <w:t xml:space="preserve"> power failures </w:t>
            </w:r>
          </w:p>
          <w:p w14:paraId="3FC6A117" w14:textId="0FEF1179" w:rsidR="00A41655" w:rsidRPr="00FC7BAB" w:rsidRDefault="00C54A84" w:rsidP="00FC7BAB">
            <w:pPr>
              <w:pStyle w:val="ListParagraph"/>
              <w:numPr>
                <w:ilvl w:val="0"/>
                <w:numId w:val="16"/>
              </w:numPr>
              <w:rPr>
                <w:rFonts w:ascii="Arial" w:eastAsia="Times New Roman" w:hAnsi="Arial" w:cs="Arial"/>
              </w:rPr>
            </w:pPr>
            <w:r>
              <w:rPr>
                <w:rFonts w:ascii="Arial" w:eastAsia="Times New Roman" w:hAnsi="Arial" w:cs="Arial"/>
                <w:bCs/>
              </w:rPr>
              <w:t>Define</w:t>
            </w:r>
            <w:r w:rsidR="00A41655" w:rsidRPr="00FC7BAB">
              <w:rPr>
                <w:rFonts w:ascii="Arial" w:eastAsia="Times New Roman" w:hAnsi="Arial" w:cs="Arial"/>
              </w:rPr>
              <w:t xml:space="preserve"> short circuits </w:t>
            </w:r>
          </w:p>
          <w:p w14:paraId="421ECE4A" w14:textId="617E1B28" w:rsidR="00A41655" w:rsidRPr="00FC7BAB" w:rsidRDefault="00C54A84" w:rsidP="00FC7BAB">
            <w:pPr>
              <w:pStyle w:val="ListParagraph"/>
              <w:numPr>
                <w:ilvl w:val="0"/>
                <w:numId w:val="16"/>
              </w:numPr>
              <w:rPr>
                <w:rFonts w:ascii="Arial" w:eastAsia="Times New Roman" w:hAnsi="Arial" w:cs="Arial"/>
              </w:rPr>
            </w:pPr>
            <w:r>
              <w:rPr>
                <w:rFonts w:ascii="Arial" w:eastAsia="Times New Roman" w:hAnsi="Arial" w:cs="Arial"/>
                <w:bCs/>
              </w:rPr>
              <w:t xml:space="preserve">Define </w:t>
            </w:r>
            <w:r w:rsidR="00A41655" w:rsidRPr="00FC7BAB">
              <w:rPr>
                <w:rFonts w:ascii="Arial" w:eastAsia="Times New Roman" w:hAnsi="Arial" w:cs="Arial"/>
                <w:bCs/>
              </w:rPr>
              <w:t>Repair</w:t>
            </w:r>
            <w:r w:rsidR="00A41655" w:rsidRPr="00FC7BAB">
              <w:rPr>
                <w:rFonts w:ascii="Arial" w:eastAsia="Times New Roman" w:hAnsi="Arial" w:cs="Arial"/>
              </w:rPr>
              <w:t xml:space="preserve"> faulty components </w:t>
            </w:r>
          </w:p>
          <w:p w14:paraId="79AA0FB7" w14:textId="3DE4C352" w:rsidR="00F52A53" w:rsidRPr="00FC7BAB" w:rsidRDefault="00C54A84" w:rsidP="00FC7BAB">
            <w:pPr>
              <w:pStyle w:val="ListParagraph"/>
              <w:numPr>
                <w:ilvl w:val="0"/>
                <w:numId w:val="16"/>
              </w:numPr>
              <w:spacing w:before="100" w:beforeAutospacing="1" w:after="100" w:afterAutospacing="1"/>
              <w:rPr>
                <w:rFonts w:ascii="Arial" w:eastAsia="Times New Roman" w:hAnsi="Arial" w:cs="Arial"/>
              </w:rPr>
            </w:pPr>
            <w:r>
              <w:rPr>
                <w:rFonts w:ascii="Arial" w:eastAsia="Times New Roman" w:hAnsi="Arial" w:cs="Arial"/>
                <w:bCs/>
              </w:rPr>
              <w:t xml:space="preserve">Define </w:t>
            </w:r>
            <w:r w:rsidR="00A41655" w:rsidRPr="00FC7BAB">
              <w:rPr>
                <w:rFonts w:ascii="Arial" w:eastAsia="Times New Roman" w:hAnsi="Arial" w:cs="Arial"/>
                <w:bCs/>
              </w:rPr>
              <w:t>Verify</w:t>
            </w:r>
            <w:r w:rsidR="00A41655" w:rsidRPr="00FC7BAB">
              <w:rPr>
                <w:rFonts w:ascii="Arial" w:eastAsia="Times New Roman" w:hAnsi="Arial" w:cs="Arial"/>
              </w:rPr>
              <w:t xml:space="preserve"> restored output</w:t>
            </w:r>
          </w:p>
        </w:tc>
        <w:tc>
          <w:tcPr>
            <w:tcW w:w="2417" w:type="dxa"/>
          </w:tcPr>
          <w:p w14:paraId="38129EB1" w14:textId="77777777" w:rsidR="00457A49" w:rsidRPr="003E1C02" w:rsidRDefault="00457A49" w:rsidP="00FB650C">
            <w:pPr>
              <w:rPr>
                <w:rFonts w:ascii="Arial" w:hAnsi="Arial" w:cs="Arial"/>
                <w:b/>
              </w:rPr>
            </w:pPr>
            <w:r w:rsidRPr="003E1C02">
              <w:rPr>
                <w:rFonts w:ascii="Arial" w:hAnsi="Arial" w:cs="Arial"/>
                <w:b/>
              </w:rPr>
              <w:t>Task:</w:t>
            </w:r>
          </w:p>
          <w:p w14:paraId="0C29DFFC" w14:textId="3269B727" w:rsidR="00AE1AA9" w:rsidRPr="003E1C02" w:rsidRDefault="00F93C1C" w:rsidP="00FB650C">
            <w:pPr>
              <w:rPr>
                <w:rFonts w:ascii="Arial" w:hAnsi="Arial" w:cs="Arial"/>
                <w:b/>
                <w:bCs/>
                <w:color w:val="000000" w:themeColor="text1"/>
              </w:rPr>
            </w:pPr>
            <w:r w:rsidRPr="003E1C02">
              <w:rPr>
                <w:rFonts w:ascii="Arial" w:hAnsi="Arial" w:cs="Arial"/>
              </w:rPr>
              <w:t>Assemble a complete DC power supply circuit on test board. Measure output stability under different loads. Check voltage consistency for different input conditions. Ensure safe insulation and wiring.</w:t>
            </w:r>
          </w:p>
        </w:tc>
      </w:tr>
      <w:tr w:rsidR="00773625" w:rsidRPr="00331FDE" w14:paraId="2AC9A063" w14:textId="77777777" w:rsidTr="00B676AE">
        <w:tc>
          <w:tcPr>
            <w:tcW w:w="1689" w:type="dxa"/>
          </w:tcPr>
          <w:p w14:paraId="05592686" w14:textId="482797E1" w:rsidR="00B676AE" w:rsidRPr="00564309" w:rsidRDefault="00B676AE" w:rsidP="00B676AE">
            <w:pPr>
              <w:rPr>
                <w:rFonts w:ascii="Arial" w:hAnsi="Arial" w:cs="Arial"/>
                <w:b/>
              </w:rPr>
            </w:pPr>
            <w:r w:rsidRPr="00564309">
              <w:rPr>
                <w:rFonts w:ascii="Arial" w:hAnsi="Arial" w:cs="Arial"/>
                <w:b/>
              </w:rPr>
              <w:t>Week 4</w:t>
            </w:r>
          </w:p>
          <w:p w14:paraId="404C53DC" w14:textId="09C5D3C0" w:rsidR="00B676AE" w:rsidRDefault="00B676AE" w:rsidP="00B676AE">
            <w:r w:rsidRPr="00564309">
              <w:rPr>
                <w:rFonts w:ascii="Arial" w:hAnsi="Arial" w:cs="Arial"/>
                <w:b/>
              </w:rPr>
              <w:t>BLDC Driver working principle</w:t>
            </w:r>
          </w:p>
        </w:tc>
        <w:tc>
          <w:tcPr>
            <w:tcW w:w="3381" w:type="dxa"/>
          </w:tcPr>
          <w:p w14:paraId="18B2B27A" w14:textId="77777777" w:rsidR="00DC57F0" w:rsidRPr="004B6945" w:rsidRDefault="00DC57F0" w:rsidP="00094FFA">
            <w:pPr>
              <w:rPr>
                <w:rFonts w:ascii="Arial" w:eastAsia="Times New Roman" w:hAnsi="Arial" w:cs="Arial"/>
                <w:b/>
              </w:rPr>
            </w:pPr>
            <w:r w:rsidRPr="004B6945">
              <w:rPr>
                <w:rFonts w:ascii="Arial" w:eastAsia="Times New Roman" w:hAnsi="Arial" w:cs="Arial"/>
                <w:b/>
              </w:rPr>
              <w:t>Day 1</w:t>
            </w:r>
          </w:p>
          <w:p w14:paraId="39FB3D29" w14:textId="5C99094A" w:rsidR="00DC57F0" w:rsidRPr="004B6945" w:rsidRDefault="000A288F" w:rsidP="00FC7BAB">
            <w:pPr>
              <w:pStyle w:val="ListParagraph"/>
              <w:numPr>
                <w:ilvl w:val="0"/>
                <w:numId w:val="18"/>
              </w:numPr>
              <w:rPr>
                <w:rFonts w:ascii="Arial" w:eastAsia="Times New Roman" w:hAnsi="Arial" w:cs="Arial"/>
              </w:rPr>
            </w:pPr>
            <w:r>
              <w:rPr>
                <w:rFonts w:ascii="Arial" w:eastAsia="Times New Roman" w:hAnsi="Arial" w:cs="Arial"/>
                <w:bCs/>
              </w:rPr>
              <w:t>identify</w:t>
            </w:r>
            <w:r w:rsidR="005C1D93" w:rsidRPr="004B6945">
              <w:rPr>
                <w:rFonts w:ascii="Arial" w:eastAsia="Times New Roman" w:hAnsi="Arial" w:cs="Arial"/>
              </w:rPr>
              <w:t xml:space="preserve"> driver role in BLDC operation </w:t>
            </w:r>
          </w:p>
          <w:p w14:paraId="1BC979E3" w14:textId="633B1EF3" w:rsidR="005C1D93" w:rsidRPr="004B6945" w:rsidRDefault="005C1D93" w:rsidP="00FC7BAB">
            <w:pPr>
              <w:pStyle w:val="ListParagraph"/>
              <w:numPr>
                <w:ilvl w:val="0"/>
                <w:numId w:val="18"/>
              </w:numPr>
              <w:rPr>
                <w:rFonts w:ascii="Arial" w:eastAsia="Times New Roman" w:hAnsi="Arial" w:cs="Arial"/>
              </w:rPr>
            </w:pPr>
            <w:r w:rsidRPr="004B6945">
              <w:rPr>
                <w:rFonts w:ascii="Arial" w:eastAsia="Times New Roman" w:hAnsi="Arial" w:cs="Arial"/>
                <w:bCs/>
              </w:rPr>
              <w:t>Locate</w:t>
            </w:r>
            <w:r w:rsidRPr="004B6945">
              <w:rPr>
                <w:rFonts w:ascii="Arial" w:eastAsia="Times New Roman" w:hAnsi="Arial" w:cs="Arial"/>
              </w:rPr>
              <w:t xml:space="preserve"> power, control, and output stages </w:t>
            </w:r>
          </w:p>
          <w:p w14:paraId="1B55B662" w14:textId="2655A5E1" w:rsidR="005C1D93" w:rsidRPr="004B6945" w:rsidRDefault="005C1D93" w:rsidP="00FC7BAB">
            <w:pPr>
              <w:pStyle w:val="ListParagraph"/>
              <w:numPr>
                <w:ilvl w:val="0"/>
                <w:numId w:val="18"/>
              </w:numPr>
              <w:rPr>
                <w:rFonts w:ascii="Arial" w:eastAsia="Times New Roman" w:hAnsi="Arial" w:cs="Arial"/>
              </w:rPr>
            </w:pPr>
            <w:r w:rsidRPr="004B6945">
              <w:rPr>
                <w:rFonts w:ascii="Arial" w:eastAsia="Times New Roman" w:hAnsi="Arial" w:cs="Arial"/>
                <w:bCs/>
              </w:rPr>
              <w:t>Interpret</w:t>
            </w:r>
            <w:r w:rsidRPr="004B6945">
              <w:rPr>
                <w:rFonts w:ascii="Arial" w:eastAsia="Times New Roman" w:hAnsi="Arial" w:cs="Arial"/>
              </w:rPr>
              <w:t xml:space="preserve"> block diagrams </w:t>
            </w:r>
          </w:p>
          <w:p w14:paraId="4B39FB9C" w14:textId="131991FD" w:rsidR="00FC62F0" w:rsidRPr="004B6945" w:rsidRDefault="005C1D93" w:rsidP="00FC7BAB">
            <w:pPr>
              <w:pStyle w:val="ListParagraph"/>
              <w:widowControl w:val="0"/>
              <w:numPr>
                <w:ilvl w:val="0"/>
                <w:numId w:val="18"/>
              </w:numPr>
              <w:spacing w:after="160" w:line="259" w:lineRule="auto"/>
              <w:rPr>
                <w:rStyle w:val="MSGENFONTSTYLENAMETEMPLATEROLENUMBERMSGENFONTSTYLENAMEBYROLETEXT2MSGENFONTSTYLEMODIFERNOTBOLD"/>
                <w:color w:val="000000" w:themeColor="text1"/>
                <w:sz w:val="22"/>
                <w:szCs w:val="22"/>
              </w:rPr>
            </w:pPr>
            <w:r w:rsidRPr="004B6945">
              <w:rPr>
                <w:rFonts w:ascii="Arial" w:eastAsia="Times New Roman" w:hAnsi="Arial" w:cs="Arial"/>
                <w:bCs/>
              </w:rPr>
              <w:t>Observe</w:t>
            </w:r>
            <w:r w:rsidRPr="004B6945">
              <w:rPr>
                <w:rFonts w:ascii="Arial" w:eastAsia="Times New Roman" w:hAnsi="Arial" w:cs="Arial"/>
              </w:rPr>
              <w:t xml:space="preserve"> motor response behavior</w:t>
            </w:r>
          </w:p>
        </w:tc>
        <w:tc>
          <w:tcPr>
            <w:tcW w:w="2970" w:type="dxa"/>
          </w:tcPr>
          <w:p w14:paraId="2F8D703A" w14:textId="2539BFC8" w:rsidR="005C1D93" w:rsidRPr="00FC7BAB" w:rsidRDefault="005C1D93" w:rsidP="00FC7BAB">
            <w:pPr>
              <w:pStyle w:val="ListParagraph"/>
              <w:numPr>
                <w:ilvl w:val="0"/>
                <w:numId w:val="16"/>
              </w:numPr>
              <w:rPr>
                <w:rFonts w:ascii="Arial" w:eastAsia="Times New Roman" w:hAnsi="Arial" w:cs="Arial"/>
              </w:rPr>
            </w:pPr>
            <w:r w:rsidRPr="00FC7BAB">
              <w:rPr>
                <w:rFonts w:ascii="Arial" w:eastAsia="Times New Roman" w:hAnsi="Arial" w:cs="Arial"/>
                <w:bCs/>
              </w:rPr>
              <w:t>Explain</w:t>
            </w:r>
            <w:r w:rsidRPr="00FC7BAB">
              <w:rPr>
                <w:rFonts w:ascii="Arial" w:eastAsia="Times New Roman" w:hAnsi="Arial" w:cs="Arial"/>
              </w:rPr>
              <w:t xml:space="preserve"> BLDC driver architecture and function </w:t>
            </w:r>
          </w:p>
          <w:p w14:paraId="60171F7C" w14:textId="4BE83216" w:rsidR="005C1D93" w:rsidRPr="00FC7BAB" w:rsidRDefault="00C54A84" w:rsidP="00FC7BAB">
            <w:pPr>
              <w:pStyle w:val="ListParagraph"/>
              <w:numPr>
                <w:ilvl w:val="0"/>
                <w:numId w:val="16"/>
              </w:numPr>
              <w:rPr>
                <w:rFonts w:ascii="Arial" w:eastAsia="Times New Roman" w:hAnsi="Arial" w:cs="Arial"/>
              </w:rPr>
            </w:pPr>
            <w:r>
              <w:rPr>
                <w:rFonts w:ascii="Arial" w:eastAsia="Times New Roman" w:hAnsi="Arial" w:cs="Arial"/>
                <w:bCs/>
              </w:rPr>
              <w:t xml:space="preserve">Define </w:t>
            </w:r>
            <w:r w:rsidR="005C1D93" w:rsidRPr="00FC7BAB">
              <w:rPr>
                <w:rFonts w:ascii="Arial" w:eastAsia="Times New Roman" w:hAnsi="Arial" w:cs="Arial"/>
              </w:rPr>
              <w:t xml:space="preserve">driver internal circuit blocks </w:t>
            </w:r>
          </w:p>
          <w:p w14:paraId="721FBDA6" w14:textId="126C33CB" w:rsidR="005C1D93" w:rsidRPr="00FC7BAB" w:rsidRDefault="005C1D93" w:rsidP="00FC7BAB">
            <w:pPr>
              <w:pStyle w:val="ListParagraph"/>
              <w:numPr>
                <w:ilvl w:val="0"/>
                <w:numId w:val="16"/>
              </w:numPr>
              <w:rPr>
                <w:rFonts w:ascii="Arial" w:eastAsia="Times New Roman" w:hAnsi="Arial" w:cs="Arial"/>
              </w:rPr>
            </w:pPr>
            <w:r w:rsidRPr="00FC7BAB">
              <w:rPr>
                <w:rFonts w:ascii="Arial" w:eastAsia="Times New Roman" w:hAnsi="Arial" w:cs="Arial"/>
                <w:bCs/>
              </w:rPr>
              <w:t>Describe</w:t>
            </w:r>
            <w:r w:rsidRPr="00FC7BAB">
              <w:rPr>
                <w:rFonts w:ascii="Arial" w:eastAsia="Times New Roman" w:hAnsi="Arial" w:cs="Arial"/>
              </w:rPr>
              <w:t xml:space="preserve"> signal flow in BLDC system </w:t>
            </w:r>
          </w:p>
          <w:p w14:paraId="0A766911" w14:textId="51E0C185" w:rsidR="00B676AE" w:rsidRPr="00FC7BAB" w:rsidRDefault="00C54A84" w:rsidP="00FC7BAB">
            <w:pPr>
              <w:pStyle w:val="ListParagraph"/>
              <w:numPr>
                <w:ilvl w:val="0"/>
                <w:numId w:val="16"/>
              </w:numPr>
              <w:spacing w:before="100" w:beforeAutospacing="1" w:after="100" w:afterAutospacing="1"/>
              <w:rPr>
                <w:rFonts w:ascii="Arial" w:eastAsia="Times New Roman" w:hAnsi="Arial" w:cs="Arial"/>
              </w:rPr>
            </w:pPr>
            <w:r>
              <w:rPr>
                <w:rFonts w:ascii="Arial" w:eastAsia="Times New Roman" w:hAnsi="Arial" w:cs="Arial"/>
                <w:bCs/>
              </w:rPr>
              <w:t>Elaborate</w:t>
            </w:r>
            <w:r w:rsidR="005C1D93" w:rsidRPr="00FC7BAB">
              <w:rPr>
                <w:rFonts w:ascii="Arial" w:eastAsia="Times New Roman" w:hAnsi="Arial" w:cs="Arial"/>
              </w:rPr>
              <w:t xml:space="preserve"> controller-motor interface</w:t>
            </w:r>
          </w:p>
        </w:tc>
        <w:tc>
          <w:tcPr>
            <w:tcW w:w="2417" w:type="dxa"/>
          </w:tcPr>
          <w:p w14:paraId="45DC8622" w14:textId="77777777" w:rsidR="00457A49" w:rsidRPr="003E1C02" w:rsidRDefault="00457A49" w:rsidP="00FB650C">
            <w:pPr>
              <w:rPr>
                <w:rFonts w:ascii="Arial" w:hAnsi="Arial" w:cs="Arial"/>
                <w:b/>
              </w:rPr>
            </w:pPr>
            <w:r w:rsidRPr="003E1C02">
              <w:rPr>
                <w:rFonts w:ascii="Arial" w:hAnsi="Arial" w:cs="Arial"/>
                <w:b/>
              </w:rPr>
              <w:t>Task:</w:t>
            </w:r>
          </w:p>
          <w:p w14:paraId="7BA95909" w14:textId="1B79EC83" w:rsidR="00B676AE" w:rsidRPr="003E1C02" w:rsidRDefault="00A35F28" w:rsidP="00FB650C">
            <w:pPr>
              <w:rPr>
                <w:rFonts w:ascii="Arial" w:hAnsi="Arial" w:cs="Arial"/>
                <w:b/>
                <w:bCs/>
                <w:color w:val="000000" w:themeColor="text1"/>
              </w:rPr>
            </w:pPr>
            <w:r w:rsidRPr="003E1C02">
              <w:rPr>
                <w:rFonts w:ascii="Arial" w:hAnsi="Arial" w:cs="Arial"/>
              </w:rPr>
              <w:t>Identify all sections of BLDC driver board including power, control, and output stages. Trace signal flow from input to motor output. Inspect components for damage. Label each section clearly.</w:t>
            </w:r>
          </w:p>
        </w:tc>
      </w:tr>
      <w:tr w:rsidR="00773625" w:rsidRPr="00331FDE" w14:paraId="60161A2D" w14:textId="77777777" w:rsidTr="00B676AE">
        <w:tc>
          <w:tcPr>
            <w:tcW w:w="1689" w:type="dxa"/>
          </w:tcPr>
          <w:p w14:paraId="40F90BFC" w14:textId="77777777" w:rsidR="00B676AE" w:rsidRDefault="00B676AE" w:rsidP="00B676AE"/>
        </w:tc>
        <w:tc>
          <w:tcPr>
            <w:tcW w:w="3381" w:type="dxa"/>
          </w:tcPr>
          <w:p w14:paraId="3CF2D8EA" w14:textId="765F21AD" w:rsidR="00DC57F0" w:rsidRPr="004B6945" w:rsidRDefault="00DC57F0" w:rsidP="00094FFA">
            <w:pPr>
              <w:rPr>
                <w:rFonts w:ascii="Arial" w:eastAsia="Times New Roman" w:hAnsi="Arial" w:cs="Arial"/>
                <w:b/>
              </w:rPr>
            </w:pPr>
            <w:r w:rsidRPr="004B6945">
              <w:rPr>
                <w:rFonts w:ascii="Arial" w:eastAsia="Times New Roman" w:hAnsi="Arial" w:cs="Arial"/>
                <w:b/>
              </w:rPr>
              <w:t>Day 2</w:t>
            </w:r>
          </w:p>
          <w:p w14:paraId="6F103788" w14:textId="2C88D431" w:rsidR="005C1D93" w:rsidRPr="004B6945" w:rsidRDefault="005C1D93" w:rsidP="00FC7BAB">
            <w:pPr>
              <w:pStyle w:val="ListParagraph"/>
              <w:numPr>
                <w:ilvl w:val="0"/>
                <w:numId w:val="18"/>
              </w:numPr>
              <w:rPr>
                <w:rFonts w:ascii="Arial" w:eastAsia="Times New Roman" w:hAnsi="Arial" w:cs="Arial"/>
              </w:rPr>
            </w:pPr>
            <w:r w:rsidRPr="004B6945">
              <w:rPr>
                <w:rFonts w:ascii="Arial" w:eastAsia="Times New Roman" w:hAnsi="Arial" w:cs="Arial"/>
                <w:bCs/>
              </w:rPr>
              <w:t>Trace</w:t>
            </w:r>
            <w:r w:rsidRPr="004B6945">
              <w:rPr>
                <w:rFonts w:ascii="Arial" w:eastAsia="Times New Roman" w:hAnsi="Arial" w:cs="Arial"/>
              </w:rPr>
              <w:t xml:space="preserve"> A, B, C phase sequence </w:t>
            </w:r>
          </w:p>
          <w:p w14:paraId="5C2F52A4" w14:textId="68C8460B" w:rsidR="005C1D93" w:rsidRPr="004B6945" w:rsidRDefault="005C1D93" w:rsidP="00FC7BAB">
            <w:pPr>
              <w:pStyle w:val="ListParagraph"/>
              <w:numPr>
                <w:ilvl w:val="0"/>
                <w:numId w:val="18"/>
              </w:numPr>
              <w:rPr>
                <w:rFonts w:ascii="Arial" w:eastAsia="Times New Roman" w:hAnsi="Arial" w:cs="Arial"/>
              </w:rPr>
            </w:pPr>
            <w:r w:rsidRPr="004B6945">
              <w:rPr>
                <w:rFonts w:ascii="Arial" w:eastAsia="Times New Roman" w:hAnsi="Arial" w:cs="Arial"/>
                <w:bCs/>
              </w:rPr>
              <w:t>Observe</w:t>
            </w:r>
            <w:r w:rsidRPr="004B6945">
              <w:rPr>
                <w:rFonts w:ascii="Arial" w:eastAsia="Times New Roman" w:hAnsi="Arial" w:cs="Arial"/>
              </w:rPr>
              <w:t xml:space="preserve"> timing signals </w:t>
            </w:r>
          </w:p>
          <w:p w14:paraId="1E824FB2" w14:textId="2152DC4C" w:rsidR="005C1D93" w:rsidRPr="004B6945" w:rsidRDefault="005C1D93" w:rsidP="00FC7BAB">
            <w:pPr>
              <w:pStyle w:val="ListParagraph"/>
              <w:numPr>
                <w:ilvl w:val="0"/>
                <w:numId w:val="18"/>
              </w:numPr>
              <w:rPr>
                <w:rFonts w:ascii="Arial" w:eastAsia="Times New Roman" w:hAnsi="Arial" w:cs="Arial"/>
              </w:rPr>
            </w:pPr>
            <w:r w:rsidRPr="004B6945">
              <w:rPr>
                <w:rFonts w:ascii="Arial" w:eastAsia="Times New Roman" w:hAnsi="Arial" w:cs="Arial"/>
                <w:bCs/>
              </w:rPr>
              <w:t>Test</w:t>
            </w:r>
            <w:r w:rsidRPr="004B6945">
              <w:rPr>
                <w:rFonts w:ascii="Arial" w:eastAsia="Times New Roman" w:hAnsi="Arial" w:cs="Arial"/>
              </w:rPr>
              <w:t xml:space="preserve"> voltage output of phases </w:t>
            </w:r>
          </w:p>
          <w:p w14:paraId="2D4D87EF" w14:textId="5BBFBFD7" w:rsidR="00EB108B" w:rsidRPr="004B6945" w:rsidRDefault="005C1D93" w:rsidP="00FC7BAB">
            <w:pPr>
              <w:pStyle w:val="ListParagraph"/>
              <w:widowControl w:val="0"/>
              <w:numPr>
                <w:ilvl w:val="0"/>
                <w:numId w:val="18"/>
              </w:numPr>
              <w:spacing w:after="160" w:line="259" w:lineRule="auto"/>
              <w:rPr>
                <w:rStyle w:val="MSGENFONTSTYLENAMETEMPLATEROLENUMBERMSGENFONTSTYLENAMEBYROLETEXT2MSGENFONTSTYLEMODIFERNOTBOLD"/>
                <w:rFonts w:eastAsiaTheme="minorHAnsi"/>
                <w:bCs w:val="0"/>
                <w:color w:val="auto"/>
                <w:sz w:val="22"/>
                <w:szCs w:val="22"/>
                <w:lang w:bidi="ar-SA"/>
              </w:rPr>
            </w:pPr>
            <w:r w:rsidRPr="004B6945">
              <w:rPr>
                <w:rFonts w:ascii="Arial" w:eastAsia="Times New Roman" w:hAnsi="Arial" w:cs="Arial"/>
                <w:bCs/>
              </w:rPr>
              <w:t>Compare</w:t>
            </w:r>
            <w:r w:rsidRPr="004B6945">
              <w:rPr>
                <w:rFonts w:ascii="Arial" w:eastAsia="Times New Roman" w:hAnsi="Arial" w:cs="Arial"/>
              </w:rPr>
              <w:t xml:space="preserve"> correct vs faulty signals</w:t>
            </w:r>
          </w:p>
        </w:tc>
        <w:tc>
          <w:tcPr>
            <w:tcW w:w="2970" w:type="dxa"/>
          </w:tcPr>
          <w:p w14:paraId="787052BA" w14:textId="7AEFBE18" w:rsidR="005C1D93" w:rsidRPr="00FC7BAB" w:rsidRDefault="005C1D93" w:rsidP="00FC7BAB">
            <w:pPr>
              <w:pStyle w:val="ListParagraph"/>
              <w:numPr>
                <w:ilvl w:val="0"/>
                <w:numId w:val="16"/>
              </w:numPr>
              <w:rPr>
                <w:rFonts w:ascii="Arial" w:eastAsia="Times New Roman" w:hAnsi="Arial" w:cs="Arial"/>
              </w:rPr>
            </w:pPr>
            <w:r w:rsidRPr="00FC7BAB">
              <w:rPr>
                <w:rFonts w:ascii="Arial" w:eastAsia="Times New Roman" w:hAnsi="Arial" w:cs="Arial"/>
                <w:bCs/>
              </w:rPr>
              <w:t>Explain</w:t>
            </w:r>
            <w:r w:rsidRPr="00FC7BAB">
              <w:rPr>
                <w:rFonts w:ascii="Arial" w:eastAsia="Times New Roman" w:hAnsi="Arial" w:cs="Arial"/>
              </w:rPr>
              <w:t xml:space="preserve"> 3-phase switching mechanism </w:t>
            </w:r>
          </w:p>
          <w:p w14:paraId="0822A7FA" w14:textId="60E45457" w:rsidR="005C1D93" w:rsidRPr="00FC7BAB" w:rsidRDefault="005C1D93" w:rsidP="00FC7BAB">
            <w:pPr>
              <w:pStyle w:val="ListParagraph"/>
              <w:numPr>
                <w:ilvl w:val="0"/>
                <w:numId w:val="16"/>
              </w:numPr>
              <w:rPr>
                <w:rFonts w:ascii="Arial" w:eastAsia="Times New Roman" w:hAnsi="Arial" w:cs="Arial"/>
              </w:rPr>
            </w:pPr>
            <w:r w:rsidRPr="00FC7BAB">
              <w:rPr>
                <w:rFonts w:ascii="Arial" w:eastAsia="Times New Roman" w:hAnsi="Arial" w:cs="Arial"/>
                <w:bCs/>
              </w:rPr>
              <w:t>Analyze</w:t>
            </w:r>
            <w:r w:rsidRPr="00FC7BAB">
              <w:rPr>
                <w:rFonts w:ascii="Arial" w:eastAsia="Times New Roman" w:hAnsi="Arial" w:cs="Arial"/>
              </w:rPr>
              <w:t xml:space="preserve"> commutation sequence operation </w:t>
            </w:r>
          </w:p>
          <w:p w14:paraId="3492E5C8" w14:textId="1E48863D" w:rsidR="005C1D93" w:rsidRPr="00FC7BAB" w:rsidRDefault="00C54A84" w:rsidP="00FC7BAB">
            <w:pPr>
              <w:pStyle w:val="ListParagraph"/>
              <w:numPr>
                <w:ilvl w:val="0"/>
                <w:numId w:val="16"/>
              </w:numPr>
              <w:rPr>
                <w:rFonts w:ascii="Arial" w:eastAsia="Times New Roman" w:hAnsi="Arial" w:cs="Arial"/>
              </w:rPr>
            </w:pPr>
            <w:r>
              <w:rPr>
                <w:rFonts w:ascii="Arial" w:eastAsia="Times New Roman" w:hAnsi="Arial" w:cs="Arial"/>
                <w:bCs/>
              </w:rPr>
              <w:t xml:space="preserve">Define </w:t>
            </w:r>
            <w:r w:rsidR="005C1D93" w:rsidRPr="00FC7BAB">
              <w:rPr>
                <w:rFonts w:ascii="Arial" w:eastAsia="Times New Roman" w:hAnsi="Arial" w:cs="Arial"/>
              </w:rPr>
              <w:t xml:space="preserve">switching devices </w:t>
            </w:r>
          </w:p>
          <w:p w14:paraId="126496F2" w14:textId="2538747D" w:rsidR="00B676AE" w:rsidRPr="00C54A84" w:rsidRDefault="00B676AE" w:rsidP="00C54A84">
            <w:pPr>
              <w:ind w:left="360"/>
              <w:rPr>
                <w:rFonts w:ascii="Arial" w:eastAsia="Times New Roman" w:hAnsi="Arial" w:cs="Arial"/>
              </w:rPr>
            </w:pPr>
          </w:p>
        </w:tc>
        <w:tc>
          <w:tcPr>
            <w:tcW w:w="2417" w:type="dxa"/>
          </w:tcPr>
          <w:p w14:paraId="38FC65DC" w14:textId="77777777" w:rsidR="00457A49" w:rsidRPr="003E1C02" w:rsidRDefault="00457A49" w:rsidP="00FB650C">
            <w:pPr>
              <w:rPr>
                <w:rFonts w:ascii="Arial" w:hAnsi="Arial" w:cs="Arial"/>
                <w:b/>
              </w:rPr>
            </w:pPr>
            <w:r w:rsidRPr="003E1C02">
              <w:rPr>
                <w:rFonts w:ascii="Arial" w:hAnsi="Arial" w:cs="Arial"/>
                <w:b/>
              </w:rPr>
              <w:t>Task:</w:t>
            </w:r>
          </w:p>
          <w:p w14:paraId="37FF8174" w14:textId="12C7FC82" w:rsidR="00B676AE" w:rsidRPr="003E1C02" w:rsidRDefault="00A35F28" w:rsidP="00FB650C">
            <w:pPr>
              <w:rPr>
                <w:rFonts w:ascii="Arial" w:hAnsi="Arial" w:cs="Arial"/>
                <w:b/>
                <w:bCs/>
                <w:color w:val="000000" w:themeColor="text1"/>
              </w:rPr>
            </w:pPr>
            <w:r w:rsidRPr="003E1C02">
              <w:rPr>
                <w:rFonts w:ascii="Arial" w:hAnsi="Arial" w:cs="Arial"/>
              </w:rPr>
              <w:t>Measure phase outputs (U, V, W) of BLDC driver. Check waveform consistency during operation. Identify missing or weak phase signals. Record results systematically.</w:t>
            </w:r>
          </w:p>
        </w:tc>
      </w:tr>
      <w:tr w:rsidR="00773625" w:rsidRPr="00331FDE" w14:paraId="61EA7401" w14:textId="77777777" w:rsidTr="00B676AE">
        <w:tc>
          <w:tcPr>
            <w:tcW w:w="1689" w:type="dxa"/>
          </w:tcPr>
          <w:p w14:paraId="6BF61198" w14:textId="509CB505" w:rsidR="00B676AE" w:rsidRDefault="00B676AE" w:rsidP="00B676AE"/>
        </w:tc>
        <w:tc>
          <w:tcPr>
            <w:tcW w:w="3381" w:type="dxa"/>
          </w:tcPr>
          <w:p w14:paraId="582BCDCD" w14:textId="3D0E4C44" w:rsidR="00DC57F0" w:rsidRPr="004B6945" w:rsidRDefault="00DC57F0" w:rsidP="00094FFA">
            <w:pPr>
              <w:rPr>
                <w:rFonts w:ascii="Arial" w:eastAsia="Times New Roman" w:hAnsi="Arial" w:cs="Arial"/>
                <w:b/>
              </w:rPr>
            </w:pPr>
            <w:r w:rsidRPr="004B6945">
              <w:rPr>
                <w:rFonts w:ascii="Arial" w:eastAsia="Times New Roman" w:hAnsi="Arial" w:cs="Arial"/>
                <w:b/>
              </w:rPr>
              <w:t>Day 3</w:t>
            </w:r>
          </w:p>
          <w:p w14:paraId="041083D4" w14:textId="19866411" w:rsidR="005C1D93" w:rsidRPr="004B6945" w:rsidRDefault="005C1D93" w:rsidP="00FC7BAB">
            <w:pPr>
              <w:pStyle w:val="ListParagraph"/>
              <w:numPr>
                <w:ilvl w:val="0"/>
                <w:numId w:val="18"/>
              </w:numPr>
              <w:rPr>
                <w:rFonts w:ascii="Arial" w:eastAsia="Times New Roman" w:hAnsi="Arial" w:cs="Arial"/>
              </w:rPr>
            </w:pPr>
            <w:r w:rsidRPr="004B6945">
              <w:rPr>
                <w:rFonts w:ascii="Arial" w:eastAsia="Times New Roman" w:hAnsi="Arial" w:cs="Arial"/>
                <w:bCs/>
              </w:rPr>
              <w:t>Generate</w:t>
            </w:r>
            <w:r w:rsidRPr="004B6945">
              <w:rPr>
                <w:rFonts w:ascii="Arial" w:eastAsia="Times New Roman" w:hAnsi="Arial" w:cs="Arial"/>
              </w:rPr>
              <w:t xml:space="preserve"> PWM concept understanding </w:t>
            </w:r>
          </w:p>
          <w:p w14:paraId="089E07C7" w14:textId="6F6635E3" w:rsidR="005C1D93" w:rsidRPr="004B6945" w:rsidRDefault="005C1D93" w:rsidP="00FC7BAB">
            <w:pPr>
              <w:pStyle w:val="ListParagraph"/>
              <w:numPr>
                <w:ilvl w:val="0"/>
                <w:numId w:val="18"/>
              </w:numPr>
              <w:rPr>
                <w:rFonts w:ascii="Arial" w:eastAsia="Times New Roman" w:hAnsi="Arial" w:cs="Arial"/>
              </w:rPr>
            </w:pPr>
            <w:r w:rsidRPr="004B6945">
              <w:rPr>
                <w:rFonts w:ascii="Arial" w:eastAsia="Times New Roman" w:hAnsi="Arial" w:cs="Arial"/>
                <w:bCs/>
              </w:rPr>
              <w:t>Adjust</w:t>
            </w:r>
            <w:r w:rsidRPr="004B6945">
              <w:rPr>
                <w:rFonts w:ascii="Arial" w:eastAsia="Times New Roman" w:hAnsi="Arial" w:cs="Arial"/>
              </w:rPr>
              <w:t xml:space="preserve"> speed levels </w:t>
            </w:r>
          </w:p>
          <w:p w14:paraId="319D13C4" w14:textId="23706DC9" w:rsidR="005C1D93" w:rsidRPr="004B6945" w:rsidRDefault="005C1D93" w:rsidP="00FC7BAB">
            <w:pPr>
              <w:pStyle w:val="ListParagraph"/>
              <w:numPr>
                <w:ilvl w:val="0"/>
                <w:numId w:val="18"/>
              </w:numPr>
              <w:rPr>
                <w:rFonts w:ascii="Arial" w:eastAsia="Times New Roman" w:hAnsi="Arial" w:cs="Arial"/>
              </w:rPr>
            </w:pPr>
            <w:r w:rsidRPr="004B6945">
              <w:rPr>
                <w:rFonts w:ascii="Arial" w:eastAsia="Times New Roman" w:hAnsi="Arial" w:cs="Arial"/>
                <w:bCs/>
              </w:rPr>
              <w:t>Measure</w:t>
            </w:r>
            <w:r w:rsidRPr="004B6945">
              <w:rPr>
                <w:rFonts w:ascii="Arial" w:eastAsia="Times New Roman" w:hAnsi="Arial" w:cs="Arial"/>
              </w:rPr>
              <w:t xml:space="preserve"> RPM changes </w:t>
            </w:r>
          </w:p>
          <w:p w14:paraId="5A0DD40D" w14:textId="12E8B9F7" w:rsidR="00B676AE" w:rsidRPr="004B6945" w:rsidRDefault="005C1D93" w:rsidP="00FC7BAB">
            <w:pPr>
              <w:pStyle w:val="ListParagraph"/>
              <w:widowControl w:val="0"/>
              <w:numPr>
                <w:ilvl w:val="0"/>
                <w:numId w:val="18"/>
              </w:numPr>
              <w:spacing w:after="160" w:line="259" w:lineRule="auto"/>
              <w:rPr>
                <w:rStyle w:val="MSGENFONTSTYLENAMETEMPLATEROLENUMBERMSGENFONTSTYLENAMEBYROLETEXT2MSGENFONTSTYLEMODIFERNOTBOLD"/>
                <w:color w:val="000000" w:themeColor="text1"/>
                <w:sz w:val="22"/>
                <w:szCs w:val="22"/>
              </w:rPr>
            </w:pPr>
            <w:r w:rsidRPr="004B6945">
              <w:rPr>
                <w:rFonts w:ascii="Arial" w:eastAsia="Times New Roman" w:hAnsi="Arial" w:cs="Arial"/>
                <w:bCs/>
              </w:rPr>
              <w:t>Verify</w:t>
            </w:r>
            <w:r w:rsidRPr="004B6945">
              <w:rPr>
                <w:rFonts w:ascii="Arial" w:eastAsia="Times New Roman" w:hAnsi="Arial" w:cs="Arial"/>
              </w:rPr>
              <w:t xml:space="preserve"> control response accuracy</w:t>
            </w:r>
          </w:p>
        </w:tc>
        <w:tc>
          <w:tcPr>
            <w:tcW w:w="2970" w:type="dxa"/>
          </w:tcPr>
          <w:p w14:paraId="33946D48" w14:textId="29703539" w:rsidR="005C1D93" w:rsidRPr="00FC7BAB" w:rsidRDefault="005C1D93" w:rsidP="00FC7BAB">
            <w:pPr>
              <w:pStyle w:val="ListParagraph"/>
              <w:numPr>
                <w:ilvl w:val="0"/>
                <w:numId w:val="16"/>
              </w:numPr>
              <w:rPr>
                <w:rFonts w:ascii="Arial" w:eastAsia="Times New Roman" w:hAnsi="Arial" w:cs="Arial"/>
              </w:rPr>
            </w:pPr>
            <w:r w:rsidRPr="00FC7BAB">
              <w:rPr>
                <w:rFonts w:ascii="Arial" w:eastAsia="Times New Roman" w:hAnsi="Arial" w:cs="Arial"/>
                <w:bCs/>
              </w:rPr>
              <w:t>Explain</w:t>
            </w:r>
            <w:r w:rsidRPr="00FC7BAB">
              <w:rPr>
                <w:rFonts w:ascii="Arial" w:eastAsia="Times New Roman" w:hAnsi="Arial" w:cs="Arial"/>
              </w:rPr>
              <w:t xml:space="preserve"> PWM speed control principle </w:t>
            </w:r>
          </w:p>
          <w:p w14:paraId="603135A7" w14:textId="3949C254" w:rsidR="005C1D93" w:rsidRPr="00FC7BAB" w:rsidRDefault="005C1D93" w:rsidP="00FC7BAB">
            <w:pPr>
              <w:pStyle w:val="ListParagraph"/>
              <w:numPr>
                <w:ilvl w:val="0"/>
                <w:numId w:val="16"/>
              </w:numPr>
              <w:rPr>
                <w:rFonts w:ascii="Arial" w:eastAsia="Times New Roman" w:hAnsi="Arial" w:cs="Arial"/>
              </w:rPr>
            </w:pPr>
            <w:r w:rsidRPr="00FC7BAB">
              <w:rPr>
                <w:rFonts w:ascii="Arial" w:eastAsia="Times New Roman" w:hAnsi="Arial" w:cs="Arial"/>
                <w:bCs/>
              </w:rPr>
              <w:t>Analyze</w:t>
            </w:r>
            <w:r w:rsidRPr="00FC7BAB">
              <w:rPr>
                <w:rFonts w:ascii="Arial" w:eastAsia="Times New Roman" w:hAnsi="Arial" w:cs="Arial"/>
              </w:rPr>
              <w:t xml:space="preserve"> speed variation mechanism </w:t>
            </w:r>
          </w:p>
          <w:p w14:paraId="5AE420FB" w14:textId="76D5C4F4" w:rsidR="005C1D93" w:rsidRPr="00FC7BAB" w:rsidRDefault="00ED0BDC" w:rsidP="00FC7BAB">
            <w:pPr>
              <w:pStyle w:val="ListParagraph"/>
              <w:numPr>
                <w:ilvl w:val="0"/>
                <w:numId w:val="16"/>
              </w:numPr>
              <w:rPr>
                <w:rFonts w:ascii="Arial" w:eastAsia="Times New Roman" w:hAnsi="Arial" w:cs="Arial"/>
              </w:rPr>
            </w:pPr>
            <w:r>
              <w:rPr>
                <w:rFonts w:ascii="Arial" w:eastAsia="Times New Roman" w:hAnsi="Arial" w:cs="Arial"/>
                <w:bCs/>
              </w:rPr>
              <w:t xml:space="preserve">Define </w:t>
            </w:r>
            <w:r w:rsidR="005C1D93" w:rsidRPr="00FC7BAB">
              <w:rPr>
                <w:rFonts w:ascii="Arial" w:eastAsia="Times New Roman" w:hAnsi="Arial" w:cs="Arial"/>
              </w:rPr>
              <w:t xml:space="preserve">control input signals </w:t>
            </w:r>
          </w:p>
          <w:p w14:paraId="5F8CDCD9" w14:textId="7298567E" w:rsidR="00B676AE" w:rsidRPr="00FC7BAB" w:rsidRDefault="005C1D93" w:rsidP="00FC7BAB">
            <w:pPr>
              <w:pStyle w:val="ListParagraph"/>
              <w:numPr>
                <w:ilvl w:val="0"/>
                <w:numId w:val="16"/>
              </w:numPr>
              <w:rPr>
                <w:rFonts w:ascii="Arial" w:eastAsia="Times New Roman" w:hAnsi="Arial" w:cs="Arial"/>
              </w:rPr>
            </w:pPr>
            <w:r w:rsidRPr="00FC7BAB">
              <w:rPr>
                <w:rFonts w:ascii="Arial" w:eastAsia="Times New Roman" w:hAnsi="Arial" w:cs="Arial"/>
                <w:bCs/>
              </w:rPr>
              <w:t>Evaluate</w:t>
            </w:r>
            <w:r w:rsidRPr="00FC7BAB">
              <w:rPr>
                <w:rFonts w:ascii="Arial" w:eastAsia="Times New Roman" w:hAnsi="Arial" w:cs="Arial"/>
              </w:rPr>
              <w:t xml:space="preserve"> motor speed response</w:t>
            </w:r>
          </w:p>
        </w:tc>
        <w:tc>
          <w:tcPr>
            <w:tcW w:w="2417" w:type="dxa"/>
          </w:tcPr>
          <w:p w14:paraId="48C1418C" w14:textId="77777777" w:rsidR="00457A49" w:rsidRPr="003E1C02" w:rsidRDefault="00457A49" w:rsidP="00FB650C">
            <w:pPr>
              <w:rPr>
                <w:rFonts w:ascii="Arial" w:hAnsi="Arial" w:cs="Arial"/>
                <w:b/>
              </w:rPr>
            </w:pPr>
            <w:r w:rsidRPr="003E1C02">
              <w:rPr>
                <w:rFonts w:ascii="Arial" w:hAnsi="Arial" w:cs="Arial"/>
                <w:b/>
              </w:rPr>
              <w:t>Task:</w:t>
            </w:r>
          </w:p>
          <w:p w14:paraId="3A0160C7" w14:textId="3ADF714A" w:rsidR="00B676AE" w:rsidRPr="003E1C02" w:rsidRDefault="00A35F28" w:rsidP="00FB650C">
            <w:pPr>
              <w:rPr>
                <w:rFonts w:ascii="Arial" w:hAnsi="Arial" w:cs="Arial"/>
                <w:b/>
                <w:bCs/>
                <w:color w:val="000000" w:themeColor="text1"/>
              </w:rPr>
            </w:pPr>
            <w:r w:rsidRPr="003E1C02">
              <w:rPr>
                <w:rFonts w:ascii="Arial" w:hAnsi="Arial" w:cs="Arial"/>
              </w:rPr>
              <w:t>Test speed control by varying input signal or knob. Observe motor RPM changes at different levels. Identify smooth and jerky speed transitions. Document response behavior.</w:t>
            </w:r>
          </w:p>
        </w:tc>
      </w:tr>
      <w:tr w:rsidR="00773625" w:rsidRPr="00331FDE" w14:paraId="6165FB4D" w14:textId="77777777" w:rsidTr="00B676AE">
        <w:tc>
          <w:tcPr>
            <w:tcW w:w="1689" w:type="dxa"/>
          </w:tcPr>
          <w:p w14:paraId="012AEAA7" w14:textId="77777777" w:rsidR="00B676AE" w:rsidRDefault="00B676AE" w:rsidP="00B676AE"/>
        </w:tc>
        <w:tc>
          <w:tcPr>
            <w:tcW w:w="3381" w:type="dxa"/>
          </w:tcPr>
          <w:p w14:paraId="3D88C38B" w14:textId="77777777" w:rsidR="00DC57F0" w:rsidRPr="004B6945" w:rsidRDefault="00DC57F0" w:rsidP="00094FFA">
            <w:pPr>
              <w:rPr>
                <w:rFonts w:ascii="Arial" w:eastAsia="Times New Roman" w:hAnsi="Arial" w:cs="Arial"/>
                <w:b/>
              </w:rPr>
            </w:pPr>
            <w:r w:rsidRPr="004B6945">
              <w:rPr>
                <w:rFonts w:ascii="Arial" w:eastAsia="Times New Roman" w:hAnsi="Arial" w:cs="Arial"/>
                <w:b/>
              </w:rPr>
              <w:t>Day 4</w:t>
            </w:r>
          </w:p>
          <w:p w14:paraId="6D4F575C" w14:textId="66E2EEDE" w:rsidR="005C1D93" w:rsidRPr="004B6945" w:rsidRDefault="005C1D93" w:rsidP="00FC7BAB">
            <w:pPr>
              <w:pStyle w:val="ListParagraph"/>
              <w:numPr>
                <w:ilvl w:val="0"/>
                <w:numId w:val="18"/>
              </w:numPr>
              <w:rPr>
                <w:rFonts w:ascii="Arial" w:eastAsia="Times New Roman" w:hAnsi="Arial" w:cs="Arial"/>
              </w:rPr>
            </w:pPr>
            <w:r w:rsidRPr="004B6945">
              <w:rPr>
                <w:rFonts w:ascii="Arial" w:eastAsia="Times New Roman" w:hAnsi="Arial" w:cs="Arial"/>
                <w:bCs/>
              </w:rPr>
              <w:t>Locate</w:t>
            </w:r>
            <w:r w:rsidRPr="004B6945">
              <w:rPr>
                <w:rFonts w:ascii="Arial" w:eastAsia="Times New Roman" w:hAnsi="Arial" w:cs="Arial"/>
              </w:rPr>
              <w:t xml:space="preserve"> protection components </w:t>
            </w:r>
          </w:p>
          <w:p w14:paraId="17D7580A" w14:textId="5218387E" w:rsidR="005C1D93" w:rsidRPr="004B6945" w:rsidRDefault="005C1D93" w:rsidP="00FC7BAB">
            <w:pPr>
              <w:pStyle w:val="ListParagraph"/>
              <w:numPr>
                <w:ilvl w:val="0"/>
                <w:numId w:val="18"/>
              </w:numPr>
              <w:rPr>
                <w:rFonts w:ascii="Arial" w:eastAsia="Times New Roman" w:hAnsi="Arial" w:cs="Arial"/>
              </w:rPr>
            </w:pPr>
            <w:r w:rsidRPr="004B6945">
              <w:rPr>
                <w:rFonts w:ascii="Arial" w:eastAsia="Times New Roman" w:hAnsi="Arial" w:cs="Arial"/>
                <w:bCs/>
              </w:rPr>
              <w:t>Simulate</w:t>
            </w:r>
            <w:r w:rsidRPr="004B6945">
              <w:rPr>
                <w:rFonts w:ascii="Arial" w:eastAsia="Times New Roman" w:hAnsi="Arial" w:cs="Arial"/>
              </w:rPr>
              <w:t xml:space="preserve"> overload condition </w:t>
            </w:r>
          </w:p>
          <w:p w14:paraId="3B593599" w14:textId="055BB457" w:rsidR="005C1D93" w:rsidRPr="004B6945" w:rsidRDefault="005C1D93" w:rsidP="00FC7BAB">
            <w:pPr>
              <w:pStyle w:val="ListParagraph"/>
              <w:numPr>
                <w:ilvl w:val="0"/>
                <w:numId w:val="18"/>
              </w:numPr>
              <w:rPr>
                <w:rFonts w:ascii="Arial" w:eastAsia="Times New Roman" w:hAnsi="Arial" w:cs="Arial"/>
              </w:rPr>
            </w:pPr>
            <w:r w:rsidRPr="004B6945">
              <w:rPr>
                <w:rFonts w:ascii="Arial" w:eastAsia="Times New Roman" w:hAnsi="Arial" w:cs="Arial"/>
                <w:bCs/>
              </w:rPr>
              <w:t>Observe</w:t>
            </w:r>
            <w:r w:rsidRPr="004B6945">
              <w:rPr>
                <w:rFonts w:ascii="Arial" w:eastAsia="Times New Roman" w:hAnsi="Arial" w:cs="Arial"/>
              </w:rPr>
              <w:t xml:space="preserve"> shutdown response </w:t>
            </w:r>
          </w:p>
          <w:p w14:paraId="6678B5C6" w14:textId="0553BBB6" w:rsidR="00EB108B" w:rsidRPr="004B6945" w:rsidRDefault="005C1D93" w:rsidP="00FC7BAB">
            <w:pPr>
              <w:pStyle w:val="ListParagraph"/>
              <w:widowControl w:val="0"/>
              <w:numPr>
                <w:ilvl w:val="0"/>
                <w:numId w:val="18"/>
              </w:numPr>
              <w:spacing w:after="160" w:line="259" w:lineRule="auto"/>
              <w:rPr>
                <w:rStyle w:val="MSGENFONTSTYLENAMETEMPLATEROLENUMBERMSGENFONTSTYLENAMEBYROLETEXT2MSGENFONTSTYLEMODIFERNOTBOLD"/>
                <w:color w:val="000000" w:themeColor="text1"/>
                <w:sz w:val="22"/>
                <w:szCs w:val="22"/>
              </w:rPr>
            </w:pPr>
            <w:r w:rsidRPr="004B6945">
              <w:rPr>
                <w:rFonts w:ascii="Arial" w:eastAsia="Times New Roman" w:hAnsi="Arial" w:cs="Arial"/>
                <w:bCs/>
              </w:rPr>
              <w:t>Reset</w:t>
            </w:r>
            <w:r w:rsidRPr="004B6945">
              <w:rPr>
                <w:rFonts w:ascii="Arial" w:eastAsia="Times New Roman" w:hAnsi="Arial" w:cs="Arial"/>
              </w:rPr>
              <w:t xml:space="preserve"> driver safely</w:t>
            </w:r>
          </w:p>
        </w:tc>
        <w:tc>
          <w:tcPr>
            <w:tcW w:w="2970" w:type="dxa"/>
          </w:tcPr>
          <w:p w14:paraId="4459092F" w14:textId="5B2F82D3" w:rsidR="005C1D93" w:rsidRPr="00FC7BAB" w:rsidRDefault="005C1D93" w:rsidP="00FC7BAB">
            <w:pPr>
              <w:pStyle w:val="ListParagraph"/>
              <w:numPr>
                <w:ilvl w:val="0"/>
                <w:numId w:val="16"/>
              </w:numPr>
              <w:rPr>
                <w:rFonts w:ascii="Arial" w:eastAsia="Times New Roman" w:hAnsi="Arial" w:cs="Arial"/>
              </w:rPr>
            </w:pPr>
            <w:r w:rsidRPr="00FC7BAB">
              <w:rPr>
                <w:rFonts w:ascii="Arial" w:eastAsia="Times New Roman" w:hAnsi="Arial" w:cs="Arial"/>
                <w:bCs/>
              </w:rPr>
              <w:t>Explain</w:t>
            </w:r>
            <w:r w:rsidRPr="00FC7BAB">
              <w:rPr>
                <w:rFonts w:ascii="Arial" w:eastAsia="Times New Roman" w:hAnsi="Arial" w:cs="Arial"/>
              </w:rPr>
              <w:t xml:space="preserve"> protection circuit operation </w:t>
            </w:r>
          </w:p>
          <w:p w14:paraId="26C21FE0" w14:textId="47473364" w:rsidR="005C1D93" w:rsidRPr="00FC7BAB" w:rsidRDefault="00ED0BDC" w:rsidP="00FC7BAB">
            <w:pPr>
              <w:pStyle w:val="ListParagraph"/>
              <w:numPr>
                <w:ilvl w:val="0"/>
                <w:numId w:val="16"/>
              </w:numPr>
              <w:rPr>
                <w:rFonts w:ascii="Arial" w:eastAsia="Times New Roman" w:hAnsi="Arial" w:cs="Arial"/>
              </w:rPr>
            </w:pPr>
            <w:r>
              <w:rPr>
                <w:rFonts w:ascii="Arial" w:eastAsia="Times New Roman" w:hAnsi="Arial" w:cs="Arial"/>
                <w:bCs/>
              </w:rPr>
              <w:t>Define</w:t>
            </w:r>
            <w:r w:rsidR="005C1D93" w:rsidRPr="00FC7BAB">
              <w:rPr>
                <w:rFonts w:ascii="Arial" w:eastAsia="Times New Roman" w:hAnsi="Arial" w:cs="Arial"/>
              </w:rPr>
              <w:t xml:space="preserve"> fault detection systems </w:t>
            </w:r>
          </w:p>
          <w:p w14:paraId="004DA6A7" w14:textId="24EE3CB5" w:rsidR="005C1D93" w:rsidRPr="00FC7BAB" w:rsidRDefault="005C1D93" w:rsidP="00FC7BAB">
            <w:pPr>
              <w:pStyle w:val="ListParagraph"/>
              <w:numPr>
                <w:ilvl w:val="0"/>
                <w:numId w:val="16"/>
              </w:numPr>
              <w:rPr>
                <w:rFonts w:ascii="Arial" w:eastAsia="Times New Roman" w:hAnsi="Arial" w:cs="Arial"/>
              </w:rPr>
            </w:pPr>
            <w:r w:rsidRPr="00FC7BAB">
              <w:rPr>
                <w:rFonts w:ascii="Arial" w:eastAsia="Times New Roman" w:hAnsi="Arial" w:cs="Arial"/>
                <w:bCs/>
              </w:rPr>
              <w:t>Analyze</w:t>
            </w:r>
            <w:r w:rsidRPr="00FC7BAB">
              <w:rPr>
                <w:rFonts w:ascii="Arial" w:eastAsia="Times New Roman" w:hAnsi="Arial" w:cs="Arial"/>
              </w:rPr>
              <w:t xml:space="preserve"> overcurrent protection </w:t>
            </w:r>
          </w:p>
          <w:p w14:paraId="3FE2541C" w14:textId="5DEB180C" w:rsidR="00B676AE" w:rsidRPr="00FC7BAB" w:rsidRDefault="00ED0BDC" w:rsidP="00FC7BAB">
            <w:pPr>
              <w:pStyle w:val="ListParagraph"/>
              <w:numPr>
                <w:ilvl w:val="0"/>
                <w:numId w:val="16"/>
              </w:numPr>
              <w:rPr>
                <w:rFonts w:ascii="Arial" w:eastAsia="Times New Roman" w:hAnsi="Arial" w:cs="Arial"/>
              </w:rPr>
            </w:pPr>
            <w:r>
              <w:rPr>
                <w:rFonts w:ascii="Arial" w:eastAsia="Times New Roman" w:hAnsi="Arial" w:cs="Arial"/>
                <w:bCs/>
              </w:rPr>
              <w:t>Define</w:t>
            </w:r>
            <w:r w:rsidR="000F574D">
              <w:rPr>
                <w:rFonts w:ascii="Arial" w:eastAsia="Times New Roman" w:hAnsi="Arial" w:cs="Arial"/>
              </w:rPr>
              <w:t xml:space="preserve"> </w:t>
            </w:r>
            <w:r w:rsidR="005C1D93" w:rsidRPr="00FC7BAB">
              <w:rPr>
                <w:rFonts w:ascii="Arial" w:eastAsia="Times New Roman" w:hAnsi="Arial" w:cs="Arial"/>
              </w:rPr>
              <w:t>shutdown functionality</w:t>
            </w:r>
          </w:p>
        </w:tc>
        <w:tc>
          <w:tcPr>
            <w:tcW w:w="2417" w:type="dxa"/>
          </w:tcPr>
          <w:p w14:paraId="153C637C" w14:textId="77777777" w:rsidR="00457A49" w:rsidRPr="003E1C02" w:rsidRDefault="00457A49" w:rsidP="00FB650C">
            <w:pPr>
              <w:rPr>
                <w:rFonts w:ascii="Arial" w:hAnsi="Arial" w:cs="Arial"/>
                <w:b/>
              </w:rPr>
            </w:pPr>
            <w:r w:rsidRPr="003E1C02">
              <w:rPr>
                <w:rFonts w:ascii="Arial" w:hAnsi="Arial" w:cs="Arial"/>
                <w:b/>
              </w:rPr>
              <w:t>Task:</w:t>
            </w:r>
          </w:p>
          <w:p w14:paraId="68C179AE" w14:textId="166BE4D3" w:rsidR="00B676AE" w:rsidRPr="003E1C02" w:rsidRDefault="00A35F28" w:rsidP="00FB650C">
            <w:pPr>
              <w:rPr>
                <w:rFonts w:ascii="Arial" w:hAnsi="Arial" w:cs="Arial"/>
                <w:b/>
                <w:bCs/>
                <w:color w:val="000000" w:themeColor="text1"/>
              </w:rPr>
            </w:pPr>
            <w:r w:rsidRPr="003E1C02">
              <w:rPr>
                <w:rFonts w:ascii="Arial" w:hAnsi="Arial" w:cs="Arial"/>
              </w:rPr>
              <w:t>Simulate overload condition in BLDC driver system. Observe protection shutdown behavior. Reset system after fault condition. Verify system recovery.</w:t>
            </w:r>
          </w:p>
        </w:tc>
      </w:tr>
      <w:tr w:rsidR="00773625" w:rsidRPr="00331FDE" w14:paraId="14BC993D" w14:textId="77777777" w:rsidTr="00B676AE">
        <w:tc>
          <w:tcPr>
            <w:tcW w:w="1689" w:type="dxa"/>
          </w:tcPr>
          <w:p w14:paraId="1B23DA83" w14:textId="77777777" w:rsidR="00B676AE" w:rsidRDefault="00B676AE" w:rsidP="00B676AE"/>
        </w:tc>
        <w:tc>
          <w:tcPr>
            <w:tcW w:w="3381" w:type="dxa"/>
          </w:tcPr>
          <w:p w14:paraId="6835E66F" w14:textId="77777777" w:rsidR="00DC57F0" w:rsidRPr="004B6945" w:rsidRDefault="00DC57F0" w:rsidP="00094FFA">
            <w:pPr>
              <w:rPr>
                <w:rFonts w:ascii="Arial" w:eastAsia="Times New Roman" w:hAnsi="Arial" w:cs="Arial"/>
                <w:b/>
              </w:rPr>
            </w:pPr>
            <w:r w:rsidRPr="004B6945">
              <w:rPr>
                <w:rFonts w:ascii="Arial" w:eastAsia="Times New Roman" w:hAnsi="Arial" w:cs="Arial"/>
                <w:b/>
              </w:rPr>
              <w:t>Day 5</w:t>
            </w:r>
          </w:p>
          <w:p w14:paraId="3C675C5E" w14:textId="6B4FB311" w:rsidR="005C1D93" w:rsidRPr="004B6945" w:rsidRDefault="005C1D93" w:rsidP="00FC7BAB">
            <w:pPr>
              <w:pStyle w:val="ListParagraph"/>
              <w:numPr>
                <w:ilvl w:val="0"/>
                <w:numId w:val="18"/>
              </w:numPr>
              <w:rPr>
                <w:rFonts w:ascii="Arial" w:eastAsia="Times New Roman" w:hAnsi="Arial" w:cs="Arial"/>
              </w:rPr>
            </w:pPr>
            <w:r w:rsidRPr="004B6945">
              <w:rPr>
                <w:rFonts w:ascii="Arial" w:eastAsia="Times New Roman" w:hAnsi="Arial" w:cs="Arial"/>
                <w:bCs/>
              </w:rPr>
              <w:t>Detect</w:t>
            </w:r>
            <w:r w:rsidRPr="004B6945">
              <w:rPr>
                <w:rFonts w:ascii="Arial" w:eastAsia="Times New Roman" w:hAnsi="Arial" w:cs="Arial"/>
              </w:rPr>
              <w:t xml:space="preserve"> missing phase output </w:t>
            </w:r>
          </w:p>
          <w:p w14:paraId="644F4954" w14:textId="23B8219F" w:rsidR="005C1D93" w:rsidRPr="004B6945" w:rsidRDefault="005C1D93" w:rsidP="00FC7BAB">
            <w:pPr>
              <w:pStyle w:val="ListParagraph"/>
              <w:numPr>
                <w:ilvl w:val="0"/>
                <w:numId w:val="18"/>
              </w:numPr>
              <w:rPr>
                <w:rFonts w:ascii="Arial" w:eastAsia="Times New Roman" w:hAnsi="Arial" w:cs="Arial"/>
              </w:rPr>
            </w:pPr>
            <w:r w:rsidRPr="004B6945">
              <w:rPr>
                <w:rFonts w:ascii="Arial" w:eastAsia="Times New Roman" w:hAnsi="Arial" w:cs="Arial"/>
                <w:bCs/>
              </w:rPr>
              <w:t>Check</w:t>
            </w:r>
            <w:r w:rsidRPr="004B6945">
              <w:rPr>
                <w:rFonts w:ascii="Arial" w:eastAsia="Times New Roman" w:hAnsi="Arial" w:cs="Arial"/>
              </w:rPr>
              <w:t xml:space="preserve"> power input failure </w:t>
            </w:r>
          </w:p>
          <w:p w14:paraId="50BD0AC9" w14:textId="76011F07" w:rsidR="005C1D93" w:rsidRPr="004B6945" w:rsidRDefault="005C1D93" w:rsidP="00FC7BAB">
            <w:pPr>
              <w:pStyle w:val="ListParagraph"/>
              <w:numPr>
                <w:ilvl w:val="0"/>
                <w:numId w:val="18"/>
              </w:numPr>
              <w:rPr>
                <w:rFonts w:ascii="Arial" w:eastAsia="Times New Roman" w:hAnsi="Arial" w:cs="Arial"/>
              </w:rPr>
            </w:pPr>
            <w:r w:rsidRPr="004B6945">
              <w:rPr>
                <w:rFonts w:ascii="Arial" w:eastAsia="Times New Roman" w:hAnsi="Arial" w:cs="Arial"/>
                <w:bCs/>
              </w:rPr>
              <w:t>Analyze</w:t>
            </w:r>
            <w:r w:rsidRPr="004B6945">
              <w:rPr>
                <w:rFonts w:ascii="Arial" w:eastAsia="Times New Roman" w:hAnsi="Arial" w:cs="Arial"/>
              </w:rPr>
              <w:t xml:space="preserve"> abnormal waveform </w:t>
            </w:r>
          </w:p>
          <w:p w14:paraId="49829F91" w14:textId="0CCDCE6B" w:rsidR="00B676AE" w:rsidRPr="004B6945" w:rsidRDefault="005C1D93" w:rsidP="00FC7BAB">
            <w:pPr>
              <w:pStyle w:val="ListParagraph"/>
              <w:widowControl w:val="0"/>
              <w:numPr>
                <w:ilvl w:val="0"/>
                <w:numId w:val="18"/>
              </w:numPr>
              <w:spacing w:after="160" w:line="259" w:lineRule="auto"/>
              <w:rPr>
                <w:rStyle w:val="MSGENFONTSTYLENAMETEMPLATEROLENUMBERMSGENFONTSTYLENAMEBYROLETEXT2MSGENFONTSTYLEMODIFERNOTBOLD"/>
                <w:color w:val="000000" w:themeColor="text1"/>
                <w:sz w:val="22"/>
                <w:szCs w:val="22"/>
              </w:rPr>
            </w:pPr>
            <w:r w:rsidRPr="004B6945">
              <w:rPr>
                <w:rFonts w:ascii="Arial" w:eastAsia="Times New Roman" w:hAnsi="Arial" w:cs="Arial"/>
                <w:bCs/>
              </w:rPr>
              <w:t>Classify</w:t>
            </w:r>
            <w:r w:rsidRPr="004B6945">
              <w:rPr>
                <w:rFonts w:ascii="Arial" w:eastAsia="Times New Roman" w:hAnsi="Arial" w:cs="Arial"/>
              </w:rPr>
              <w:t xml:space="preserve"> fault type</w:t>
            </w:r>
          </w:p>
        </w:tc>
        <w:tc>
          <w:tcPr>
            <w:tcW w:w="2970" w:type="dxa"/>
          </w:tcPr>
          <w:p w14:paraId="0982DAD2" w14:textId="31E9D12A" w:rsidR="005C1D93" w:rsidRPr="00FC7BAB" w:rsidRDefault="000F574D" w:rsidP="00FC7BAB">
            <w:pPr>
              <w:pStyle w:val="ListParagraph"/>
              <w:numPr>
                <w:ilvl w:val="0"/>
                <w:numId w:val="16"/>
              </w:numPr>
              <w:rPr>
                <w:rFonts w:ascii="Arial" w:eastAsia="Times New Roman" w:hAnsi="Arial" w:cs="Arial"/>
              </w:rPr>
            </w:pPr>
            <w:r>
              <w:rPr>
                <w:rFonts w:ascii="Arial" w:eastAsia="Times New Roman" w:hAnsi="Arial" w:cs="Arial"/>
                <w:bCs/>
              </w:rPr>
              <w:t>Elaborate</w:t>
            </w:r>
            <w:r w:rsidR="005C1D93" w:rsidRPr="00FC7BAB">
              <w:rPr>
                <w:rFonts w:ascii="Arial" w:eastAsia="Times New Roman" w:hAnsi="Arial" w:cs="Arial"/>
              </w:rPr>
              <w:t xml:space="preserve"> BLDC driver fault categories </w:t>
            </w:r>
          </w:p>
          <w:p w14:paraId="7C11512C" w14:textId="1FC02C47" w:rsidR="005C1D93" w:rsidRPr="00FC7BAB" w:rsidRDefault="000F574D" w:rsidP="00FC7BAB">
            <w:pPr>
              <w:pStyle w:val="ListParagraph"/>
              <w:numPr>
                <w:ilvl w:val="0"/>
                <w:numId w:val="16"/>
              </w:numPr>
              <w:rPr>
                <w:rFonts w:ascii="Arial" w:eastAsia="Times New Roman" w:hAnsi="Arial" w:cs="Arial"/>
              </w:rPr>
            </w:pPr>
            <w:r>
              <w:rPr>
                <w:rFonts w:ascii="Arial" w:eastAsia="Times New Roman" w:hAnsi="Arial" w:cs="Arial"/>
                <w:bCs/>
              </w:rPr>
              <w:t xml:space="preserve">Elaborate </w:t>
            </w:r>
            <w:r w:rsidR="005C1D93" w:rsidRPr="00FC7BAB">
              <w:rPr>
                <w:rFonts w:ascii="Arial" w:eastAsia="Times New Roman" w:hAnsi="Arial" w:cs="Arial"/>
              </w:rPr>
              <w:t xml:space="preserve">signal failure conditions </w:t>
            </w:r>
          </w:p>
          <w:p w14:paraId="584017E4" w14:textId="7C9F0EAF" w:rsidR="00A35F28" w:rsidRPr="00FC7BAB" w:rsidRDefault="000F574D" w:rsidP="00FC7BAB">
            <w:pPr>
              <w:pStyle w:val="ListParagraph"/>
              <w:numPr>
                <w:ilvl w:val="0"/>
                <w:numId w:val="16"/>
              </w:numPr>
              <w:rPr>
                <w:rFonts w:ascii="Arial" w:eastAsia="Times New Roman" w:hAnsi="Arial" w:cs="Arial"/>
              </w:rPr>
            </w:pPr>
            <w:r>
              <w:rPr>
                <w:rFonts w:ascii="Arial" w:eastAsia="Times New Roman" w:hAnsi="Arial" w:cs="Arial"/>
                <w:bCs/>
              </w:rPr>
              <w:t>Define</w:t>
            </w:r>
            <w:r w:rsidR="005C1D93" w:rsidRPr="00FC7BAB">
              <w:rPr>
                <w:rFonts w:ascii="Arial" w:eastAsia="Times New Roman" w:hAnsi="Arial" w:cs="Arial"/>
              </w:rPr>
              <w:t xml:space="preserve"> hardware vs signal faults </w:t>
            </w:r>
          </w:p>
          <w:p w14:paraId="33305E8F" w14:textId="4D790199" w:rsidR="00EB108B" w:rsidRPr="00FC7BAB" w:rsidRDefault="00EB108B" w:rsidP="000F574D">
            <w:pPr>
              <w:pStyle w:val="ListParagraph"/>
              <w:rPr>
                <w:rFonts w:ascii="Arial" w:eastAsia="Times New Roman" w:hAnsi="Arial" w:cs="Arial"/>
              </w:rPr>
            </w:pPr>
          </w:p>
        </w:tc>
        <w:tc>
          <w:tcPr>
            <w:tcW w:w="2417" w:type="dxa"/>
          </w:tcPr>
          <w:p w14:paraId="4CBD4CE9" w14:textId="77777777" w:rsidR="00457A49" w:rsidRPr="003E1C02" w:rsidRDefault="00457A49" w:rsidP="00FB650C">
            <w:pPr>
              <w:rPr>
                <w:rFonts w:ascii="Arial" w:hAnsi="Arial" w:cs="Arial"/>
                <w:b/>
              </w:rPr>
            </w:pPr>
            <w:r w:rsidRPr="003E1C02">
              <w:rPr>
                <w:rFonts w:ascii="Arial" w:hAnsi="Arial" w:cs="Arial"/>
                <w:b/>
              </w:rPr>
              <w:t>Task:</w:t>
            </w:r>
          </w:p>
          <w:p w14:paraId="61A86877" w14:textId="379F5520" w:rsidR="00B676AE" w:rsidRPr="003E1C02" w:rsidRDefault="00A35F28" w:rsidP="00FB650C">
            <w:pPr>
              <w:rPr>
                <w:rFonts w:ascii="Arial" w:hAnsi="Arial" w:cs="Arial"/>
                <w:b/>
                <w:bCs/>
                <w:color w:val="000000" w:themeColor="text1"/>
              </w:rPr>
            </w:pPr>
            <w:r w:rsidRPr="003E1C02">
              <w:rPr>
                <w:rFonts w:ascii="Arial" w:hAnsi="Arial" w:cs="Arial"/>
              </w:rPr>
              <w:t>Diagnose faulty BLDC driver with no output condition. Check power input, MOSFETs, and control signals. Identify failed section step-by-step. Repair and test system.</w:t>
            </w:r>
          </w:p>
        </w:tc>
      </w:tr>
      <w:tr w:rsidR="00773625" w:rsidRPr="00331FDE" w14:paraId="6FE7CB24" w14:textId="77777777" w:rsidTr="00B676AE">
        <w:tc>
          <w:tcPr>
            <w:tcW w:w="1689" w:type="dxa"/>
          </w:tcPr>
          <w:p w14:paraId="6CA66A3B" w14:textId="47464D1F" w:rsidR="00B676AE" w:rsidRPr="00564309" w:rsidRDefault="00B676AE" w:rsidP="00B676AE">
            <w:pPr>
              <w:rPr>
                <w:rFonts w:ascii="Arial" w:hAnsi="Arial" w:cs="Arial"/>
                <w:b/>
              </w:rPr>
            </w:pPr>
            <w:r w:rsidRPr="00564309">
              <w:rPr>
                <w:rFonts w:ascii="Arial" w:hAnsi="Arial" w:cs="Arial"/>
                <w:b/>
              </w:rPr>
              <w:t>Week5</w:t>
            </w:r>
          </w:p>
          <w:p w14:paraId="6DAA9601" w14:textId="59E2CB84" w:rsidR="00B676AE" w:rsidRDefault="00B676AE" w:rsidP="00B676AE">
            <w:r w:rsidRPr="00564309">
              <w:rPr>
                <w:rFonts w:ascii="Arial" w:hAnsi="Arial" w:cs="Arial"/>
                <w:b/>
              </w:rPr>
              <w:t>Identification  of Electronic Components and Testing</w:t>
            </w:r>
          </w:p>
        </w:tc>
        <w:tc>
          <w:tcPr>
            <w:tcW w:w="3381" w:type="dxa"/>
          </w:tcPr>
          <w:p w14:paraId="0A6C7A01" w14:textId="77777777" w:rsidR="00AB4012" w:rsidRPr="004B6945" w:rsidRDefault="00AB4012" w:rsidP="00094FFA">
            <w:pPr>
              <w:rPr>
                <w:rFonts w:ascii="Arial" w:eastAsia="Times New Roman" w:hAnsi="Arial" w:cs="Arial"/>
                <w:b/>
              </w:rPr>
            </w:pPr>
            <w:r w:rsidRPr="004B6945">
              <w:rPr>
                <w:rFonts w:ascii="Arial" w:eastAsia="Times New Roman" w:hAnsi="Arial" w:cs="Arial"/>
                <w:b/>
              </w:rPr>
              <w:t>Day 1</w:t>
            </w:r>
          </w:p>
          <w:p w14:paraId="5B04CE06" w14:textId="7A23BFF3" w:rsidR="005C1D93" w:rsidRPr="004B6945" w:rsidRDefault="005C1D93" w:rsidP="00FC7BAB">
            <w:pPr>
              <w:pStyle w:val="ListParagraph"/>
              <w:numPr>
                <w:ilvl w:val="0"/>
                <w:numId w:val="18"/>
              </w:numPr>
              <w:rPr>
                <w:rFonts w:ascii="Arial" w:eastAsia="Times New Roman" w:hAnsi="Arial" w:cs="Arial"/>
              </w:rPr>
            </w:pPr>
            <w:r w:rsidRPr="004B6945">
              <w:rPr>
                <w:rFonts w:ascii="Arial" w:eastAsia="Times New Roman" w:hAnsi="Arial" w:cs="Arial"/>
                <w:bCs/>
              </w:rPr>
              <w:t>Recognize</w:t>
            </w:r>
            <w:r w:rsidRPr="004B6945">
              <w:rPr>
                <w:rFonts w:ascii="Arial" w:eastAsia="Times New Roman" w:hAnsi="Arial" w:cs="Arial"/>
              </w:rPr>
              <w:t xml:space="preserve"> resistors, capacitors, ICs </w:t>
            </w:r>
          </w:p>
          <w:p w14:paraId="62609A83" w14:textId="0A203892" w:rsidR="005C1D93" w:rsidRPr="004B6945" w:rsidRDefault="000A288F" w:rsidP="00FC7BAB">
            <w:pPr>
              <w:pStyle w:val="ListParagraph"/>
              <w:numPr>
                <w:ilvl w:val="0"/>
                <w:numId w:val="18"/>
              </w:numPr>
              <w:rPr>
                <w:rFonts w:ascii="Arial" w:eastAsia="Times New Roman" w:hAnsi="Arial" w:cs="Arial"/>
              </w:rPr>
            </w:pPr>
            <w:r>
              <w:rPr>
                <w:rFonts w:ascii="Arial" w:eastAsia="Times New Roman" w:hAnsi="Arial" w:cs="Arial"/>
                <w:bCs/>
              </w:rPr>
              <w:t xml:space="preserve">Identify </w:t>
            </w:r>
            <w:r w:rsidR="005C1D93" w:rsidRPr="004B6945">
              <w:rPr>
                <w:rFonts w:ascii="Arial" w:eastAsia="Times New Roman" w:hAnsi="Arial" w:cs="Arial"/>
              </w:rPr>
              <w:t xml:space="preserve">component types </w:t>
            </w:r>
          </w:p>
          <w:p w14:paraId="44498F70" w14:textId="14BBEEBB" w:rsidR="00B676AE" w:rsidRPr="004B6945" w:rsidRDefault="000A288F" w:rsidP="00FC7BAB">
            <w:pPr>
              <w:pStyle w:val="ListParagraph"/>
              <w:widowControl w:val="0"/>
              <w:numPr>
                <w:ilvl w:val="0"/>
                <w:numId w:val="18"/>
              </w:numPr>
              <w:spacing w:after="160" w:line="259" w:lineRule="auto"/>
              <w:rPr>
                <w:rStyle w:val="MSGENFONTSTYLENAMETEMPLATEROLENUMBERMSGENFONTSTYLENAMEBYROLETEXT2MSGENFONTSTYLEMODIFERNOTBOLD"/>
                <w:color w:val="000000" w:themeColor="text1"/>
                <w:sz w:val="22"/>
                <w:szCs w:val="22"/>
              </w:rPr>
            </w:pPr>
            <w:r>
              <w:rPr>
                <w:rFonts w:ascii="Arial" w:eastAsia="Times New Roman" w:hAnsi="Arial" w:cs="Arial"/>
                <w:bCs/>
              </w:rPr>
              <w:t>Identify</w:t>
            </w:r>
            <w:r w:rsidRPr="004B6945">
              <w:rPr>
                <w:rFonts w:ascii="Arial" w:eastAsia="Times New Roman" w:hAnsi="Arial" w:cs="Arial"/>
                <w:bCs/>
              </w:rPr>
              <w:t xml:space="preserve"> </w:t>
            </w:r>
            <w:r w:rsidR="005C1D93" w:rsidRPr="004B6945">
              <w:rPr>
                <w:rFonts w:ascii="Arial" w:eastAsia="Times New Roman" w:hAnsi="Arial" w:cs="Arial"/>
                <w:bCs/>
              </w:rPr>
              <w:t>Map</w:t>
            </w:r>
            <w:r w:rsidR="005C1D93" w:rsidRPr="004B6945">
              <w:rPr>
                <w:rFonts w:ascii="Arial" w:eastAsia="Times New Roman" w:hAnsi="Arial" w:cs="Arial"/>
              </w:rPr>
              <w:t xml:space="preserve"> PCB layout</w:t>
            </w:r>
          </w:p>
        </w:tc>
        <w:tc>
          <w:tcPr>
            <w:tcW w:w="2970" w:type="dxa"/>
          </w:tcPr>
          <w:p w14:paraId="563BFE16" w14:textId="6C4D68E2" w:rsidR="005C1D93" w:rsidRPr="00FC7BAB" w:rsidRDefault="00B716E8" w:rsidP="000A288F">
            <w:pPr>
              <w:pStyle w:val="ListParagraph"/>
              <w:numPr>
                <w:ilvl w:val="0"/>
                <w:numId w:val="16"/>
              </w:numPr>
              <w:rPr>
                <w:rFonts w:ascii="Arial" w:eastAsia="Times New Roman" w:hAnsi="Arial" w:cs="Arial"/>
              </w:rPr>
            </w:pPr>
            <w:r>
              <w:rPr>
                <w:rFonts w:ascii="Arial" w:eastAsia="Times New Roman" w:hAnsi="Arial" w:cs="Arial"/>
                <w:bCs/>
              </w:rPr>
              <w:t xml:space="preserve">Define </w:t>
            </w:r>
            <w:r w:rsidR="005C1D93" w:rsidRPr="00FC7BAB">
              <w:rPr>
                <w:rFonts w:ascii="Arial" w:eastAsia="Times New Roman" w:hAnsi="Arial" w:cs="Arial"/>
              </w:rPr>
              <w:t xml:space="preserve">electronic components </w:t>
            </w:r>
          </w:p>
          <w:p w14:paraId="568F7F76" w14:textId="3482889A" w:rsidR="005C1D93" w:rsidRPr="00FC7BAB" w:rsidRDefault="005C1D93" w:rsidP="000A288F">
            <w:pPr>
              <w:pStyle w:val="ListParagraph"/>
              <w:numPr>
                <w:ilvl w:val="0"/>
                <w:numId w:val="16"/>
              </w:numPr>
              <w:rPr>
                <w:rFonts w:ascii="Arial" w:eastAsia="Times New Roman" w:hAnsi="Arial" w:cs="Arial"/>
              </w:rPr>
            </w:pPr>
            <w:r w:rsidRPr="00FC7BAB">
              <w:rPr>
                <w:rFonts w:ascii="Arial" w:eastAsia="Times New Roman" w:hAnsi="Arial" w:cs="Arial"/>
                <w:bCs/>
              </w:rPr>
              <w:t>Classify</w:t>
            </w:r>
            <w:r w:rsidR="00B716E8">
              <w:rPr>
                <w:rFonts w:ascii="Arial" w:eastAsia="Times New Roman" w:hAnsi="Arial" w:cs="Arial"/>
              </w:rPr>
              <w:t xml:space="preserve"> </w:t>
            </w:r>
            <w:r w:rsidRPr="00FC7BAB">
              <w:rPr>
                <w:rFonts w:ascii="Arial" w:eastAsia="Times New Roman" w:hAnsi="Arial" w:cs="Arial"/>
              </w:rPr>
              <w:t xml:space="preserve">active/passive devices </w:t>
            </w:r>
          </w:p>
          <w:p w14:paraId="4A4C3457" w14:textId="0D33C381" w:rsidR="000A288F" w:rsidRPr="004B6945" w:rsidRDefault="000A288F" w:rsidP="000A288F">
            <w:pPr>
              <w:pStyle w:val="ListParagraph"/>
              <w:numPr>
                <w:ilvl w:val="0"/>
                <w:numId w:val="16"/>
              </w:numPr>
              <w:rPr>
                <w:rFonts w:ascii="Arial" w:eastAsia="Times New Roman" w:hAnsi="Arial" w:cs="Arial"/>
              </w:rPr>
            </w:pPr>
            <w:r>
              <w:rPr>
                <w:rFonts w:ascii="Arial" w:eastAsia="Times New Roman" w:hAnsi="Arial" w:cs="Arial"/>
                <w:bCs/>
              </w:rPr>
              <w:t xml:space="preserve">Elaborate </w:t>
            </w:r>
            <w:r w:rsidRPr="004B6945">
              <w:rPr>
                <w:rFonts w:ascii="Arial" w:eastAsia="Times New Roman" w:hAnsi="Arial" w:cs="Arial"/>
              </w:rPr>
              <w:t xml:space="preserve"> schematic symbols </w:t>
            </w:r>
          </w:p>
          <w:p w14:paraId="551084E4" w14:textId="7E9D80A9" w:rsidR="00B676AE" w:rsidRPr="0093405B" w:rsidRDefault="00B716E8" w:rsidP="000A288F">
            <w:pPr>
              <w:pStyle w:val="ListParagraph"/>
              <w:numPr>
                <w:ilvl w:val="0"/>
                <w:numId w:val="16"/>
              </w:numPr>
              <w:rPr>
                <w:rFonts w:ascii="Arial" w:eastAsia="Times New Roman" w:hAnsi="Arial" w:cs="Arial"/>
              </w:rPr>
            </w:pPr>
            <w:r>
              <w:rPr>
                <w:rFonts w:ascii="Arial" w:eastAsia="Times New Roman" w:hAnsi="Arial" w:cs="Arial"/>
                <w:bCs/>
              </w:rPr>
              <w:t xml:space="preserve">Define </w:t>
            </w:r>
            <w:r w:rsidR="005C1D93" w:rsidRPr="0093405B">
              <w:rPr>
                <w:rFonts w:ascii="Arial" w:eastAsia="Times New Roman" w:hAnsi="Arial" w:cs="Arial"/>
              </w:rPr>
              <w:t>components on board</w:t>
            </w:r>
          </w:p>
        </w:tc>
        <w:tc>
          <w:tcPr>
            <w:tcW w:w="2417" w:type="dxa"/>
          </w:tcPr>
          <w:p w14:paraId="516FE552" w14:textId="77777777" w:rsidR="00457A49" w:rsidRPr="003E1C02" w:rsidRDefault="00457A49" w:rsidP="00FB650C">
            <w:pPr>
              <w:rPr>
                <w:rFonts w:ascii="Arial" w:hAnsi="Arial" w:cs="Arial"/>
                <w:b/>
              </w:rPr>
            </w:pPr>
            <w:r w:rsidRPr="003E1C02">
              <w:rPr>
                <w:rFonts w:ascii="Arial" w:hAnsi="Arial" w:cs="Arial"/>
                <w:b/>
              </w:rPr>
              <w:t>Task:</w:t>
            </w:r>
          </w:p>
          <w:p w14:paraId="75C70A6C" w14:textId="085B67D4" w:rsidR="00B676AE" w:rsidRPr="003E1C02" w:rsidRDefault="00A35F28" w:rsidP="00FB650C">
            <w:pPr>
              <w:rPr>
                <w:rFonts w:ascii="Arial" w:hAnsi="Arial" w:cs="Arial"/>
                <w:b/>
                <w:bCs/>
                <w:color w:val="000000" w:themeColor="text1"/>
              </w:rPr>
            </w:pPr>
            <w:r w:rsidRPr="003E1C02">
              <w:rPr>
                <w:rFonts w:ascii="Arial" w:hAnsi="Arial" w:cs="Arial"/>
              </w:rPr>
              <w:t xml:space="preserve">Identify components on damaged PCB board. Separate functional and non-functional parts visually. Use </w:t>
            </w:r>
            <w:proofErr w:type="spellStart"/>
            <w:r w:rsidRPr="003E1C02">
              <w:rPr>
                <w:rFonts w:ascii="Arial" w:hAnsi="Arial" w:cs="Arial"/>
              </w:rPr>
              <w:t>multimeter</w:t>
            </w:r>
            <w:proofErr w:type="spellEnd"/>
            <w:r w:rsidRPr="003E1C02">
              <w:rPr>
                <w:rFonts w:ascii="Arial" w:hAnsi="Arial" w:cs="Arial"/>
              </w:rPr>
              <w:t xml:space="preserve"> to confirm findings. Document component status.</w:t>
            </w:r>
          </w:p>
        </w:tc>
      </w:tr>
      <w:tr w:rsidR="00773625" w:rsidRPr="00331FDE" w14:paraId="31BBDE21" w14:textId="77777777" w:rsidTr="00B676AE">
        <w:tc>
          <w:tcPr>
            <w:tcW w:w="1689" w:type="dxa"/>
          </w:tcPr>
          <w:p w14:paraId="74F1D34F" w14:textId="77777777" w:rsidR="00B676AE" w:rsidRDefault="00B676AE" w:rsidP="00B676AE"/>
        </w:tc>
        <w:tc>
          <w:tcPr>
            <w:tcW w:w="3381" w:type="dxa"/>
          </w:tcPr>
          <w:p w14:paraId="5584C98C" w14:textId="77777777" w:rsidR="00AB4012" w:rsidRPr="004B6945" w:rsidRDefault="00AB4012" w:rsidP="00094FFA">
            <w:pPr>
              <w:rPr>
                <w:rFonts w:ascii="Arial" w:eastAsia="Times New Roman" w:hAnsi="Arial" w:cs="Arial"/>
                <w:b/>
              </w:rPr>
            </w:pPr>
            <w:r w:rsidRPr="004B6945">
              <w:rPr>
                <w:rFonts w:ascii="Arial" w:eastAsia="Times New Roman" w:hAnsi="Arial" w:cs="Arial"/>
                <w:b/>
              </w:rPr>
              <w:t>Day 2</w:t>
            </w:r>
          </w:p>
          <w:p w14:paraId="62A660B5" w14:textId="15DFED0E" w:rsidR="005C1D93" w:rsidRPr="004B6945" w:rsidRDefault="005C1D93" w:rsidP="00FC7BAB">
            <w:pPr>
              <w:pStyle w:val="ListParagraph"/>
              <w:numPr>
                <w:ilvl w:val="0"/>
                <w:numId w:val="18"/>
              </w:numPr>
              <w:rPr>
                <w:rFonts w:ascii="Arial" w:eastAsia="Times New Roman" w:hAnsi="Arial" w:cs="Arial"/>
              </w:rPr>
            </w:pPr>
            <w:r w:rsidRPr="004B6945">
              <w:rPr>
                <w:rFonts w:ascii="Arial" w:eastAsia="Times New Roman" w:hAnsi="Arial" w:cs="Arial"/>
                <w:bCs/>
              </w:rPr>
              <w:t>Use</w:t>
            </w:r>
            <w:r w:rsidRPr="004B6945">
              <w:rPr>
                <w:rFonts w:ascii="Arial" w:eastAsia="Times New Roman" w:hAnsi="Arial" w:cs="Arial"/>
              </w:rPr>
              <w:t xml:space="preserve"> multi</w:t>
            </w:r>
            <w:r w:rsidR="000A288F">
              <w:rPr>
                <w:rFonts w:ascii="Arial" w:eastAsia="Times New Roman" w:hAnsi="Arial" w:cs="Arial"/>
              </w:rPr>
              <w:t xml:space="preserve"> </w:t>
            </w:r>
            <w:r w:rsidRPr="004B6945">
              <w:rPr>
                <w:rFonts w:ascii="Arial" w:eastAsia="Times New Roman" w:hAnsi="Arial" w:cs="Arial"/>
              </w:rPr>
              <w:t xml:space="preserve">meter correctly </w:t>
            </w:r>
          </w:p>
          <w:p w14:paraId="23D8E4FC" w14:textId="1BF67C24" w:rsidR="005C1D93" w:rsidRPr="004B6945" w:rsidRDefault="005C1D93" w:rsidP="00FC7BAB">
            <w:pPr>
              <w:pStyle w:val="ListParagraph"/>
              <w:numPr>
                <w:ilvl w:val="0"/>
                <w:numId w:val="18"/>
              </w:numPr>
              <w:rPr>
                <w:rFonts w:ascii="Arial" w:eastAsia="Times New Roman" w:hAnsi="Arial" w:cs="Arial"/>
              </w:rPr>
            </w:pPr>
            <w:r w:rsidRPr="004B6945">
              <w:rPr>
                <w:rFonts w:ascii="Arial" w:eastAsia="Times New Roman" w:hAnsi="Arial" w:cs="Arial"/>
                <w:bCs/>
              </w:rPr>
              <w:t>Check</w:t>
            </w:r>
            <w:r w:rsidRPr="004B6945">
              <w:rPr>
                <w:rFonts w:ascii="Arial" w:eastAsia="Times New Roman" w:hAnsi="Arial" w:cs="Arial"/>
              </w:rPr>
              <w:t xml:space="preserve"> polarity and continuity </w:t>
            </w:r>
          </w:p>
          <w:p w14:paraId="52D55A3B" w14:textId="50B44E65" w:rsidR="005C1D93" w:rsidRPr="004B6945" w:rsidRDefault="005C1D93" w:rsidP="00FC7BAB">
            <w:pPr>
              <w:pStyle w:val="ListParagraph"/>
              <w:numPr>
                <w:ilvl w:val="0"/>
                <w:numId w:val="18"/>
              </w:numPr>
              <w:rPr>
                <w:rFonts w:ascii="Arial" w:eastAsia="Times New Roman" w:hAnsi="Arial" w:cs="Arial"/>
              </w:rPr>
            </w:pPr>
            <w:r w:rsidRPr="004B6945">
              <w:rPr>
                <w:rFonts w:ascii="Arial" w:eastAsia="Times New Roman" w:hAnsi="Arial" w:cs="Arial"/>
                <w:bCs/>
              </w:rPr>
              <w:t>Compare</w:t>
            </w:r>
            <w:r w:rsidRPr="004B6945">
              <w:rPr>
                <w:rFonts w:ascii="Arial" w:eastAsia="Times New Roman" w:hAnsi="Arial" w:cs="Arial"/>
              </w:rPr>
              <w:t xml:space="preserve"> readings (good/faulty) </w:t>
            </w:r>
          </w:p>
          <w:p w14:paraId="7C447FC5" w14:textId="4D789399" w:rsidR="00B676AE" w:rsidRPr="004B6945" w:rsidRDefault="005C1D93" w:rsidP="00FC7BAB">
            <w:pPr>
              <w:pStyle w:val="ListParagraph"/>
              <w:widowControl w:val="0"/>
              <w:numPr>
                <w:ilvl w:val="0"/>
                <w:numId w:val="18"/>
              </w:numPr>
              <w:spacing w:after="160" w:line="259" w:lineRule="auto"/>
              <w:rPr>
                <w:rStyle w:val="MSGENFONTSTYLENAMETEMPLATEROLENUMBERMSGENFONTSTYLENAMEBYROLETEXT2MSGENFONTSTYLEMODIFERNOTBOLD"/>
                <w:color w:val="000000" w:themeColor="text1"/>
                <w:sz w:val="22"/>
                <w:szCs w:val="22"/>
              </w:rPr>
            </w:pPr>
            <w:r w:rsidRPr="004B6945">
              <w:rPr>
                <w:rFonts w:ascii="Arial" w:eastAsia="Times New Roman" w:hAnsi="Arial" w:cs="Arial"/>
                <w:bCs/>
              </w:rPr>
              <w:t>Record</w:t>
            </w:r>
            <w:r w:rsidRPr="004B6945">
              <w:rPr>
                <w:rFonts w:ascii="Arial" w:eastAsia="Times New Roman" w:hAnsi="Arial" w:cs="Arial"/>
              </w:rPr>
              <w:t xml:space="preserve"> test values</w:t>
            </w:r>
          </w:p>
        </w:tc>
        <w:tc>
          <w:tcPr>
            <w:tcW w:w="2970" w:type="dxa"/>
          </w:tcPr>
          <w:p w14:paraId="33A53FBA" w14:textId="37670C67" w:rsidR="005C1D93" w:rsidRPr="00FC7BAB" w:rsidRDefault="00B716E8" w:rsidP="00FC7BAB">
            <w:pPr>
              <w:pStyle w:val="ListParagraph"/>
              <w:numPr>
                <w:ilvl w:val="0"/>
                <w:numId w:val="16"/>
              </w:numPr>
              <w:rPr>
                <w:rFonts w:ascii="Arial" w:eastAsia="Times New Roman" w:hAnsi="Arial" w:cs="Arial"/>
              </w:rPr>
            </w:pPr>
            <w:r>
              <w:rPr>
                <w:rFonts w:ascii="Arial" w:eastAsia="Times New Roman" w:hAnsi="Arial" w:cs="Arial"/>
                <w:bCs/>
              </w:rPr>
              <w:t>Define</w:t>
            </w:r>
            <w:r w:rsidR="005C1D93" w:rsidRPr="00FC7BAB">
              <w:rPr>
                <w:rFonts w:ascii="Arial" w:eastAsia="Times New Roman" w:hAnsi="Arial" w:cs="Arial"/>
              </w:rPr>
              <w:t xml:space="preserve"> resistors and capacitors </w:t>
            </w:r>
          </w:p>
          <w:p w14:paraId="658AA15A" w14:textId="26454124" w:rsidR="005C1D93" w:rsidRPr="00FC7BAB" w:rsidRDefault="00B716E8" w:rsidP="00FC7BAB">
            <w:pPr>
              <w:pStyle w:val="ListParagraph"/>
              <w:numPr>
                <w:ilvl w:val="0"/>
                <w:numId w:val="16"/>
              </w:numPr>
              <w:rPr>
                <w:rFonts w:ascii="Arial" w:eastAsia="Times New Roman" w:hAnsi="Arial" w:cs="Arial"/>
              </w:rPr>
            </w:pPr>
            <w:r>
              <w:rPr>
                <w:rFonts w:ascii="Arial" w:eastAsia="Times New Roman" w:hAnsi="Arial" w:cs="Arial"/>
                <w:bCs/>
              </w:rPr>
              <w:t>Define</w:t>
            </w:r>
            <w:r w:rsidR="005C1D93" w:rsidRPr="00FC7BAB">
              <w:rPr>
                <w:rFonts w:ascii="Arial" w:eastAsia="Times New Roman" w:hAnsi="Arial" w:cs="Arial"/>
              </w:rPr>
              <w:t xml:space="preserve"> diodes and transistors </w:t>
            </w:r>
          </w:p>
          <w:p w14:paraId="24A1242C" w14:textId="5E0493B6" w:rsidR="0093405B" w:rsidRDefault="00B716E8" w:rsidP="0093405B">
            <w:pPr>
              <w:pStyle w:val="ListParagraph"/>
              <w:numPr>
                <w:ilvl w:val="0"/>
                <w:numId w:val="16"/>
              </w:numPr>
              <w:rPr>
                <w:rFonts w:ascii="Arial" w:eastAsia="Times New Roman" w:hAnsi="Arial" w:cs="Arial"/>
              </w:rPr>
            </w:pPr>
            <w:r>
              <w:rPr>
                <w:rFonts w:ascii="Arial" w:eastAsia="Times New Roman" w:hAnsi="Arial" w:cs="Arial"/>
                <w:bCs/>
              </w:rPr>
              <w:t xml:space="preserve">Define </w:t>
            </w:r>
            <w:r w:rsidR="0093405B">
              <w:rPr>
                <w:rFonts w:ascii="Arial" w:eastAsia="Times New Roman" w:hAnsi="Arial" w:cs="Arial"/>
              </w:rPr>
              <w:t>IC voltage supply</w:t>
            </w:r>
          </w:p>
          <w:p w14:paraId="6AE6B55B" w14:textId="61A573F0" w:rsidR="00B676AE" w:rsidRPr="0093405B" w:rsidRDefault="00B716E8" w:rsidP="0093405B">
            <w:pPr>
              <w:pStyle w:val="ListParagraph"/>
              <w:numPr>
                <w:ilvl w:val="0"/>
                <w:numId w:val="16"/>
              </w:numPr>
              <w:rPr>
                <w:rFonts w:ascii="Arial" w:eastAsia="Times New Roman" w:hAnsi="Arial" w:cs="Arial"/>
              </w:rPr>
            </w:pPr>
            <w:r>
              <w:rPr>
                <w:rFonts w:ascii="Arial" w:eastAsia="Times New Roman" w:hAnsi="Arial" w:cs="Arial"/>
              </w:rPr>
              <w:t xml:space="preserve">Define </w:t>
            </w:r>
            <w:r w:rsidR="005C1D93" w:rsidRPr="0093405B">
              <w:rPr>
                <w:rFonts w:ascii="Arial" w:eastAsia="Times New Roman" w:hAnsi="Arial" w:cs="Arial"/>
              </w:rPr>
              <w:t>component condition</w:t>
            </w:r>
          </w:p>
        </w:tc>
        <w:tc>
          <w:tcPr>
            <w:tcW w:w="2417" w:type="dxa"/>
          </w:tcPr>
          <w:p w14:paraId="58C9D151" w14:textId="77777777" w:rsidR="00457A49" w:rsidRPr="003E1C02" w:rsidRDefault="00457A49" w:rsidP="00FB650C">
            <w:pPr>
              <w:rPr>
                <w:rFonts w:ascii="Arial" w:hAnsi="Arial" w:cs="Arial"/>
                <w:b/>
              </w:rPr>
            </w:pPr>
            <w:r w:rsidRPr="003E1C02">
              <w:rPr>
                <w:rFonts w:ascii="Arial" w:hAnsi="Arial" w:cs="Arial"/>
                <w:b/>
              </w:rPr>
              <w:t>Task:</w:t>
            </w:r>
          </w:p>
          <w:p w14:paraId="2FC84996" w14:textId="355A0961" w:rsidR="00B676AE" w:rsidRPr="003E1C02" w:rsidRDefault="00A35F28" w:rsidP="00FB650C">
            <w:pPr>
              <w:rPr>
                <w:rFonts w:ascii="Arial" w:hAnsi="Arial" w:cs="Arial"/>
                <w:b/>
                <w:bCs/>
                <w:color w:val="000000" w:themeColor="text1"/>
              </w:rPr>
            </w:pPr>
            <w:r w:rsidRPr="003E1C02">
              <w:rPr>
                <w:rFonts w:ascii="Arial" w:hAnsi="Arial" w:cs="Arial"/>
              </w:rPr>
              <w:t xml:space="preserve">Test resistors, capacitors, and diodes using </w:t>
            </w:r>
            <w:proofErr w:type="spellStart"/>
            <w:r w:rsidRPr="003E1C02">
              <w:rPr>
                <w:rFonts w:ascii="Arial" w:hAnsi="Arial" w:cs="Arial"/>
              </w:rPr>
              <w:t>multimeter</w:t>
            </w:r>
            <w:proofErr w:type="spellEnd"/>
            <w:r w:rsidRPr="003E1C02">
              <w:rPr>
                <w:rFonts w:ascii="Arial" w:hAnsi="Arial" w:cs="Arial"/>
              </w:rPr>
              <w:t>. Compare readings with standard values. Replace defective components. Verify circuit continuity.</w:t>
            </w:r>
          </w:p>
        </w:tc>
      </w:tr>
      <w:tr w:rsidR="00773625" w:rsidRPr="00331FDE" w14:paraId="32D7F8A1" w14:textId="77777777" w:rsidTr="00B676AE">
        <w:tc>
          <w:tcPr>
            <w:tcW w:w="1689" w:type="dxa"/>
          </w:tcPr>
          <w:p w14:paraId="42354EB6" w14:textId="77777777" w:rsidR="00B676AE" w:rsidRDefault="00B676AE" w:rsidP="00B676AE"/>
        </w:tc>
        <w:tc>
          <w:tcPr>
            <w:tcW w:w="3381" w:type="dxa"/>
          </w:tcPr>
          <w:p w14:paraId="6E92581A" w14:textId="77777777" w:rsidR="00AB4012" w:rsidRPr="004B6945" w:rsidRDefault="00AB4012" w:rsidP="00094FFA">
            <w:pPr>
              <w:rPr>
                <w:rFonts w:ascii="Arial" w:eastAsia="Times New Roman" w:hAnsi="Arial" w:cs="Arial"/>
                <w:b/>
              </w:rPr>
            </w:pPr>
            <w:r w:rsidRPr="004B6945">
              <w:rPr>
                <w:rFonts w:ascii="Arial" w:eastAsia="Times New Roman" w:hAnsi="Arial" w:cs="Arial"/>
                <w:b/>
              </w:rPr>
              <w:t>Day 3</w:t>
            </w:r>
          </w:p>
          <w:p w14:paraId="044E553A" w14:textId="6B53F6F8" w:rsidR="005C1D93" w:rsidRPr="004B6945" w:rsidRDefault="005C1D93" w:rsidP="00FC7BAB">
            <w:pPr>
              <w:pStyle w:val="ListParagraph"/>
              <w:numPr>
                <w:ilvl w:val="0"/>
                <w:numId w:val="18"/>
              </w:numPr>
              <w:rPr>
                <w:rFonts w:ascii="Arial" w:eastAsia="Times New Roman" w:hAnsi="Arial" w:cs="Arial"/>
              </w:rPr>
            </w:pPr>
            <w:r w:rsidRPr="004B6945">
              <w:rPr>
                <w:rFonts w:ascii="Arial" w:eastAsia="Times New Roman" w:hAnsi="Arial" w:cs="Arial"/>
                <w:bCs/>
              </w:rPr>
              <w:t>Follow</w:t>
            </w:r>
            <w:r w:rsidRPr="004B6945">
              <w:rPr>
                <w:rFonts w:ascii="Arial" w:eastAsia="Times New Roman" w:hAnsi="Arial" w:cs="Arial"/>
              </w:rPr>
              <w:t xml:space="preserve"> circuit path </w:t>
            </w:r>
          </w:p>
          <w:p w14:paraId="4C283330" w14:textId="654C4BDB" w:rsidR="005C1D93" w:rsidRPr="004B6945" w:rsidRDefault="005C1D93" w:rsidP="00FC7BAB">
            <w:pPr>
              <w:pStyle w:val="ListParagraph"/>
              <w:numPr>
                <w:ilvl w:val="0"/>
                <w:numId w:val="18"/>
              </w:numPr>
              <w:rPr>
                <w:rFonts w:ascii="Arial" w:eastAsia="Times New Roman" w:hAnsi="Arial" w:cs="Arial"/>
              </w:rPr>
            </w:pPr>
            <w:r w:rsidRPr="004B6945">
              <w:rPr>
                <w:rFonts w:ascii="Arial" w:eastAsia="Times New Roman" w:hAnsi="Arial" w:cs="Arial"/>
                <w:bCs/>
              </w:rPr>
              <w:t>Locate</w:t>
            </w:r>
            <w:r w:rsidRPr="004B6945">
              <w:rPr>
                <w:rFonts w:ascii="Arial" w:eastAsia="Times New Roman" w:hAnsi="Arial" w:cs="Arial"/>
              </w:rPr>
              <w:t xml:space="preserve"> faulty components </w:t>
            </w:r>
          </w:p>
          <w:p w14:paraId="3D409D37" w14:textId="68ED000E" w:rsidR="005C1D93" w:rsidRPr="004B6945" w:rsidRDefault="005C1D93" w:rsidP="00FC7BAB">
            <w:pPr>
              <w:pStyle w:val="ListParagraph"/>
              <w:numPr>
                <w:ilvl w:val="0"/>
                <w:numId w:val="18"/>
              </w:numPr>
              <w:rPr>
                <w:rFonts w:ascii="Arial" w:eastAsia="Times New Roman" w:hAnsi="Arial" w:cs="Arial"/>
              </w:rPr>
            </w:pPr>
            <w:r w:rsidRPr="004B6945">
              <w:rPr>
                <w:rFonts w:ascii="Arial" w:eastAsia="Times New Roman" w:hAnsi="Arial" w:cs="Arial"/>
                <w:bCs/>
              </w:rPr>
              <w:t>Test</w:t>
            </w:r>
            <w:r w:rsidRPr="004B6945">
              <w:rPr>
                <w:rFonts w:ascii="Arial" w:eastAsia="Times New Roman" w:hAnsi="Arial" w:cs="Arial"/>
              </w:rPr>
              <w:t xml:space="preserve"> suspect parts </w:t>
            </w:r>
          </w:p>
          <w:p w14:paraId="121966E6" w14:textId="21FDFB64" w:rsidR="00B676AE" w:rsidRPr="004B6945" w:rsidRDefault="000A288F" w:rsidP="00FC7BAB">
            <w:pPr>
              <w:pStyle w:val="ListParagraph"/>
              <w:widowControl w:val="0"/>
              <w:numPr>
                <w:ilvl w:val="0"/>
                <w:numId w:val="18"/>
              </w:numPr>
              <w:spacing w:after="160" w:line="259" w:lineRule="auto"/>
              <w:rPr>
                <w:rStyle w:val="MSGENFONTSTYLENAMETEMPLATEROLENUMBERMSGENFONTSTYLENAMEBYROLETEXT2MSGENFONTSTYLEMODIFERNOTBOLD"/>
                <w:color w:val="000000" w:themeColor="text1"/>
                <w:sz w:val="22"/>
                <w:szCs w:val="22"/>
              </w:rPr>
            </w:pPr>
            <w:r>
              <w:rPr>
                <w:rFonts w:ascii="Arial" w:eastAsia="Times New Roman" w:hAnsi="Arial" w:cs="Arial"/>
                <w:bCs/>
              </w:rPr>
              <w:t>Identify</w:t>
            </w:r>
            <w:r w:rsidR="005C1D93" w:rsidRPr="004B6945">
              <w:rPr>
                <w:rFonts w:ascii="Arial" w:eastAsia="Times New Roman" w:hAnsi="Arial" w:cs="Arial"/>
              </w:rPr>
              <w:t xml:space="preserve"> failure points</w:t>
            </w:r>
          </w:p>
        </w:tc>
        <w:tc>
          <w:tcPr>
            <w:tcW w:w="2970" w:type="dxa"/>
          </w:tcPr>
          <w:p w14:paraId="7EF50346" w14:textId="0CF1A879" w:rsidR="005C1D93" w:rsidRPr="00FC7BAB" w:rsidRDefault="005C1D93" w:rsidP="00FC7BAB">
            <w:pPr>
              <w:pStyle w:val="ListParagraph"/>
              <w:numPr>
                <w:ilvl w:val="0"/>
                <w:numId w:val="16"/>
              </w:numPr>
              <w:rPr>
                <w:rFonts w:ascii="Arial" w:eastAsia="Times New Roman" w:hAnsi="Arial" w:cs="Arial"/>
              </w:rPr>
            </w:pPr>
            <w:r w:rsidRPr="00FC7BAB">
              <w:rPr>
                <w:rFonts w:ascii="Arial" w:eastAsia="Times New Roman" w:hAnsi="Arial" w:cs="Arial"/>
                <w:bCs/>
              </w:rPr>
              <w:t>Diagnose</w:t>
            </w:r>
            <w:r w:rsidRPr="00FC7BAB">
              <w:rPr>
                <w:rFonts w:ascii="Arial" w:eastAsia="Times New Roman" w:hAnsi="Arial" w:cs="Arial"/>
              </w:rPr>
              <w:t xml:space="preserve"> electronic faults </w:t>
            </w:r>
          </w:p>
          <w:p w14:paraId="188B8ABF" w14:textId="1D4A5726" w:rsidR="005C1D93" w:rsidRPr="00FC7BAB" w:rsidRDefault="005C1D93" w:rsidP="00FC7BAB">
            <w:pPr>
              <w:pStyle w:val="ListParagraph"/>
              <w:numPr>
                <w:ilvl w:val="0"/>
                <w:numId w:val="16"/>
              </w:numPr>
              <w:rPr>
                <w:rFonts w:ascii="Arial" w:eastAsia="Times New Roman" w:hAnsi="Arial" w:cs="Arial"/>
              </w:rPr>
            </w:pPr>
            <w:r w:rsidRPr="00FC7BAB">
              <w:rPr>
                <w:rFonts w:ascii="Arial" w:eastAsia="Times New Roman" w:hAnsi="Arial" w:cs="Arial"/>
                <w:bCs/>
              </w:rPr>
              <w:t>Analyze</w:t>
            </w:r>
            <w:r w:rsidRPr="00FC7BAB">
              <w:rPr>
                <w:rFonts w:ascii="Arial" w:eastAsia="Times New Roman" w:hAnsi="Arial" w:cs="Arial"/>
              </w:rPr>
              <w:t xml:space="preserve"> circuit failure </w:t>
            </w:r>
          </w:p>
          <w:p w14:paraId="32C4C862" w14:textId="3DCF6F8C" w:rsidR="0093405B" w:rsidRDefault="00B716E8" w:rsidP="0093405B">
            <w:pPr>
              <w:pStyle w:val="ListParagraph"/>
              <w:numPr>
                <w:ilvl w:val="0"/>
                <w:numId w:val="16"/>
              </w:numPr>
              <w:rPr>
                <w:rFonts w:ascii="Arial" w:eastAsia="Times New Roman" w:hAnsi="Arial" w:cs="Arial"/>
              </w:rPr>
            </w:pPr>
            <w:r>
              <w:rPr>
                <w:rFonts w:ascii="Arial" w:eastAsia="Times New Roman" w:hAnsi="Arial" w:cs="Arial"/>
                <w:bCs/>
              </w:rPr>
              <w:t>Define</w:t>
            </w:r>
            <w:r w:rsidR="0093405B">
              <w:rPr>
                <w:rFonts w:ascii="Arial" w:eastAsia="Times New Roman" w:hAnsi="Arial" w:cs="Arial"/>
              </w:rPr>
              <w:t xml:space="preserve"> open/short circuits</w:t>
            </w:r>
          </w:p>
          <w:p w14:paraId="738D43AB" w14:textId="59F72D77" w:rsidR="00B676AE" w:rsidRPr="0093405B" w:rsidRDefault="00B716E8" w:rsidP="0093405B">
            <w:pPr>
              <w:pStyle w:val="ListParagraph"/>
              <w:numPr>
                <w:ilvl w:val="0"/>
                <w:numId w:val="16"/>
              </w:numPr>
              <w:rPr>
                <w:rFonts w:ascii="Arial" w:eastAsia="Times New Roman" w:hAnsi="Arial" w:cs="Arial"/>
              </w:rPr>
            </w:pPr>
            <w:r>
              <w:rPr>
                <w:rFonts w:ascii="Arial" w:eastAsia="Times New Roman" w:hAnsi="Arial" w:cs="Arial"/>
                <w:bCs/>
              </w:rPr>
              <w:t xml:space="preserve">Elaborate </w:t>
            </w:r>
            <w:r w:rsidR="005C1D93" w:rsidRPr="0093405B">
              <w:rPr>
                <w:rFonts w:ascii="Arial" w:eastAsia="Times New Roman" w:hAnsi="Arial" w:cs="Arial"/>
                <w:bCs/>
              </w:rPr>
              <w:t>Trace</w:t>
            </w:r>
            <w:r w:rsidR="005C1D93" w:rsidRPr="0093405B">
              <w:rPr>
                <w:rFonts w:ascii="Arial" w:eastAsia="Times New Roman" w:hAnsi="Arial" w:cs="Arial"/>
              </w:rPr>
              <w:t xml:space="preserve"> PCB signal flow</w:t>
            </w:r>
          </w:p>
        </w:tc>
        <w:tc>
          <w:tcPr>
            <w:tcW w:w="2417" w:type="dxa"/>
          </w:tcPr>
          <w:p w14:paraId="2FC2A1E6" w14:textId="77777777" w:rsidR="00457A49" w:rsidRPr="003E1C02" w:rsidRDefault="00457A49" w:rsidP="00FB650C">
            <w:pPr>
              <w:rPr>
                <w:rFonts w:ascii="Arial" w:hAnsi="Arial" w:cs="Arial"/>
                <w:b/>
              </w:rPr>
            </w:pPr>
            <w:r w:rsidRPr="003E1C02">
              <w:rPr>
                <w:rFonts w:ascii="Arial" w:hAnsi="Arial" w:cs="Arial"/>
                <w:b/>
              </w:rPr>
              <w:t>Task:</w:t>
            </w:r>
          </w:p>
          <w:p w14:paraId="0D69E738" w14:textId="4B429904" w:rsidR="00B676AE" w:rsidRPr="003E1C02" w:rsidRDefault="00A35F28" w:rsidP="00FB650C">
            <w:pPr>
              <w:rPr>
                <w:rFonts w:ascii="Arial" w:hAnsi="Arial" w:cs="Arial"/>
                <w:b/>
                <w:bCs/>
                <w:color w:val="000000" w:themeColor="text1"/>
              </w:rPr>
            </w:pPr>
            <w:r w:rsidRPr="003E1C02">
              <w:rPr>
                <w:rFonts w:ascii="Arial" w:hAnsi="Arial" w:cs="Arial"/>
              </w:rPr>
              <w:t xml:space="preserve">Test transistor switching circuits. Check input-output response using LED indicator. Identify faulty switching </w:t>
            </w:r>
            <w:r w:rsidRPr="003E1C02">
              <w:rPr>
                <w:rFonts w:ascii="Arial" w:hAnsi="Arial" w:cs="Arial"/>
              </w:rPr>
              <w:lastRenderedPageBreak/>
              <w:t>behavior. Replace transistor if required.</w:t>
            </w:r>
          </w:p>
        </w:tc>
      </w:tr>
      <w:tr w:rsidR="00773625" w:rsidRPr="00331FDE" w14:paraId="30EE03C9" w14:textId="77777777" w:rsidTr="00B676AE">
        <w:tc>
          <w:tcPr>
            <w:tcW w:w="1689" w:type="dxa"/>
          </w:tcPr>
          <w:p w14:paraId="57D13E25" w14:textId="77777777" w:rsidR="00B676AE" w:rsidRDefault="00B676AE" w:rsidP="00B676AE"/>
        </w:tc>
        <w:tc>
          <w:tcPr>
            <w:tcW w:w="3381" w:type="dxa"/>
          </w:tcPr>
          <w:p w14:paraId="5AB1E2C7" w14:textId="77777777" w:rsidR="00AB4012" w:rsidRPr="004B6945" w:rsidRDefault="00AB4012" w:rsidP="00094FFA">
            <w:pPr>
              <w:rPr>
                <w:rFonts w:ascii="Arial" w:eastAsia="Times New Roman" w:hAnsi="Arial" w:cs="Arial"/>
                <w:b/>
              </w:rPr>
            </w:pPr>
            <w:r w:rsidRPr="004B6945">
              <w:rPr>
                <w:rFonts w:ascii="Arial" w:eastAsia="Times New Roman" w:hAnsi="Arial" w:cs="Arial"/>
                <w:b/>
              </w:rPr>
              <w:t>Day 4</w:t>
            </w:r>
          </w:p>
          <w:p w14:paraId="7FAFC48D" w14:textId="6205D8D1" w:rsidR="005C1D93" w:rsidRPr="004B6945" w:rsidRDefault="005C1D93" w:rsidP="00FC7BAB">
            <w:pPr>
              <w:pStyle w:val="ListParagraph"/>
              <w:numPr>
                <w:ilvl w:val="0"/>
                <w:numId w:val="18"/>
              </w:numPr>
              <w:rPr>
                <w:rFonts w:ascii="Arial" w:eastAsia="Times New Roman" w:hAnsi="Arial" w:cs="Arial"/>
              </w:rPr>
            </w:pPr>
            <w:r w:rsidRPr="004B6945">
              <w:rPr>
                <w:rFonts w:ascii="Arial" w:eastAsia="Times New Roman" w:hAnsi="Arial" w:cs="Arial"/>
                <w:bCs/>
              </w:rPr>
              <w:t>De</w:t>
            </w:r>
            <w:r w:rsidR="00560AD9">
              <w:rPr>
                <w:rFonts w:ascii="Arial" w:eastAsia="Times New Roman" w:hAnsi="Arial" w:cs="Arial"/>
                <w:bCs/>
              </w:rPr>
              <w:t xml:space="preserve"> </w:t>
            </w:r>
            <w:r w:rsidRPr="004B6945">
              <w:rPr>
                <w:rFonts w:ascii="Arial" w:eastAsia="Times New Roman" w:hAnsi="Arial" w:cs="Arial"/>
                <w:bCs/>
              </w:rPr>
              <w:t>solder</w:t>
            </w:r>
            <w:r w:rsidRPr="004B6945">
              <w:rPr>
                <w:rFonts w:ascii="Arial" w:eastAsia="Times New Roman" w:hAnsi="Arial" w:cs="Arial"/>
              </w:rPr>
              <w:t xml:space="preserve"> components safely </w:t>
            </w:r>
          </w:p>
          <w:p w14:paraId="15144E9C" w14:textId="6D92CF19" w:rsidR="005C1D93" w:rsidRPr="004B6945" w:rsidRDefault="005C1D93" w:rsidP="00FC7BAB">
            <w:pPr>
              <w:pStyle w:val="ListParagraph"/>
              <w:numPr>
                <w:ilvl w:val="0"/>
                <w:numId w:val="18"/>
              </w:numPr>
              <w:rPr>
                <w:rFonts w:ascii="Arial" w:eastAsia="Times New Roman" w:hAnsi="Arial" w:cs="Arial"/>
              </w:rPr>
            </w:pPr>
            <w:r w:rsidRPr="004B6945">
              <w:rPr>
                <w:rFonts w:ascii="Arial" w:eastAsia="Times New Roman" w:hAnsi="Arial" w:cs="Arial"/>
                <w:bCs/>
              </w:rPr>
              <w:t>Install</w:t>
            </w:r>
            <w:r w:rsidRPr="004B6945">
              <w:rPr>
                <w:rFonts w:ascii="Arial" w:eastAsia="Times New Roman" w:hAnsi="Arial" w:cs="Arial"/>
              </w:rPr>
              <w:t xml:space="preserve"> replacements </w:t>
            </w:r>
          </w:p>
          <w:p w14:paraId="4718740A" w14:textId="6D509313" w:rsidR="005C1D93" w:rsidRPr="004B6945" w:rsidRDefault="005C1D93" w:rsidP="00FC7BAB">
            <w:pPr>
              <w:pStyle w:val="ListParagraph"/>
              <w:numPr>
                <w:ilvl w:val="0"/>
                <w:numId w:val="18"/>
              </w:numPr>
              <w:rPr>
                <w:rFonts w:ascii="Arial" w:eastAsia="Times New Roman" w:hAnsi="Arial" w:cs="Arial"/>
              </w:rPr>
            </w:pPr>
            <w:r w:rsidRPr="004B6945">
              <w:rPr>
                <w:rFonts w:ascii="Arial" w:eastAsia="Times New Roman" w:hAnsi="Arial" w:cs="Arial"/>
                <w:bCs/>
              </w:rPr>
              <w:t>Inspect</w:t>
            </w:r>
            <w:r w:rsidRPr="004B6945">
              <w:rPr>
                <w:rFonts w:ascii="Arial" w:eastAsia="Times New Roman" w:hAnsi="Arial" w:cs="Arial"/>
              </w:rPr>
              <w:t xml:space="preserve"> solder joints </w:t>
            </w:r>
          </w:p>
          <w:p w14:paraId="1149E54A" w14:textId="17A58497" w:rsidR="00B676AE" w:rsidRPr="004B6945" w:rsidRDefault="005C1D93" w:rsidP="00FC7BAB">
            <w:pPr>
              <w:pStyle w:val="ListParagraph"/>
              <w:widowControl w:val="0"/>
              <w:numPr>
                <w:ilvl w:val="0"/>
                <w:numId w:val="18"/>
              </w:numPr>
              <w:spacing w:after="160" w:line="259" w:lineRule="auto"/>
              <w:rPr>
                <w:rStyle w:val="MSGENFONTSTYLENAMETEMPLATEROLENUMBERMSGENFONTSTYLENAMEBYROLETEXT2MSGENFONTSTYLEMODIFERNOTBOLD"/>
                <w:color w:val="000000" w:themeColor="text1"/>
                <w:sz w:val="22"/>
                <w:szCs w:val="22"/>
              </w:rPr>
            </w:pPr>
            <w:r w:rsidRPr="004B6945">
              <w:rPr>
                <w:rFonts w:ascii="Arial" w:eastAsia="Times New Roman" w:hAnsi="Arial" w:cs="Arial"/>
                <w:bCs/>
              </w:rPr>
              <w:t>Validate</w:t>
            </w:r>
            <w:r w:rsidRPr="004B6945">
              <w:rPr>
                <w:rFonts w:ascii="Arial" w:eastAsia="Times New Roman" w:hAnsi="Arial" w:cs="Arial"/>
              </w:rPr>
              <w:t xml:space="preserve"> output</w:t>
            </w:r>
          </w:p>
        </w:tc>
        <w:tc>
          <w:tcPr>
            <w:tcW w:w="2970" w:type="dxa"/>
          </w:tcPr>
          <w:p w14:paraId="1B1186ED" w14:textId="4FE9D32B" w:rsidR="005C1D93" w:rsidRPr="00B716E8" w:rsidRDefault="005C1D93" w:rsidP="00B716E8">
            <w:pPr>
              <w:rPr>
                <w:rFonts w:ascii="Arial" w:eastAsia="Times New Roman" w:hAnsi="Arial" w:cs="Arial"/>
              </w:rPr>
            </w:pPr>
          </w:p>
          <w:p w14:paraId="0A72001A" w14:textId="2651ED9C" w:rsidR="005C1D93" w:rsidRPr="00FC7BAB" w:rsidRDefault="00B716E8" w:rsidP="00FC7BAB">
            <w:pPr>
              <w:pStyle w:val="ListParagraph"/>
              <w:numPr>
                <w:ilvl w:val="0"/>
                <w:numId w:val="16"/>
              </w:numPr>
              <w:rPr>
                <w:rFonts w:ascii="Arial" w:eastAsia="Times New Roman" w:hAnsi="Arial" w:cs="Arial"/>
              </w:rPr>
            </w:pPr>
            <w:r>
              <w:rPr>
                <w:rFonts w:ascii="Arial" w:eastAsia="Times New Roman" w:hAnsi="Arial" w:cs="Arial"/>
                <w:bCs/>
              </w:rPr>
              <w:t xml:space="preserve">Describe </w:t>
            </w:r>
            <w:r w:rsidR="005C1D93" w:rsidRPr="00FC7BAB">
              <w:rPr>
                <w:rFonts w:ascii="Arial" w:eastAsia="Times New Roman" w:hAnsi="Arial" w:cs="Arial"/>
              </w:rPr>
              <w:t xml:space="preserve">PCB parts </w:t>
            </w:r>
          </w:p>
          <w:p w14:paraId="2E840105" w14:textId="5184F750" w:rsidR="0093405B" w:rsidRDefault="00B716E8" w:rsidP="0093405B">
            <w:pPr>
              <w:pStyle w:val="ListParagraph"/>
              <w:numPr>
                <w:ilvl w:val="0"/>
                <w:numId w:val="16"/>
              </w:numPr>
              <w:rPr>
                <w:rFonts w:ascii="Arial" w:eastAsia="Times New Roman" w:hAnsi="Arial" w:cs="Arial"/>
              </w:rPr>
            </w:pPr>
            <w:r>
              <w:rPr>
                <w:rFonts w:ascii="Arial" w:eastAsia="Times New Roman" w:hAnsi="Arial" w:cs="Arial"/>
                <w:bCs/>
              </w:rPr>
              <w:t>Define</w:t>
            </w:r>
            <w:r w:rsidR="0093405B">
              <w:rPr>
                <w:rFonts w:ascii="Arial" w:eastAsia="Times New Roman" w:hAnsi="Arial" w:cs="Arial"/>
              </w:rPr>
              <w:t xml:space="preserve"> repair quality</w:t>
            </w:r>
          </w:p>
          <w:p w14:paraId="5AEE052C" w14:textId="19CCCAC1" w:rsidR="00B676AE" w:rsidRPr="0093405B" w:rsidRDefault="00B716E8" w:rsidP="0093405B">
            <w:pPr>
              <w:pStyle w:val="ListParagraph"/>
              <w:numPr>
                <w:ilvl w:val="0"/>
                <w:numId w:val="16"/>
              </w:numPr>
              <w:rPr>
                <w:rFonts w:ascii="Arial" w:eastAsia="Times New Roman" w:hAnsi="Arial" w:cs="Arial"/>
              </w:rPr>
            </w:pPr>
            <w:r>
              <w:rPr>
                <w:rFonts w:ascii="Arial" w:eastAsia="Times New Roman" w:hAnsi="Arial" w:cs="Arial"/>
                <w:bCs/>
              </w:rPr>
              <w:t xml:space="preserve">Define </w:t>
            </w:r>
            <w:r w:rsidR="005C1D93" w:rsidRPr="0093405B">
              <w:rPr>
                <w:rFonts w:ascii="Arial" w:eastAsia="Times New Roman" w:hAnsi="Arial" w:cs="Arial"/>
              </w:rPr>
              <w:t>circuit function</w:t>
            </w:r>
          </w:p>
        </w:tc>
        <w:tc>
          <w:tcPr>
            <w:tcW w:w="2417" w:type="dxa"/>
          </w:tcPr>
          <w:p w14:paraId="461BB384" w14:textId="77777777" w:rsidR="00457A49" w:rsidRPr="003E1C02" w:rsidRDefault="00457A49" w:rsidP="00FB650C">
            <w:pPr>
              <w:rPr>
                <w:rFonts w:ascii="Arial" w:hAnsi="Arial" w:cs="Arial"/>
                <w:b/>
              </w:rPr>
            </w:pPr>
            <w:r w:rsidRPr="003E1C02">
              <w:rPr>
                <w:rFonts w:ascii="Arial" w:hAnsi="Arial" w:cs="Arial"/>
                <w:b/>
              </w:rPr>
              <w:t>Task:</w:t>
            </w:r>
          </w:p>
          <w:p w14:paraId="78495926" w14:textId="296698D9" w:rsidR="00B676AE" w:rsidRPr="003E1C02" w:rsidRDefault="00A35F28" w:rsidP="00FB650C">
            <w:pPr>
              <w:rPr>
                <w:rFonts w:ascii="Arial" w:hAnsi="Arial" w:cs="Arial"/>
                <w:b/>
                <w:bCs/>
                <w:color w:val="000000" w:themeColor="text1"/>
              </w:rPr>
            </w:pPr>
            <w:r w:rsidRPr="003E1C02">
              <w:rPr>
                <w:rFonts w:ascii="Arial" w:hAnsi="Arial" w:cs="Arial"/>
              </w:rPr>
              <w:t>Trace signal flow on PCB and locate fault points. Identify open circuits using continuity test. Mark damaged tracks. Prepare repair plan.</w:t>
            </w:r>
          </w:p>
        </w:tc>
      </w:tr>
      <w:tr w:rsidR="00773625" w:rsidRPr="00331FDE" w14:paraId="612B9835" w14:textId="77777777" w:rsidTr="00B676AE">
        <w:tc>
          <w:tcPr>
            <w:tcW w:w="1689" w:type="dxa"/>
          </w:tcPr>
          <w:p w14:paraId="130CACE2" w14:textId="77777777" w:rsidR="00B676AE" w:rsidRDefault="00B676AE" w:rsidP="00B676AE"/>
        </w:tc>
        <w:tc>
          <w:tcPr>
            <w:tcW w:w="3381" w:type="dxa"/>
          </w:tcPr>
          <w:p w14:paraId="151E6229" w14:textId="77777777" w:rsidR="00AB4012" w:rsidRPr="004B6945" w:rsidRDefault="00AB4012" w:rsidP="00094FFA">
            <w:pPr>
              <w:rPr>
                <w:rFonts w:ascii="Arial" w:eastAsia="Times New Roman" w:hAnsi="Arial" w:cs="Arial"/>
                <w:b/>
              </w:rPr>
            </w:pPr>
            <w:r w:rsidRPr="004B6945">
              <w:rPr>
                <w:rFonts w:ascii="Arial" w:eastAsia="Times New Roman" w:hAnsi="Arial" w:cs="Arial"/>
                <w:b/>
              </w:rPr>
              <w:t>Day 5</w:t>
            </w:r>
          </w:p>
          <w:p w14:paraId="04F0CC4C" w14:textId="01C9AB53" w:rsidR="005C1D93" w:rsidRPr="004B6945" w:rsidRDefault="005C1D93" w:rsidP="00FC7BAB">
            <w:pPr>
              <w:pStyle w:val="ListParagraph"/>
              <w:numPr>
                <w:ilvl w:val="0"/>
                <w:numId w:val="18"/>
              </w:numPr>
              <w:rPr>
                <w:rFonts w:ascii="Arial" w:eastAsia="Times New Roman" w:hAnsi="Arial" w:cs="Arial"/>
              </w:rPr>
            </w:pPr>
            <w:r w:rsidRPr="004B6945">
              <w:rPr>
                <w:rFonts w:ascii="Arial" w:eastAsia="Times New Roman" w:hAnsi="Arial" w:cs="Arial"/>
                <w:bCs/>
              </w:rPr>
              <w:t>Test</w:t>
            </w:r>
            <w:r w:rsidRPr="004B6945">
              <w:rPr>
                <w:rFonts w:ascii="Arial" w:eastAsia="Times New Roman" w:hAnsi="Arial" w:cs="Arial"/>
              </w:rPr>
              <w:t xml:space="preserve"> full circuit operation </w:t>
            </w:r>
          </w:p>
          <w:p w14:paraId="24DA1FE8" w14:textId="3FE54E34" w:rsidR="005C1D93" w:rsidRPr="004B6945" w:rsidRDefault="005C1D93" w:rsidP="00FC7BAB">
            <w:pPr>
              <w:pStyle w:val="ListParagraph"/>
              <w:numPr>
                <w:ilvl w:val="0"/>
                <w:numId w:val="18"/>
              </w:numPr>
              <w:rPr>
                <w:rFonts w:ascii="Arial" w:eastAsia="Times New Roman" w:hAnsi="Arial" w:cs="Arial"/>
              </w:rPr>
            </w:pPr>
            <w:r w:rsidRPr="004B6945">
              <w:rPr>
                <w:rFonts w:ascii="Arial" w:eastAsia="Times New Roman" w:hAnsi="Arial" w:cs="Arial"/>
                <w:bCs/>
              </w:rPr>
              <w:t>Measure</w:t>
            </w:r>
            <w:r w:rsidRPr="004B6945">
              <w:rPr>
                <w:rFonts w:ascii="Arial" w:eastAsia="Times New Roman" w:hAnsi="Arial" w:cs="Arial"/>
              </w:rPr>
              <w:t xml:space="preserve"> output signals </w:t>
            </w:r>
          </w:p>
          <w:p w14:paraId="685110CC" w14:textId="59F91B6B" w:rsidR="00B676AE" w:rsidRPr="00560AD9" w:rsidRDefault="005C1D93" w:rsidP="00560AD9">
            <w:pPr>
              <w:pStyle w:val="ListParagraph"/>
              <w:numPr>
                <w:ilvl w:val="0"/>
                <w:numId w:val="18"/>
              </w:numPr>
              <w:rPr>
                <w:rStyle w:val="MSGENFONTSTYLENAMETEMPLATEROLENUMBERMSGENFONTSTYLENAMEBYROLETEXT2MSGENFONTSTYLEMODIFERNOTBOLD"/>
                <w:rFonts w:eastAsia="Times New Roman"/>
                <w:b w:val="0"/>
                <w:bCs w:val="0"/>
                <w:color w:val="auto"/>
                <w:sz w:val="22"/>
                <w:szCs w:val="22"/>
                <w:lang w:bidi="ar-SA"/>
              </w:rPr>
            </w:pPr>
            <w:r w:rsidRPr="004B6945">
              <w:rPr>
                <w:rFonts w:ascii="Arial" w:eastAsia="Times New Roman" w:hAnsi="Arial" w:cs="Arial"/>
                <w:bCs/>
              </w:rPr>
              <w:t>Compare</w:t>
            </w:r>
            <w:r w:rsidRPr="004B6945">
              <w:rPr>
                <w:rFonts w:ascii="Arial" w:eastAsia="Times New Roman" w:hAnsi="Arial" w:cs="Arial"/>
              </w:rPr>
              <w:t xml:space="preserve"> before/after repair </w:t>
            </w:r>
          </w:p>
        </w:tc>
        <w:tc>
          <w:tcPr>
            <w:tcW w:w="2970" w:type="dxa"/>
          </w:tcPr>
          <w:p w14:paraId="63EB8AB8" w14:textId="13F4A30F" w:rsidR="005C1D93" w:rsidRPr="00FC7BAB" w:rsidRDefault="00B716E8" w:rsidP="00FC7BAB">
            <w:pPr>
              <w:pStyle w:val="ListParagraph"/>
              <w:numPr>
                <w:ilvl w:val="0"/>
                <w:numId w:val="16"/>
              </w:numPr>
              <w:rPr>
                <w:rFonts w:ascii="Arial" w:eastAsia="Times New Roman" w:hAnsi="Arial" w:cs="Arial"/>
              </w:rPr>
            </w:pPr>
            <w:r>
              <w:rPr>
                <w:rFonts w:ascii="Arial" w:eastAsia="Times New Roman" w:hAnsi="Arial" w:cs="Arial"/>
                <w:bCs/>
              </w:rPr>
              <w:t>Define</w:t>
            </w:r>
            <w:r w:rsidR="005C1D93" w:rsidRPr="00FC7BAB">
              <w:rPr>
                <w:rFonts w:ascii="Arial" w:eastAsia="Times New Roman" w:hAnsi="Arial" w:cs="Arial"/>
              </w:rPr>
              <w:t xml:space="preserve"> PCB circuit performance </w:t>
            </w:r>
          </w:p>
          <w:p w14:paraId="5E35B173" w14:textId="19F01645" w:rsidR="005C1D93" w:rsidRPr="00FC7BAB" w:rsidRDefault="00B716E8" w:rsidP="00FC7BAB">
            <w:pPr>
              <w:pStyle w:val="ListParagraph"/>
              <w:numPr>
                <w:ilvl w:val="0"/>
                <w:numId w:val="16"/>
              </w:numPr>
              <w:rPr>
                <w:rFonts w:ascii="Arial" w:eastAsia="Times New Roman" w:hAnsi="Arial" w:cs="Arial"/>
              </w:rPr>
            </w:pPr>
            <w:r>
              <w:rPr>
                <w:rFonts w:ascii="Arial" w:eastAsia="Times New Roman" w:hAnsi="Arial" w:cs="Arial"/>
                <w:bCs/>
              </w:rPr>
              <w:t>Define</w:t>
            </w:r>
            <w:r w:rsidR="005C1D93" w:rsidRPr="00FC7BAB">
              <w:rPr>
                <w:rFonts w:ascii="Arial" w:eastAsia="Times New Roman" w:hAnsi="Arial" w:cs="Arial"/>
              </w:rPr>
              <w:t xml:space="preserve"> repaired systems </w:t>
            </w:r>
          </w:p>
          <w:p w14:paraId="086545BF" w14:textId="6573B166" w:rsidR="0093405B" w:rsidRDefault="005C1D93" w:rsidP="0093405B">
            <w:pPr>
              <w:pStyle w:val="ListParagraph"/>
              <w:numPr>
                <w:ilvl w:val="0"/>
                <w:numId w:val="16"/>
              </w:numPr>
              <w:rPr>
                <w:rFonts w:ascii="Arial" w:eastAsia="Times New Roman" w:hAnsi="Arial" w:cs="Arial"/>
              </w:rPr>
            </w:pPr>
            <w:r w:rsidRPr="00FC7BAB">
              <w:rPr>
                <w:rFonts w:ascii="Arial" w:eastAsia="Times New Roman" w:hAnsi="Arial" w:cs="Arial"/>
                <w:bCs/>
              </w:rPr>
              <w:t>Evaluate</w:t>
            </w:r>
            <w:r w:rsidR="00B716E8">
              <w:rPr>
                <w:rFonts w:ascii="Arial" w:eastAsia="Times New Roman" w:hAnsi="Arial" w:cs="Arial"/>
              </w:rPr>
              <w:t xml:space="preserve"> </w:t>
            </w:r>
            <w:r w:rsidR="0093405B">
              <w:rPr>
                <w:rFonts w:ascii="Arial" w:eastAsia="Times New Roman" w:hAnsi="Arial" w:cs="Arial"/>
              </w:rPr>
              <w:t>component behavior</w:t>
            </w:r>
          </w:p>
          <w:p w14:paraId="08FE52E1" w14:textId="648050D1" w:rsidR="00B676AE" w:rsidRPr="0093405B" w:rsidRDefault="00B716E8" w:rsidP="0093405B">
            <w:pPr>
              <w:pStyle w:val="ListParagraph"/>
              <w:numPr>
                <w:ilvl w:val="0"/>
                <w:numId w:val="16"/>
              </w:numPr>
              <w:rPr>
                <w:rFonts w:ascii="Arial" w:eastAsia="Times New Roman" w:hAnsi="Arial" w:cs="Arial"/>
              </w:rPr>
            </w:pPr>
            <w:r>
              <w:rPr>
                <w:rFonts w:ascii="Arial" w:eastAsia="Times New Roman" w:hAnsi="Arial" w:cs="Arial"/>
                <w:bCs/>
              </w:rPr>
              <w:t xml:space="preserve">Elaborate </w:t>
            </w:r>
            <w:r w:rsidR="005C1D93" w:rsidRPr="0093405B">
              <w:rPr>
                <w:rFonts w:ascii="Arial" w:eastAsia="Times New Roman" w:hAnsi="Arial" w:cs="Arial"/>
              </w:rPr>
              <w:t>system stability</w:t>
            </w:r>
          </w:p>
        </w:tc>
        <w:tc>
          <w:tcPr>
            <w:tcW w:w="2417" w:type="dxa"/>
          </w:tcPr>
          <w:p w14:paraId="7EA2C991" w14:textId="77777777" w:rsidR="00457A49" w:rsidRPr="003E1C02" w:rsidRDefault="00457A49" w:rsidP="00FB650C">
            <w:pPr>
              <w:rPr>
                <w:rFonts w:ascii="Arial" w:hAnsi="Arial" w:cs="Arial"/>
                <w:b/>
              </w:rPr>
            </w:pPr>
            <w:r w:rsidRPr="003E1C02">
              <w:rPr>
                <w:rFonts w:ascii="Arial" w:hAnsi="Arial" w:cs="Arial"/>
                <w:b/>
              </w:rPr>
              <w:t>Task:</w:t>
            </w:r>
          </w:p>
          <w:p w14:paraId="1FBE4361" w14:textId="18149B80" w:rsidR="00B676AE" w:rsidRPr="003E1C02" w:rsidRDefault="00A35F28" w:rsidP="00FB650C">
            <w:pPr>
              <w:rPr>
                <w:rFonts w:ascii="Arial" w:hAnsi="Arial" w:cs="Arial"/>
                <w:b/>
                <w:bCs/>
                <w:color w:val="000000" w:themeColor="text1"/>
              </w:rPr>
            </w:pPr>
            <w:r w:rsidRPr="003E1C02">
              <w:rPr>
                <w:rFonts w:ascii="Arial" w:hAnsi="Arial" w:cs="Arial"/>
              </w:rPr>
              <w:t xml:space="preserve">Repair faulty PCB by replacing components. </w:t>
            </w:r>
            <w:proofErr w:type="spellStart"/>
            <w:r w:rsidRPr="003E1C02">
              <w:rPr>
                <w:rFonts w:ascii="Arial" w:hAnsi="Arial" w:cs="Arial"/>
              </w:rPr>
              <w:t>Resolder</w:t>
            </w:r>
            <w:proofErr w:type="spellEnd"/>
            <w:r w:rsidRPr="003E1C02">
              <w:rPr>
                <w:rFonts w:ascii="Arial" w:hAnsi="Arial" w:cs="Arial"/>
              </w:rPr>
              <w:t xml:space="preserve"> weak joints carefully. Test complete circuit after repair. Confirm proper operation</w:t>
            </w:r>
          </w:p>
        </w:tc>
      </w:tr>
      <w:tr w:rsidR="00773625" w:rsidRPr="00331FDE" w14:paraId="48BB098E" w14:textId="77777777" w:rsidTr="00B676AE">
        <w:tc>
          <w:tcPr>
            <w:tcW w:w="1689" w:type="dxa"/>
          </w:tcPr>
          <w:p w14:paraId="0DB384EC" w14:textId="3AFF1A1E" w:rsidR="00B676AE" w:rsidRPr="00F20598" w:rsidRDefault="00B676AE" w:rsidP="00B676AE">
            <w:pPr>
              <w:rPr>
                <w:rFonts w:ascii="Arial" w:hAnsi="Arial" w:cs="Arial"/>
                <w:b/>
              </w:rPr>
            </w:pPr>
            <w:r w:rsidRPr="00F20598">
              <w:rPr>
                <w:rFonts w:ascii="Arial" w:hAnsi="Arial" w:cs="Arial"/>
                <w:b/>
              </w:rPr>
              <w:t>Week 6</w:t>
            </w:r>
          </w:p>
          <w:p w14:paraId="2887C7D0" w14:textId="3F572858" w:rsidR="00B676AE" w:rsidRDefault="00B676AE" w:rsidP="00B676AE">
            <w:r w:rsidRPr="00F20598">
              <w:rPr>
                <w:rFonts w:ascii="Arial" w:hAnsi="Arial" w:cs="Arial"/>
                <w:b/>
              </w:rPr>
              <w:t>identification  of SMD &amp; DIP components with Troubleshooting</w:t>
            </w:r>
            <w:r w:rsidRPr="001930CB">
              <w:t xml:space="preserve">  </w:t>
            </w:r>
          </w:p>
        </w:tc>
        <w:tc>
          <w:tcPr>
            <w:tcW w:w="3381" w:type="dxa"/>
          </w:tcPr>
          <w:p w14:paraId="3869D4CC" w14:textId="77777777" w:rsidR="00AB4012" w:rsidRPr="004B6945" w:rsidRDefault="00AB4012" w:rsidP="00094FFA">
            <w:pPr>
              <w:rPr>
                <w:rFonts w:ascii="Arial" w:eastAsia="Times New Roman" w:hAnsi="Arial" w:cs="Arial"/>
                <w:b/>
              </w:rPr>
            </w:pPr>
            <w:r w:rsidRPr="004B6945">
              <w:rPr>
                <w:rFonts w:ascii="Arial" w:eastAsia="Times New Roman" w:hAnsi="Arial" w:cs="Arial"/>
                <w:b/>
              </w:rPr>
              <w:t>Day 1</w:t>
            </w:r>
          </w:p>
          <w:p w14:paraId="525A4551" w14:textId="73E4A84E" w:rsidR="003C1F10" w:rsidRPr="004B6945" w:rsidRDefault="00145A07" w:rsidP="00FC7BAB">
            <w:pPr>
              <w:pStyle w:val="ListParagraph"/>
              <w:numPr>
                <w:ilvl w:val="0"/>
                <w:numId w:val="18"/>
              </w:numPr>
              <w:rPr>
                <w:rFonts w:ascii="Arial" w:eastAsia="Times New Roman" w:hAnsi="Arial" w:cs="Arial"/>
              </w:rPr>
            </w:pPr>
            <w:r>
              <w:rPr>
                <w:rFonts w:ascii="Arial" w:eastAsia="Times New Roman" w:hAnsi="Arial" w:cs="Arial"/>
                <w:bCs/>
              </w:rPr>
              <w:t>Identify</w:t>
            </w:r>
            <w:r w:rsidR="003C1F10" w:rsidRPr="004B6945">
              <w:rPr>
                <w:rFonts w:ascii="Arial" w:eastAsia="Times New Roman" w:hAnsi="Arial" w:cs="Arial"/>
              </w:rPr>
              <w:t xml:space="preserve"> SMD vs DIP </w:t>
            </w:r>
          </w:p>
          <w:p w14:paraId="6C220C8A" w14:textId="1BA48E0E" w:rsidR="003C1F10" w:rsidRPr="004B6945" w:rsidRDefault="003C1F10" w:rsidP="00FC7BAB">
            <w:pPr>
              <w:pStyle w:val="ListParagraph"/>
              <w:numPr>
                <w:ilvl w:val="0"/>
                <w:numId w:val="18"/>
              </w:numPr>
              <w:rPr>
                <w:rFonts w:ascii="Arial" w:eastAsia="Times New Roman" w:hAnsi="Arial" w:cs="Arial"/>
              </w:rPr>
            </w:pPr>
            <w:r w:rsidRPr="004B6945">
              <w:rPr>
                <w:rFonts w:ascii="Arial" w:eastAsia="Times New Roman" w:hAnsi="Arial" w:cs="Arial"/>
                <w:bCs/>
              </w:rPr>
              <w:t>Recognize</w:t>
            </w:r>
            <w:r w:rsidRPr="004B6945">
              <w:rPr>
                <w:rFonts w:ascii="Arial" w:eastAsia="Times New Roman" w:hAnsi="Arial" w:cs="Arial"/>
              </w:rPr>
              <w:t xml:space="preserve"> physical structure </w:t>
            </w:r>
          </w:p>
          <w:p w14:paraId="7147FB59" w14:textId="3DB83F89" w:rsidR="003C1F10" w:rsidRPr="004B6945" w:rsidRDefault="003C1F10" w:rsidP="00FC7BAB">
            <w:pPr>
              <w:pStyle w:val="ListParagraph"/>
              <w:numPr>
                <w:ilvl w:val="0"/>
                <w:numId w:val="18"/>
              </w:numPr>
              <w:rPr>
                <w:rFonts w:ascii="Arial" w:eastAsia="Times New Roman" w:hAnsi="Arial" w:cs="Arial"/>
              </w:rPr>
            </w:pPr>
            <w:r w:rsidRPr="004B6945">
              <w:rPr>
                <w:rFonts w:ascii="Arial" w:eastAsia="Times New Roman" w:hAnsi="Arial" w:cs="Arial"/>
                <w:bCs/>
              </w:rPr>
              <w:t>Read</w:t>
            </w:r>
            <w:r w:rsidRPr="004B6945">
              <w:rPr>
                <w:rFonts w:ascii="Arial" w:eastAsia="Times New Roman" w:hAnsi="Arial" w:cs="Arial"/>
              </w:rPr>
              <w:t xml:space="preserve"> codes and values </w:t>
            </w:r>
          </w:p>
          <w:p w14:paraId="7C092E61" w14:textId="758ADCB5" w:rsidR="00B676AE" w:rsidRPr="004B6945" w:rsidRDefault="00145A07" w:rsidP="00FC7BAB">
            <w:pPr>
              <w:pStyle w:val="ListParagraph"/>
              <w:widowControl w:val="0"/>
              <w:numPr>
                <w:ilvl w:val="0"/>
                <w:numId w:val="18"/>
              </w:numPr>
              <w:spacing w:after="160" w:line="259" w:lineRule="auto"/>
              <w:rPr>
                <w:rStyle w:val="MSGENFONTSTYLENAMETEMPLATEROLENUMBERMSGENFONTSTYLENAMEBYROLETEXT2MSGENFONTSTYLEMODIFERNOTBOLD"/>
                <w:color w:val="000000" w:themeColor="text1"/>
                <w:sz w:val="22"/>
                <w:szCs w:val="22"/>
              </w:rPr>
            </w:pPr>
            <w:r>
              <w:rPr>
                <w:rFonts w:ascii="Arial" w:eastAsia="Times New Roman" w:hAnsi="Arial" w:cs="Arial"/>
                <w:bCs/>
              </w:rPr>
              <w:t xml:space="preserve">Identify </w:t>
            </w:r>
            <w:r w:rsidR="003C1F10" w:rsidRPr="004B6945">
              <w:rPr>
                <w:rFonts w:ascii="Arial" w:eastAsia="Times New Roman" w:hAnsi="Arial" w:cs="Arial"/>
                <w:bCs/>
              </w:rPr>
              <w:t>Map</w:t>
            </w:r>
            <w:r w:rsidR="003C1F10" w:rsidRPr="004B6945">
              <w:rPr>
                <w:rFonts w:ascii="Arial" w:eastAsia="Times New Roman" w:hAnsi="Arial" w:cs="Arial"/>
              </w:rPr>
              <w:t xml:space="preserve"> PCB positions</w:t>
            </w:r>
          </w:p>
        </w:tc>
        <w:tc>
          <w:tcPr>
            <w:tcW w:w="2970" w:type="dxa"/>
          </w:tcPr>
          <w:p w14:paraId="608BC5B2" w14:textId="2F23EA20" w:rsidR="003C1F10" w:rsidRPr="00FC7BAB" w:rsidRDefault="003C1F10" w:rsidP="00FC7BAB">
            <w:pPr>
              <w:pStyle w:val="ListParagraph"/>
              <w:numPr>
                <w:ilvl w:val="0"/>
                <w:numId w:val="16"/>
              </w:numPr>
              <w:rPr>
                <w:rFonts w:ascii="Arial" w:eastAsia="Times New Roman" w:hAnsi="Arial" w:cs="Arial"/>
              </w:rPr>
            </w:pPr>
            <w:r w:rsidRPr="00FC7BAB">
              <w:rPr>
                <w:rFonts w:ascii="Arial" w:eastAsia="Times New Roman" w:hAnsi="Arial" w:cs="Arial"/>
                <w:bCs/>
              </w:rPr>
              <w:t>Differentiate</w:t>
            </w:r>
            <w:r w:rsidRPr="00FC7BAB">
              <w:rPr>
                <w:rFonts w:ascii="Arial" w:eastAsia="Times New Roman" w:hAnsi="Arial" w:cs="Arial"/>
              </w:rPr>
              <w:t xml:space="preserve"> SMD and DIP components </w:t>
            </w:r>
          </w:p>
          <w:p w14:paraId="7AF95AD6" w14:textId="3BD8C547" w:rsidR="0093405B" w:rsidRPr="00DD38F3" w:rsidRDefault="00DD38F3" w:rsidP="00DD38F3">
            <w:pPr>
              <w:pStyle w:val="ListParagraph"/>
              <w:numPr>
                <w:ilvl w:val="0"/>
                <w:numId w:val="16"/>
              </w:numPr>
              <w:rPr>
                <w:rFonts w:ascii="Arial" w:eastAsia="Times New Roman" w:hAnsi="Arial" w:cs="Arial"/>
              </w:rPr>
            </w:pPr>
            <w:r>
              <w:rPr>
                <w:rFonts w:ascii="Arial" w:eastAsia="Times New Roman" w:hAnsi="Arial" w:cs="Arial"/>
                <w:bCs/>
              </w:rPr>
              <w:t>Define</w:t>
            </w:r>
            <w:r w:rsidR="003C1F10" w:rsidRPr="00FC7BAB">
              <w:rPr>
                <w:rFonts w:ascii="Arial" w:eastAsia="Times New Roman" w:hAnsi="Arial" w:cs="Arial"/>
              </w:rPr>
              <w:t xml:space="preserve"> packaging types </w:t>
            </w:r>
          </w:p>
          <w:p w14:paraId="07454BCF" w14:textId="35677B3E" w:rsidR="00B676AE" w:rsidRPr="0093405B" w:rsidRDefault="00DD38F3" w:rsidP="0093405B">
            <w:pPr>
              <w:pStyle w:val="ListParagraph"/>
              <w:numPr>
                <w:ilvl w:val="0"/>
                <w:numId w:val="16"/>
              </w:numPr>
              <w:rPr>
                <w:rFonts w:ascii="Arial" w:eastAsia="Times New Roman" w:hAnsi="Arial" w:cs="Arial"/>
              </w:rPr>
            </w:pPr>
            <w:r>
              <w:rPr>
                <w:rFonts w:ascii="Arial" w:eastAsia="Times New Roman" w:hAnsi="Arial" w:cs="Arial"/>
                <w:bCs/>
              </w:rPr>
              <w:t>Elaborate</w:t>
            </w:r>
            <w:r w:rsidR="003C1F10" w:rsidRPr="0093405B">
              <w:rPr>
                <w:rFonts w:ascii="Arial" w:eastAsia="Times New Roman" w:hAnsi="Arial" w:cs="Arial"/>
              </w:rPr>
              <w:t xml:space="preserve"> markings</w:t>
            </w:r>
          </w:p>
        </w:tc>
        <w:tc>
          <w:tcPr>
            <w:tcW w:w="2417" w:type="dxa"/>
          </w:tcPr>
          <w:p w14:paraId="61A128B0" w14:textId="77777777" w:rsidR="00457A49" w:rsidRPr="003E1C02" w:rsidRDefault="00457A49" w:rsidP="00FB650C">
            <w:pPr>
              <w:rPr>
                <w:rFonts w:ascii="Arial" w:hAnsi="Arial" w:cs="Arial"/>
                <w:b/>
              </w:rPr>
            </w:pPr>
            <w:r w:rsidRPr="003E1C02">
              <w:rPr>
                <w:rFonts w:ascii="Arial" w:hAnsi="Arial" w:cs="Arial"/>
                <w:b/>
              </w:rPr>
              <w:t>Task:</w:t>
            </w:r>
          </w:p>
          <w:p w14:paraId="0879EE63" w14:textId="381E89DC" w:rsidR="00B676AE" w:rsidRPr="003E1C02" w:rsidRDefault="00816F3F" w:rsidP="00FB650C">
            <w:pPr>
              <w:rPr>
                <w:rFonts w:ascii="Arial" w:hAnsi="Arial" w:cs="Arial"/>
                <w:b/>
                <w:bCs/>
                <w:color w:val="000000" w:themeColor="text1"/>
              </w:rPr>
            </w:pPr>
            <w:r w:rsidRPr="003E1C02">
              <w:rPr>
                <w:rFonts w:ascii="Arial" w:hAnsi="Arial" w:cs="Arial"/>
              </w:rPr>
              <w:t>Identify SMD and DIP components on a mixed PCB board. Separate components based on size and mounting type. Use magnification tools for small SMD parts. Document component classification.</w:t>
            </w:r>
          </w:p>
        </w:tc>
      </w:tr>
      <w:tr w:rsidR="00773625" w:rsidRPr="00331FDE" w14:paraId="15AC82C7" w14:textId="77777777" w:rsidTr="00B676AE">
        <w:tc>
          <w:tcPr>
            <w:tcW w:w="1689" w:type="dxa"/>
          </w:tcPr>
          <w:p w14:paraId="6B6E5AE4" w14:textId="77777777" w:rsidR="00B676AE" w:rsidRDefault="00B676AE" w:rsidP="00B676AE"/>
        </w:tc>
        <w:tc>
          <w:tcPr>
            <w:tcW w:w="3381" w:type="dxa"/>
          </w:tcPr>
          <w:p w14:paraId="3152B94A" w14:textId="77777777" w:rsidR="00AB4012" w:rsidRPr="004B6945" w:rsidRDefault="00AB4012" w:rsidP="00094FFA">
            <w:pPr>
              <w:rPr>
                <w:rFonts w:ascii="Arial" w:eastAsia="Times New Roman" w:hAnsi="Arial" w:cs="Arial"/>
                <w:b/>
              </w:rPr>
            </w:pPr>
            <w:r w:rsidRPr="004B6945">
              <w:rPr>
                <w:rFonts w:ascii="Arial" w:eastAsia="Times New Roman" w:hAnsi="Arial" w:cs="Arial"/>
                <w:b/>
              </w:rPr>
              <w:t>Day 2</w:t>
            </w:r>
          </w:p>
          <w:p w14:paraId="06CCC7BD" w14:textId="498F66E6" w:rsidR="003C1F10" w:rsidRPr="004B6945" w:rsidRDefault="003C1F10" w:rsidP="00FC7BAB">
            <w:pPr>
              <w:pStyle w:val="ListParagraph"/>
              <w:numPr>
                <w:ilvl w:val="0"/>
                <w:numId w:val="18"/>
              </w:numPr>
              <w:rPr>
                <w:rFonts w:ascii="Arial" w:eastAsia="Times New Roman" w:hAnsi="Arial" w:cs="Arial"/>
              </w:rPr>
            </w:pPr>
            <w:r w:rsidRPr="004B6945">
              <w:rPr>
                <w:rFonts w:ascii="Arial" w:eastAsia="Times New Roman" w:hAnsi="Arial" w:cs="Arial"/>
                <w:bCs/>
              </w:rPr>
              <w:t>Use</w:t>
            </w:r>
            <w:r w:rsidRPr="004B6945">
              <w:rPr>
                <w:rFonts w:ascii="Arial" w:eastAsia="Times New Roman" w:hAnsi="Arial" w:cs="Arial"/>
              </w:rPr>
              <w:t xml:space="preserve"> hot air station </w:t>
            </w:r>
          </w:p>
          <w:p w14:paraId="79173FE6" w14:textId="36E72DC3" w:rsidR="003C1F10" w:rsidRPr="004B6945" w:rsidRDefault="00DD38F3" w:rsidP="00FC7BAB">
            <w:pPr>
              <w:pStyle w:val="ListParagraph"/>
              <w:numPr>
                <w:ilvl w:val="0"/>
                <w:numId w:val="18"/>
              </w:numPr>
              <w:rPr>
                <w:rFonts w:ascii="Arial" w:eastAsia="Times New Roman" w:hAnsi="Arial" w:cs="Arial"/>
              </w:rPr>
            </w:pPr>
            <w:r w:rsidRPr="00FC7BAB">
              <w:rPr>
                <w:rFonts w:ascii="Arial" w:eastAsia="Times New Roman" w:hAnsi="Arial" w:cs="Arial"/>
                <w:bCs/>
              </w:rPr>
              <w:t>Remove</w:t>
            </w:r>
            <w:r w:rsidR="003C1F10" w:rsidRPr="004B6945">
              <w:rPr>
                <w:rFonts w:ascii="Arial" w:eastAsia="Times New Roman" w:hAnsi="Arial" w:cs="Arial"/>
              </w:rPr>
              <w:t xml:space="preserve"> components properly </w:t>
            </w:r>
          </w:p>
          <w:p w14:paraId="0BFB5B23" w14:textId="31AE8A2B" w:rsidR="003C1F10" w:rsidRPr="004B6945" w:rsidRDefault="003C1F10" w:rsidP="00FC7BAB">
            <w:pPr>
              <w:pStyle w:val="ListParagraph"/>
              <w:numPr>
                <w:ilvl w:val="0"/>
                <w:numId w:val="18"/>
              </w:numPr>
              <w:rPr>
                <w:rFonts w:ascii="Arial" w:eastAsia="Times New Roman" w:hAnsi="Arial" w:cs="Arial"/>
              </w:rPr>
            </w:pPr>
            <w:r w:rsidRPr="004B6945">
              <w:rPr>
                <w:rFonts w:ascii="Arial" w:eastAsia="Times New Roman" w:hAnsi="Arial" w:cs="Arial"/>
                <w:bCs/>
              </w:rPr>
              <w:t>Check</w:t>
            </w:r>
            <w:r w:rsidRPr="004B6945">
              <w:rPr>
                <w:rFonts w:ascii="Arial" w:eastAsia="Times New Roman" w:hAnsi="Arial" w:cs="Arial"/>
              </w:rPr>
              <w:t xml:space="preserve"> solder joints </w:t>
            </w:r>
          </w:p>
          <w:p w14:paraId="36ABDECB" w14:textId="77777777" w:rsidR="00DD38F3" w:rsidRPr="00DD38F3" w:rsidRDefault="003C1F10" w:rsidP="00FC7BAB">
            <w:pPr>
              <w:pStyle w:val="ListParagraph"/>
              <w:widowControl w:val="0"/>
              <w:numPr>
                <w:ilvl w:val="0"/>
                <w:numId w:val="18"/>
              </w:numPr>
              <w:spacing w:after="160" w:line="259" w:lineRule="auto"/>
              <w:rPr>
                <w:rFonts w:ascii="Arial" w:eastAsia="Arial" w:hAnsi="Arial" w:cs="Arial"/>
                <w:b/>
                <w:bCs/>
                <w:color w:val="000000" w:themeColor="text1"/>
                <w:lang w:bidi="en-US"/>
              </w:rPr>
            </w:pPr>
            <w:r w:rsidRPr="004B6945">
              <w:rPr>
                <w:rFonts w:ascii="Arial" w:eastAsia="Times New Roman" w:hAnsi="Arial" w:cs="Arial"/>
                <w:bCs/>
              </w:rPr>
              <w:t>Verify</w:t>
            </w:r>
            <w:r w:rsidRPr="004B6945">
              <w:rPr>
                <w:rFonts w:ascii="Arial" w:eastAsia="Times New Roman" w:hAnsi="Arial" w:cs="Arial"/>
              </w:rPr>
              <w:t xml:space="preserve"> connection</w:t>
            </w:r>
          </w:p>
          <w:p w14:paraId="03A1D5B1" w14:textId="746A8CE3" w:rsidR="00B676AE" w:rsidRPr="004B6945" w:rsidRDefault="00DD38F3" w:rsidP="00FC7BAB">
            <w:pPr>
              <w:pStyle w:val="ListParagraph"/>
              <w:widowControl w:val="0"/>
              <w:numPr>
                <w:ilvl w:val="0"/>
                <w:numId w:val="18"/>
              </w:numPr>
              <w:spacing w:after="160" w:line="259" w:lineRule="auto"/>
              <w:rPr>
                <w:rStyle w:val="MSGENFONTSTYLENAMETEMPLATEROLENUMBERMSGENFONTSTYLENAMEBYROLETEXT2MSGENFONTSTYLEMODIFERNOTBOLD"/>
                <w:color w:val="000000" w:themeColor="text1"/>
                <w:sz w:val="22"/>
                <w:szCs w:val="22"/>
              </w:rPr>
            </w:pPr>
            <w:r w:rsidRPr="0093405B">
              <w:rPr>
                <w:rFonts w:ascii="Arial" w:eastAsia="Times New Roman" w:hAnsi="Arial" w:cs="Arial"/>
                <w:bCs/>
              </w:rPr>
              <w:t xml:space="preserve"> Test</w:t>
            </w:r>
            <w:r w:rsidRPr="0093405B">
              <w:rPr>
                <w:rFonts w:ascii="Arial" w:eastAsia="Times New Roman" w:hAnsi="Arial" w:cs="Arial"/>
              </w:rPr>
              <w:t xml:space="preserve"> circuit continuity</w:t>
            </w:r>
          </w:p>
        </w:tc>
        <w:tc>
          <w:tcPr>
            <w:tcW w:w="2970" w:type="dxa"/>
          </w:tcPr>
          <w:p w14:paraId="7F3B1F3B" w14:textId="74F29E79" w:rsidR="003C1F10" w:rsidRPr="00FC7BAB" w:rsidRDefault="00DD38F3" w:rsidP="00FC7BAB">
            <w:pPr>
              <w:pStyle w:val="ListParagraph"/>
              <w:numPr>
                <w:ilvl w:val="0"/>
                <w:numId w:val="16"/>
              </w:numPr>
              <w:rPr>
                <w:rFonts w:ascii="Arial" w:eastAsia="Times New Roman" w:hAnsi="Arial" w:cs="Arial"/>
              </w:rPr>
            </w:pPr>
            <w:r>
              <w:rPr>
                <w:rFonts w:ascii="Arial" w:eastAsia="Times New Roman" w:hAnsi="Arial" w:cs="Arial"/>
                <w:bCs/>
              </w:rPr>
              <w:t>Define</w:t>
            </w:r>
            <w:r w:rsidR="003C1F10" w:rsidRPr="00FC7BAB">
              <w:rPr>
                <w:rFonts w:ascii="Arial" w:eastAsia="Times New Roman" w:hAnsi="Arial" w:cs="Arial"/>
              </w:rPr>
              <w:t xml:space="preserve"> SMD components </w:t>
            </w:r>
          </w:p>
          <w:p w14:paraId="1A2A1518" w14:textId="6EF4C22F" w:rsidR="003C1F10" w:rsidRPr="00FC7BAB" w:rsidRDefault="003C1F10" w:rsidP="00FC7BAB">
            <w:pPr>
              <w:pStyle w:val="ListParagraph"/>
              <w:numPr>
                <w:ilvl w:val="0"/>
                <w:numId w:val="16"/>
              </w:numPr>
              <w:rPr>
                <w:rFonts w:ascii="Arial" w:eastAsia="Times New Roman" w:hAnsi="Arial" w:cs="Arial"/>
              </w:rPr>
            </w:pPr>
            <w:r w:rsidRPr="00FC7BAB">
              <w:rPr>
                <w:rFonts w:ascii="Arial" w:eastAsia="Times New Roman" w:hAnsi="Arial" w:cs="Arial"/>
                <w:bCs/>
              </w:rPr>
              <w:t>Remove</w:t>
            </w:r>
            <w:r w:rsidRPr="00FC7BAB">
              <w:rPr>
                <w:rFonts w:ascii="Arial" w:eastAsia="Times New Roman" w:hAnsi="Arial" w:cs="Arial"/>
              </w:rPr>
              <w:t xml:space="preserve"> SMD parts </w:t>
            </w:r>
          </w:p>
          <w:p w14:paraId="402E0903" w14:textId="77777777" w:rsidR="0093405B" w:rsidRDefault="003C1F10" w:rsidP="0093405B">
            <w:pPr>
              <w:pStyle w:val="ListParagraph"/>
              <w:numPr>
                <w:ilvl w:val="0"/>
                <w:numId w:val="16"/>
              </w:numPr>
              <w:rPr>
                <w:rFonts w:ascii="Arial" w:eastAsia="Times New Roman" w:hAnsi="Arial" w:cs="Arial"/>
              </w:rPr>
            </w:pPr>
            <w:r w:rsidRPr="00FC7BAB">
              <w:rPr>
                <w:rFonts w:ascii="Arial" w:eastAsia="Times New Roman" w:hAnsi="Arial" w:cs="Arial"/>
                <w:bCs/>
              </w:rPr>
              <w:t>Inspect</w:t>
            </w:r>
            <w:r w:rsidR="0093405B">
              <w:rPr>
                <w:rFonts w:ascii="Arial" w:eastAsia="Times New Roman" w:hAnsi="Arial" w:cs="Arial"/>
              </w:rPr>
              <w:t xml:space="preserve"> solder quality</w:t>
            </w:r>
          </w:p>
          <w:p w14:paraId="728F9A53" w14:textId="7A8EF52C" w:rsidR="00B676AE" w:rsidRPr="0093405B" w:rsidRDefault="00B676AE" w:rsidP="00DD38F3">
            <w:pPr>
              <w:pStyle w:val="ListParagraph"/>
              <w:rPr>
                <w:rFonts w:ascii="Arial" w:eastAsia="Times New Roman" w:hAnsi="Arial" w:cs="Arial"/>
              </w:rPr>
            </w:pPr>
          </w:p>
        </w:tc>
        <w:tc>
          <w:tcPr>
            <w:tcW w:w="2417" w:type="dxa"/>
          </w:tcPr>
          <w:p w14:paraId="7D9F4183" w14:textId="77777777" w:rsidR="00457A49" w:rsidRPr="003E1C02" w:rsidRDefault="00457A49" w:rsidP="00FB650C">
            <w:pPr>
              <w:rPr>
                <w:rFonts w:ascii="Arial" w:hAnsi="Arial" w:cs="Arial"/>
                <w:b/>
              </w:rPr>
            </w:pPr>
            <w:r w:rsidRPr="003E1C02">
              <w:rPr>
                <w:rFonts w:ascii="Arial" w:hAnsi="Arial" w:cs="Arial"/>
                <w:b/>
              </w:rPr>
              <w:t>Task:</w:t>
            </w:r>
          </w:p>
          <w:p w14:paraId="0A2056BF" w14:textId="1A9A401E" w:rsidR="00B676AE" w:rsidRPr="003E1C02" w:rsidRDefault="00816F3F" w:rsidP="00FB650C">
            <w:pPr>
              <w:rPr>
                <w:rFonts w:ascii="Arial" w:hAnsi="Arial" w:cs="Arial"/>
                <w:b/>
                <w:bCs/>
                <w:color w:val="000000" w:themeColor="text1"/>
              </w:rPr>
            </w:pPr>
            <w:proofErr w:type="spellStart"/>
            <w:r w:rsidRPr="003E1C02">
              <w:rPr>
                <w:rFonts w:ascii="Arial" w:hAnsi="Arial" w:cs="Arial"/>
              </w:rPr>
              <w:t>Desolder</w:t>
            </w:r>
            <w:proofErr w:type="spellEnd"/>
            <w:r w:rsidRPr="003E1C02">
              <w:rPr>
                <w:rFonts w:ascii="Arial" w:hAnsi="Arial" w:cs="Arial"/>
              </w:rPr>
              <w:t xml:space="preserve"> and replace a faulty SMD resistor or capacitor. Use hot air station carefully to avoid PCB damage. Install new component with proper alignment. Test circuit continuity after replacement.</w:t>
            </w:r>
          </w:p>
        </w:tc>
      </w:tr>
      <w:tr w:rsidR="00773625" w:rsidRPr="00331FDE" w14:paraId="78391F35" w14:textId="77777777" w:rsidTr="00B676AE">
        <w:tc>
          <w:tcPr>
            <w:tcW w:w="1689" w:type="dxa"/>
          </w:tcPr>
          <w:p w14:paraId="109D3B32" w14:textId="77777777" w:rsidR="00B676AE" w:rsidRDefault="00B676AE" w:rsidP="00B676AE"/>
        </w:tc>
        <w:tc>
          <w:tcPr>
            <w:tcW w:w="3381" w:type="dxa"/>
          </w:tcPr>
          <w:p w14:paraId="22C390E4" w14:textId="77777777" w:rsidR="00AB4012" w:rsidRPr="004B6945" w:rsidRDefault="00AB4012" w:rsidP="00094FFA">
            <w:pPr>
              <w:rPr>
                <w:rFonts w:ascii="Arial" w:eastAsia="Times New Roman" w:hAnsi="Arial" w:cs="Arial"/>
                <w:b/>
              </w:rPr>
            </w:pPr>
            <w:r w:rsidRPr="004B6945">
              <w:rPr>
                <w:rFonts w:ascii="Arial" w:eastAsia="Times New Roman" w:hAnsi="Arial" w:cs="Arial"/>
                <w:b/>
              </w:rPr>
              <w:t>Day 3</w:t>
            </w:r>
          </w:p>
          <w:p w14:paraId="01E721E3" w14:textId="5EE4FF1A" w:rsidR="003C1F10" w:rsidRPr="004B6945" w:rsidRDefault="00145A07" w:rsidP="00FC7BAB">
            <w:pPr>
              <w:pStyle w:val="ListParagraph"/>
              <w:numPr>
                <w:ilvl w:val="0"/>
                <w:numId w:val="18"/>
              </w:numPr>
              <w:rPr>
                <w:rFonts w:ascii="Arial" w:eastAsia="Times New Roman" w:hAnsi="Arial" w:cs="Arial"/>
              </w:rPr>
            </w:pPr>
            <w:r>
              <w:rPr>
                <w:rFonts w:ascii="Arial" w:eastAsia="Times New Roman" w:hAnsi="Arial" w:cs="Arial"/>
                <w:bCs/>
              </w:rPr>
              <w:t xml:space="preserve">Identify </w:t>
            </w:r>
            <w:r w:rsidR="003C1F10" w:rsidRPr="004B6945">
              <w:rPr>
                <w:rFonts w:ascii="Arial" w:eastAsia="Times New Roman" w:hAnsi="Arial" w:cs="Arial"/>
                <w:bCs/>
              </w:rPr>
              <w:t>Heat</w:t>
            </w:r>
            <w:r w:rsidR="003C1F10" w:rsidRPr="004B6945">
              <w:rPr>
                <w:rFonts w:ascii="Arial" w:eastAsia="Times New Roman" w:hAnsi="Arial" w:cs="Arial"/>
              </w:rPr>
              <w:t xml:space="preserve"> joints correctly </w:t>
            </w:r>
          </w:p>
          <w:p w14:paraId="1B0BC25B" w14:textId="08F58270" w:rsidR="003C1F10" w:rsidRPr="004B6945" w:rsidRDefault="003C1F10" w:rsidP="00FC7BAB">
            <w:pPr>
              <w:pStyle w:val="ListParagraph"/>
              <w:numPr>
                <w:ilvl w:val="0"/>
                <w:numId w:val="18"/>
              </w:numPr>
              <w:rPr>
                <w:rFonts w:ascii="Arial" w:eastAsia="Times New Roman" w:hAnsi="Arial" w:cs="Arial"/>
              </w:rPr>
            </w:pPr>
            <w:r w:rsidRPr="004B6945">
              <w:rPr>
                <w:rFonts w:ascii="Arial" w:eastAsia="Times New Roman" w:hAnsi="Arial" w:cs="Arial"/>
                <w:bCs/>
              </w:rPr>
              <w:t>Remove</w:t>
            </w:r>
            <w:r w:rsidRPr="004B6945">
              <w:rPr>
                <w:rFonts w:ascii="Arial" w:eastAsia="Times New Roman" w:hAnsi="Arial" w:cs="Arial"/>
              </w:rPr>
              <w:t xml:space="preserve"> components safely </w:t>
            </w:r>
          </w:p>
          <w:p w14:paraId="2D2BDC14" w14:textId="30220EEE" w:rsidR="003C1F10" w:rsidRPr="004B6945" w:rsidRDefault="00145A07" w:rsidP="00FC7BAB">
            <w:pPr>
              <w:pStyle w:val="ListParagraph"/>
              <w:numPr>
                <w:ilvl w:val="0"/>
                <w:numId w:val="18"/>
              </w:numPr>
              <w:rPr>
                <w:rFonts w:ascii="Arial" w:eastAsia="Times New Roman" w:hAnsi="Arial" w:cs="Arial"/>
              </w:rPr>
            </w:pPr>
            <w:r>
              <w:rPr>
                <w:rFonts w:ascii="Arial" w:eastAsia="Times New Roman" w:hAnsi="Arial" w:cs="Arial"/>
                <w:bCs/>
              </w:rPr>
              <w:t xml:space="preserve">Identify </w:t>
            </w:r>
            <w:r w:rsidR="003C1F10" w:rsidRPr="004B6945">
              <w:rPr>
                <w:rFonts w:ascii="Arial" w:eastAsia="Times New Roman" w:hAnsi="Arial" w:cs="Arial"/>
                <w:bCs/>
              </w:rPr>
              <w:t>Insert</w:t>
            </w:r>
            <w:r w:rsidR="003C1F10" w:rsidRPr="004B6945">
              <w:rPr>
                <w:rFonts w:ascii="Arial" w:eastAsia="Times New Roman" w:hAnsi="Arial" w:cs="Arial"/>
              </w:rPr>
              <w:t xml:space="preserve"> correctly </w:t>
            </w:r>
          </w:p>
          <w:p w14:paraId="5343298D" w14:textId="77777777" w:rsidR="00DD38F3" w:rsidRDefault="003C1F10" w:rsidP="00DD38F3">
            <w:pPr>
              <w:pStyle w:val="ListParagraph"/>
              <w:numPr>
                <w:ilvl w:val="0"/>
                <w:numId w:val="16"/>
              </w:numPr>
              <w:rPr>
                <w:rFonts w:ascii="Arial" w:eastAsia="Times New Roman" w:hAnsi="Arial" w:cs="Arial"/>
              </w:rPr>
            </w:pPr>
            <w:r w:rsidRPr="004B6945">
              <w:rPr>
                <w:rFonts w:ascii="Arial" w:eastAsia="Times New Roman" w:hAnsi="Arial" w:cs="Arial"/>
                <w:bCs/>
              </w:rPr>
              <w:t>Check</w:t>
            </w:r>
            <w:r w:rsidRPr="004B6945">
              <w:rPr>
                <w:rFonts w:ascii="Arial" w:eastAsia="Times New Roman" w:hAnsi="Arial" w:cs="Arial"/>
              </w:rPr>
              <w:t xml:space="preserve"> continuity</w:t>
            </w:r>
          </w:p>
          <w:p w14:paraId="6B18BEA5" w14:textId="2A532870" w:rsidR="00DD38F3" w:rsidRDefault="00DD38F3" w:rsidP="00DD38F3">
            <w:pPr>
              <w:pStyle w:val="ListParagraph"/>
              <w:numPr>
                <w:ilvl w:val="0"/>
                <w:numId w:val="16"/>
              </w:numPr>
              <w:rPr>
                <w:rFonts w:ascii="Arial" w:eastAsia="Times New Roman" w:hAnsi="Arial" w:cs="Arial"/>
              </w:rPr>
            </w:pPr>
            <w:r w:rsidRPr="00FC7BAB">
              <w:rPr>
                <w:rFonts w:ascii="Arial" w:eastAsia="Times New Roman" w:hAnsi="Arial" w:cs="Arial"/>
                <w:bCs/>
              </w:rPr>
              <w:t xml:space="preserve"> Align</w:t>
            </w:r>
            <w:r>
              <w:rPr>
                <w:rFonts w:ascii="Arial" w:eastAsia="Times New Roman" w:hAnsi="Arial" w:cs="Arial"/>
              </w:rPr>
              <w:t xml:space="preserve"> leads properly</w:t>
            </w:r>
          </w:p>
          <w:p w14:paraId="7AF4A0C9" w14:textId="76214CF4" w:rsidR="00B676AE" w:rsidRPr="00DD38F3" w:rsidRDefault="00B676AE" w:rsidP="00DD38F3">
            <w:pPr>
              <w:widowControl w:val="0"/>
              <w:spacing w:after="160" w:line="259" w:lineRule="auto"/>
              <w:ind w:left="360"/>
              <w:rPr>
                <w:rStyle w:val="MSGENFONTSTYLENAMETEMPLATEROLENUMBERMSGENFONTSTYLENAMEBYROLETEXT2MSGENFONTSTYLEMODIFERNOTBOLD"/>
                <w:color w:val="000000" w:themeColor="text1"/>
                <w:sz w:val="22"/>
                <w:szCs w:val="22"/>
              </w:rPr>
            </w:pPr>
          </w:p>
        </w:tc>
        <w:tc>
          <w:tcPr>
            <w:tcW w:w="2970" w:type="dxa"/>
          </w:tcPr>
          <w:p w14:paraId="7BDFCA9B" w14:textId="305A799D" w:rsidR="003C1F10" w:rsidRPr="00FC7BAB" w:rsidRDefault="00DD38F3" w:rsidP="00FC7BAB">
            <w:pPr>
              <w:pStyle w:val="ListParagraph"/>
              <w:numPr>
                <w:ilvl w:val="0"/>
                <w:numId w:val="16"/>
              </w:numPr>
              <w:rPr>
                <w:rFonts w:ascii="Arial" w:eastAsia="Times New Roman" w:hAnsi="Arial" w:cs="Arial"/>
              </w:rPr>
            </w:pPr>
            <w:r>
              <w:rPr>
                <w:rFonts w:ascii="Arial" w:eastAsia="Times New Roman" w:hAnsi="Arial" w:cs="Arial"/>
                <w:bCs/>
              </w:rPr>
              <w:t xml:space="preserve">Elaborate </w:t>
            </w:r>
            <w:r w:rsidR="003C1F10" w:rsidRPr="00FC7BAB">
              <w:rPr>
                <w:rFonts w:ascii="Arial" w:eastAsia="Times New Roman" w:hAnsi="Arial" w:cs="Arial"/>
                <w:bCs/>
              </w:rPr>
              <w:t>Solder</w:t>
            </w:r>
            <w:r w:rsidR="003C1F10" w:rsidRPr="00FC7BAB">
              <w:rPr>
                <w:rFonts w:ascii="Arial" w:eastAsia="Times New Roman" w:hAnsi="Arial" w:cs="Arial"/>
              </w:rPr>
              <w:t xml:space="preserve"> DIP components </w:t>
            </w:r>
          </w:p>
          <w:p w14:paraId="536C8894" w14:textId="573C3E9B" w:rsidR="003C1F10" w:rsidRPr="00FC7BAB" w:rsidRDefault="00DD38F3" w:rsidP="00FC7BAB">
            <w:pPr>
              <w:pStyle w:val="ListParagraph"/>
              <w:numPr>
                <w:ilvl w:val="0"/>
                <w:numId w:val="16"/>
              </w:numPr>
              <w:rPr>
                <w:rFonts w:ascii="Arial" w:eastAsia="Times New Roman" w:hAnsi="Arial" w:cs="Arial"/>
              </w:rPr>
            </w:pPr>
            <w:r>
              <w:rPr>
                <w:rFonts w:ascii="Arial" w:eastAsia="Times New Roman" w:hAnsi="Arial" w:cs="Arial"/>
                <w:bCs/>
              </w:rPr>
              <w:t>Elaborate d</w:t>
            </w:r>
            <w:r w:rsidR="003C1F10" w:rsidRPr="00FC7BAB">
              <w:rPr>
                <w:rFonts w:ascii="Arial" w:eastAsia="Times New Roman" w:hAnsi="Arial" w:cs="Arial"/>
                <w:bCs/>
              </w:rPr>
              <w:t>e</w:t>
            </w:r>
            <w:r>
              <w:rPr>
                <w:rFonts w:ascii="Arial" w:eastAsia="Times New Roman" w:hAnsi="Arial" w:cs="Arial"/>
                <w:bCs/>
              </w:rPr>
              <w:t xml:space="preserve"> </w:t>
            </w:r>
            <w:r w:rsidR="003C1F10" w:rsidRPr="00FC7BAB">
              <w:rPr>
                <w:rFonts w:ascii="Arial" w:eastAsia="Times New Roman" w:hAnsi="Arial" w:cs="Arial"/>
                <w:bCs/>
              </w:rPr>
              <w:t>solder</w:t>
            </w:r>
            <w:r w:rsidR="003C1F10" w:rsidRPr="00FC7BAB">
              <w:rPr>
                <w:rFonts w:ascii="Arial" w:eastAsia="Times New Roman" w:hAnsi="Arial" w:cs="Arial"/>
              </w:rPr>
              <w:t xml:space="preserve"> faulty parts </w:t>
            </w:r>
          </w:p>
          <w:p w14:paraId="15C944FF" w14:textId="532A7D72" w:rsidR="00B676AE" w:rsidRPr="0093405B" w:rsidRDefault="00047B45" w:rsidP="0093405B">
            <w:pPr>
              <w:pStyle w:val="ListParagraph"/>
              <w:numPr>
                <w:ilvl w:val="0"/>
                <w:numId w:val="16"/>
              </w:numPr>
              <w:rPr>
                <w:rFonts w:ascii="Arial" w:eastAsia="Times New Roman" w:hAnsi="Arial" w:cs="Arial"/>
              </w:rPr>
            </w:pPr>
            <w:r>
              <w:rPr>
                <w:rFonts w:ascii="Arial" w:eastAsia="Times New Roman" w:hAnsi="Arial" w:cs="Arial"/>
                <w:bCs/>
              </w:rPr>
              <w:t>Define</w:t>
            </w:r>
            <w:r w:rsidR="003C1F10" w:rsidRPr="0093405B">
              <w:rPr>
                <w:rFonts w:ascii="Arial" w:eastAsia="Times New Roman" w:hAnsi="Arial" w:cs="Arial"/>
              </w:rPr>
              <w:t xml:space="preserve"> solder joints</w:t>
            </w:r>
          </w:p>
        </w:tc>
        <w:tc>
          <w:tcPr>
            <w:tcW w:w="2417" w:type="dxa"/>
          </w:tcPr>
          <w:p w14:paraId="633183EF" w14:textId="77777777" w:rsidR="00457A49" w:rsidRPr="003E1C02" w:rsidRDefault="00457A49" w:rsidP="00FB650C">
            <w:pPr>
              <w:rPr>
                <w:rFonts w:ascii="Arial" w:hAnsi="Arial" w:cs="Arial"/>
                <w:b/>
              </w:rPr>
            </w:pPr>
            <w:r w:rsidRPr="003E1C02">
              <w:rPr>
                <w:rFonts w:ascii="Arial" w:hAnsi="Arial" w:cs="Arial"/>
                <w:b/>
              </w:rPr>
              <w:t>Task:</w:t>
            </w:r>
          </w:p>
          <w:p w14:paraId="6568956B" w14:textId="61DD32CB" w:rsidR="00B676AE" w:rsidRPr="003E1C02" w:rsidRDefault="00816F3F" w:rsidP="00FB650C">
            <w:pPr>
              <w:rPr>
                <w:rFonts w:ascii="Arial" w:hAnsi="Arial" w:cs="Arial"/>
                <w:b/>
                <w:bCs/>
                <w:color w:val="000000" w:themeColor="text1"/>
              </w:rPr>
            </w:pPr>
            <w:r w:rsidRPr="003E1C02">
              <w:rPr>
                <w:rFonts w:ascii="Arial" w:hAnsi="Arial" w:cs="Arial"/>
              </w:rPr>
              <w:t>Perform DIP component soldering on a test PCB. Insert components correctly and solder each pin properly. Inspect solder joints for cold or weak connections. Verify electrical continuity.</w:t>
            </w:r>
          </w:p>
        </w:tc>
      </w:tr>
      <w:tr w:rsidR="00773625" w:rsidRPr="00331FDE" w14:paraId="66A503F1" w14:textId="77777777" w:rsidTr="00B676AE">
        <w:tc>
          <w:tcPr>
            <w:tcW w:w="1689" w:type="dxa"/>
          </w:tcPr>
          <w:p w14:paraId="1278475E" w14:textId="77777777" w:rsidR="00B676AE" w:rsidRDefault="00B676AE" w:rsidP="00B676AE"/>
        </w:tc>
        <w:tc>
          <w:tcPr>
            <w:tcW w:w="3381" w:type="dxa"/>
          </w:tcPr>
          <w:p w14:paraId="3614B7E0" w14:textId="77777777" w:rsidR="00AB4012" w:rsidRPr="004B6945" w:rsidRDefault="00AB4012" w:rsidP="00094FFA">
            <w:pPr>
              <w:rPr>
                <w:rFonts w:ascii="Arial" w:eastAsia="Times New Roman" w:hAnsi="Arial" w:cs="Arial"/>
                <w:b/>
              </w:rPr>
            </w:pPr>
            <w:r w:rsidRPr="004B6945">
              <w:rPr>
                <w:rFonts w:ascii="Arial" w:eastAsia="Times New Roman" w:hAnsi="Arial" w:cs="Arial"/>
                <w:b/>
              </w:rPr>
              <w:t>Day 4</w:t>
            </w:r>
          </w:p>
          <w:p w14:paraId="62FF0F42" w14:textId="5C8D1720" w:rsidR="003C1F10" w:rsidRPr="004B6945" w:rsidRDefault="003C1F10" w:rsidP="00FC7BAB">
            <w:pPr>
              <w:pStyle w:val="ListParagraph"/>
              <w:numPr>
                <w:ilvl w:val="0"/>
                <w:numId w:val="18"/>
              </w:numPr>
              <w:rPr>
                <w:rFonts w:ascii="Arial" w:eastAsia="Times New Roman" w:hAnsi="Arial" w:cs="Arial"/>
              </w:rPr>
            </w:pPr>
            <w:r w:rsidRPr="004B6945">
              <w:rPr>
                <w:rFonts w:ascii="Arial" w:eastAsia="Times New Roman" w:hAnsi="Arial" w:cs="Arial"/>
                <w:bCs/>
              </w:rPr>
              <w:t>Inspect</w:t>
            </w:r>
            <w:r w:rsidRPr="004B6945">
              <w:rPr>
                <w:rFonts w:ascii="Arial" w:eastAsia="Times New Roman" w:hAnsi="Arial" w:cs="Arial"/>
              </w:rPr>
              <w:t xml:space="preserve"> visually </w:t>
            </w:r>
          </w:p>
          <w:p w14:paraId="6DF938D5" w14:textId="2485F1AA" w:rsidR="003C1F10" w:rsidRPr="004B6945" w:rsidRDefault="003C1F10" w:rsidP="00FC7BAB">
            <w:pPr>
              <w:pStyle w:val="ListParagraph"/>
              <w:numPr>
                <w:ilvl w:val="0"/>
                <w:numId w:val="18"/>
              </w:numPr>
              <w:rPr>
                <w:rFonts w:ascii="Arial" w:eastAsia="Times New Roman" w:hAnsi="Arial" w:cs="Arial"/>
              </w:rPr>
            </w:pPr>
            <w:r w:rsidRPr="004B6945">
              <w:rPr>
                <w:rFonts w:ascii="Arial" w:eastAsia="Times New Roman" w:hAnsi="Arial" w:cs="Arial"/>
                <w:bCs/>
              </w:rPr>
              <w:t>Test</w:t>
            </w:r>
            <w:r w:rsidRPr="004B6945">
              <w:rPr>
                <w:rFonts w:ascii="Arial" w:eastAsia="Times New Roman" w:hAnsi="Arial" w:cs="Arial"/>
              </w:rPr>
              <w:t xml:space="preserve"> continuity </w:t>
            </w:r>
          </w:p>
          <w:p w14:paraId="0D0625C3" w14:textId="584E13ED" w:rsidR="003C1F10" w:rsidRPr="004B6945" w:rsidRDefault="003C1F10" w:rsidP="00FC7BAB">
            <w:pPr>
              <w:pStyle w:val="ListParagraph"/>
              <w:numPr>
                <w:ilvl w:val="0"/>
                <w:numId w:val="18"/>
              </w:numPr>
              <w:rPr>
                <w:rFonts w:ascii="Arial" w:eastAsia="Times New Roman" w:hAnsi="Arial" w:cs="Arial"/>
              </w:rPr>
            </w:pPr>
            <w:r w:rsidRPr="004B6945">
              <w:rPr>
                <w:rFonts w:ascii="Arial" w:eastAsia="Times New Roman" w:hAnsi="Arial" w:cs="Arial"/>
                <w:bCs/>
              </w:rPr>
              <w:t>Identify</w:t>
            </w:r>
            <w:r w:rsidRPr="004B6945">
              <w:rPr>
                <w:rFonts w:ascii="Arial" w:eastAsia="Times New Roman" w:hAnsi="Arial" w:cs="Arial"/>
              </w:rPr>
              <w:t xml:space="preserve"> track damage </w:t>
            </w:r>
          </w:p>
          <w:p w14:paraId="2B569513" w14:textId="2D2DD7AD" w:rsidR="00B676AE" w:rsidRPr="004B6945" w:rsidRDefault="00145A07" w:rsidP="00FC7BAB">
            <w:pPr>
              <w:pStyle w:val="ListParagraph"/>
              <w:widowControl w:val="0"/>
              <w:numPr>
                <w:ilvl w:val="0"/>
                <w:numId w:val="18"/>
              </w:numPr>
              <w:spacing w:after="160" w:line="259" w:lineRule="auto"/>
              <w:rPr>
                <w:rStyle w:val="MSGENFONTSTYLENAMETEMPLATEROLENUMBERMSGENFONTSTYLENAMEBYROLETEXT2MSGENFONTSTYLEMODIFERNOTBOLD"/>
                <w:color w:val="000000" w:themeColor="text1"/>
                <w:sz w:val="22"/>
                <w:szCs w:val="22"/>
              </w:rPr>
            </w:pPr>
            <w:r w:rsidRPr="004B6945">
              <w:rPr>
                <w:rFonts w:ascii="Arial" w:eastAsia="Times New Roman" w:hAnsi="Arial" w:cs="Arial"/>
                <w:bCs/>
              </w:rPr>
              <w:lastRenderedPageBreak/>
              <w:t xml:space="preserve">Identify </w:t>
            </w:r>
            <w:r w:rsidR="003C1F10" w:rsidRPr="004B6945">
              <w:rPr>
                <w:rFonts w:ascii="Arial" w:eastAsia="Times New Roman" w:hAnsi="Arial" w:cs="Arial"/>
                <w:bCs/>
              </w:rPr>
              <w:t>Confirm</w:t>
            </w:r>
            <w:r w:rsidR="003C1F10" w:rsidRPr="004B6945">
              <w:rPr>
                <w:rFonts w:ascii="Arial" w:eastAsia="Times New Roman" w:hAnsi="Arial" w:cs="Arial"/>
              </w:rPr>
              <w:t xml:space="preserve"> repair</w:t>
            </w:r>
          </w:p>
        </w:tc>
        <w:tc>
          <w:tcPr>
            <w:tcW w:w="2970" w:type="dxa"/>
          </w:tcPr>
          <w:p w14:paraId="3CC87131" w14:textId="7398DE3D" w:rsidR="003C1F10" w:rsidRPr="00FC7BAB" w:rsidRDefault="00047B45" w:rsidP="00FC7BAB">
            <w:pPr>
              <w:pStyle w:val="ListParagraph"/>
              <w:numPr>
                <w:ilvl w:val="0"/>
                <w:numId w:val="16"/>
              </w:numPr>
              <w:rPr>
                <w:rFonts w:ascii="Arial" w:eastAsia="Times New Roman" w:hAnsi="Arial" w:cs="Arial"/>
              </w:rPr>
            </w:pPr>
            <w:r>
              <w:rPr>
                <w:rFonts w:ascii="Arial" w:eastAsia="Times New Roman" w:hAnsi="Arial" w:cs="Arial"/>
                <w:bCs/>
              </w:rPr>
              <w:lastRenderedPageBreak/>
              <w:t>Elaborate</w:t>
            </w:r>
            <w:r w:rsidR="003C1F10" w:rsidRPr="00FC7BAB">
              <w:rPr>
                <w:rFonts w:ascii="Arial" w:eastAsia="Times New Roman" w:hAnsi="Arial" w:cs="Arial"/>
              </w:rPr>
              <w:t xml:space="preserve"> PCB faults </w:t>
            </w:r>
          </w:p>
          <w:p w14:paraId="64C67301" w14:textId="447B0954" w:rsidR="0093405B" w:rsidRPr="00047B45" w:rsidRDefault="00047B45" w:rsidP="00047B45">
            <w:pPr>
              <w:pStyle w:val="ListParagraph"/>
              <w:numPr>
                <w:ilvl w:val="0"/>
                <w:numId w:val="16"/>
              </w:numPr>
              <w:rPr>
                <w:rFonts w:ascii="Arial" w:eastAsia="Times New Roman" w:hAnsi="Arial" w:cs="Arial"/>
              </w:rPr>
            </w:pPr>
            <w:r>
              <w:rPr>
                <w:rFonts w:ascii="Arial" w:eastAsia="Times New Roman" w:hAnsi="Arial" w:cs="Arial"/>
                <w:bCs/>
              </w:rPr>
              <w:t xml:space="preserve">Elaborate </w:t>
            </w:r>
            <w:r w:rsidR="003C1F10" w:rsidRPr="00FC7BAB">
              <w:rPr>
                <w:rFonts w:ascii="Arial" w:eastAsia="Times New Roman" w:hAnsi="Arial" w:cs="Arial"/>
              </w:rPr>
              <w:t xml:space="preserve">damaged tracks </w:t>
            </w:r>
          </w:p>
          <w:p w14:paraId="33A1CF06" w14:textId="48D3031D" w:rsidR="00B676AE" w:rsidRPr="0093405B" w:rsidRDefault="00047B45" w:rsidP="0093405B">
            <w:pPr>
              <w:pStyle w:val="ListParagraph"/>
              <w:numPr>
                <w:ilvl w:val="0"/>
                <w:numId w:val="16"/>
              </w:numPr>
              <w:rPr>
                <w:rFonts w:ascii="Arial" w:eastAsia="Times New Roman" w:hAnsi="Arial" w:cs="Arial"/>
              </w:rPr>
            </w:pPr>
            <w:r>
              <w:rPr>
                <w:rFonts w:ascii="Arial" w:eastAsia="Times New Roman" w:hAnsi="Arial" w:cs="Arial"/>
                <w:bCs/>
              </w:rPr>
              <w:lastRenderedPageBreak/>
              <w:t xml:space="preserve">Elaborate </w:t>
            </w:r>
            <w:r w:rsidR="003C1F10" w:rsidRPr="0093405B">
              <w:rPr>
                <w:rFonts w:ascii="Arial" w:eastAsia="Times New Roman" w:hAnsi="Arial" w:cs="Arial"/>
              </w:rPr>
              <w:t>output</w:t>
            </w:r>
          </w:p>
        </w:tc>
        <w:tc>
          <w:tcPr>
            <w:tcW w:w="2417" w:type="dxa"/>
          </w:tcPr>
          <w:p w14:paraId="2B8D34DB" w14:textId="77777777" w:rsidR="00457A49" w:rsidRPr="003E1C02" w:rsidRDefault="00457A49" w:rsidP="00FB650C">
            <w:pPr>
              <w:rPr>
                <w:rFonts w:ascii="Arial" w:hAnsi="Arial" w:cs="Arial"/>
                <w:b/>
              </w:rPr>
            </w:pPr>
            <w:r w:rsidRPr="003E1C02">
              <w:rPr>
                <w:rFonts w:ascii="Arial" w:hAnsi="Arial" w:cs="Arial"/>
                <w:b/>
              </w:rPr>
              <w:lastRenderedPageBreak/>
              <w:t>Task:</w:t>
            </w:r>
          </w:p>
          <w:p w14:paraId="618FD9D7" w14:textId="75076C59" w:rsidR="00B676AE" w:rsidRPr="003E1C02" w:rsidRDefault="00816F3F" w:rsidP="00FB650C">
            <w:pPr>
              <w:rPr>
                <w:rFonts w:ascii="Arial" w:hAnsi="Arial" w:cs="Arial"/>
                <w:b/>
                <w:bCs/>
                <w:color w:val="000000" w:themeColor="text1"/>
              </w:rPr>
            </w:pPr>
            <w:r w:rsidRPr="003E1C02">
              <w:rPr>
                <w:rFonts w:ascii="Arial" w:hAnsi="Arial" w:cs="Arial"/>
              </w:rPr>
              <w:t xml:space="preserve">Inspect PCB for damaged tracks and broken solder joints. </w:t>
            </w:r>
            <w:r w:rsidRPr="003E1C02">
              <w:rPr>
                <w:rFonts w:ascii="Arial" w:hAnsi="Arial" w:cs="Arial"/>
              </w:rPr>
              <w:lastRenderedPageBreak/>
              <w:t>Use continuity test to trace connections. Repair broken PCB tracks using jumper wires. Confirm circuit restoration after repair</w:t>
            </w:r>
          </w:p>
        </w:tc>
      </w:tr>
      <w:tr w:rsidR="00773625" w:rsidRPr="00331FDE" w14:paraId="6EEEE4D2" w14:textId="77777777" w:rsidTr="00B676AE">
        <w:tc>
          <w:tcPr>
            <w:tcW w:w="1689" w:type="dxa"/>
          </w:tcPr>
          <w:p w14:paraId="5AB29FD6" w14:textId="77777777" w:rsidR="00B676AE" w:rsidRDefault="00B676AE" w:rsidP="00B676AE"/>
        </w:tc>
        <w:tc>
          <w:tcPr>
            <w:tcW w:w="3381" w:type="dxa"/>
          </w:tcPr>
          <w:p w14:paraId="2BA12568" w14:textId="77777777" w:rsidR="00AB4012" w:rsidRPr="004B6945" w:rsidRDefault="00AB4012" w:rsidP="00094FFA">
            <w:pPr>
              <w:rPr>
                <w:rFonts w:ascii="Arial" w:eastAsia="Times New Roman" w:hAnsi="Arial" w:cs="Arial"/>
                <w:b/>
              </w:rPr>
            </w:pPr>
            <w:r w:rsidRPr="004B6945">
              <w:rPr>
                <w:rFonts w:ascii="Arial" w:eastAsia="Times New Roman" w:hAnsi="Arial" w:cs="Arial"/>
                <w:b/>
              </w:rPr>
              <w:t>Day 5</w:t>
            </w:r>
          </w:p>
          <w:p w14:paraId="7D32C5D9" w14:textId="180F5D79" w:rsidR="003C1F10" w:rsidRPr="004B6945" w:rsidRDefault="003C1F10" w:rsidP="00FC7BAB">
            <w:pPr>
              <w:pStyle w:val="ListParagraph"/>
              <w:numPr>
                <w:ilvl w:val="0"/>
                <w:numId w:val="18"/>
              </w:numPr>
              <w:rPr>
                <w:rFonts w:ascii="Arial" w:eastAsia="Times New Roman" w:hAnsi="Arial" w:cs="Arial"/>
              </w:rPr>
            </w:pPr>
            <w:r w:rsidRPr="004B6945">
              <w:rPr>
                <w:rFonts w:ascii="Arial" w:eastAsia="Times New Roman" w:hAnsi="Arial" w:cs="Arial"/>
                <w:bCs/>
              </w:rPr>
              <w:t>Inspect</w:t>
            </w:r>
            <w:r w:rsidRPr="004B6945">
              <w:rPr>
                <w:rFonts w:ascii="Arial" w:eastAsia="Times New Roman" w:hAnsi="Arial" w:cs="Arial"/>
              </w:rPr>
              <w:t xml:space="preserve"> wear and tear </w:t>
            </w:r>
          </w:p>
          <w:p w14:paraId="1FDCFEF5" w14:textId="1293A5F6" w:rsidR="003C1F10" w:rsidRPr="004B6945" w:rsidRDefault="003C1F10" w:rsidP="00FC7BAB">
            <w:pPr>
              <w:pStyle w:val="ListParagraph"/>
              <w:numPr>
                <w:ilvl w:val="0"/>
                <w:numId w:val="18"/>
              </w:numPr>
              <w:rPr>
                <w:rFonts w:ascii="Arial" w:eastAsia="Times New Roman" w:hAnsi="Arial" w:cs="Arial"/>
              </w:rPr>
            </w:pPr>
            <w:r w:rsidRPr="004B6945">
              <w:rPr>
                <w:rFonts w:ascii="Arial" w:eastAsia="Times New Roman" w:hAnsi="Arial" w:cs="Arial"/>
                <w:bCs/>
              </w:rPr>
              <w:t>Check</w:t>
            </w:r>
            <w:r w:rsidRPr="004B6945">
              <w:rPr>
                <w:rFonts w:ascii="Arial" w:eastAsia="Times New Roman" w:hAnsi="Arial" w:cs="Arial"/>
              </w:rPr>
              <w:t xml:space="preserve"> thermal stress </w:t>
            </w:r>
          </w:p>
          <w:p w14:paraId="7C2DD0D8" w14:textId="1F3FCC97" w:rsidR="003C1F10" w:rsidRPr="004B6945" w:rsidRDefault="003C1F10" w:rsidP="00FC7BAB">
            <w:pPr>
              <w:pStyle w:val="ListParagraph"/>
              <w:numPr>
                <w:ilvl w:val="0"/>
                <w:numId w:val="18"/>
              </w:numPr>
              <w:rPr>
                <w:rFonts w:ascii="Arial" w:eastAsia="Times New Roman" w:hAnsi="Arial" w:cs="Arial"/>
              </w:rPr>
            </w:pPr>
            <w:r w:rsidRPr="004B6945">
              <w:rPr>
                <w:rFonts w:ascii="Arial" w:eastAsia="Times New Roman" w:hAnsi="Arial" w:cs="Arial"/>
                <w:bCs/>
              </w:rPr>
              <w:t>Test</w:t>
            </w:r>
            <w:r w:rsidRPr="004B6945">
              <w:rPr>
                <w:rFonts w:ascii="Arial" w:eastAsia="Times New Roman" w:hAnsi="Arial" w:cs="Arial"/>
              </w:rPr>
              <w:t xml:space="preserve"> vibration resistance </w:t>
            </w:r>
          </w:p>
          <w:p w14:paraId="11AAB1A8" w14:textId="736B985B" w:rsidR="00B676AE" w:rsidRPr="004B6945" w:rsidRDefault="003C1F10" w:rsidP="00FC7BAB">
            <w:pPr>
              <w:pStyle w:val="ListParagraph"/>
              <w:widowControl w:val="0"/>
              <w:numPr>
                <w:ilvl w:val="0"/>
                <w:numId w:val="18"/>
              </w:numPr>
              <w:spacing w:after="160" w:line="259" w:lineRule="auto"/>
              <w:rPr>
                <w:rStyle w:val="MSGENFONTSTYLENAMETEMPLATEROLENUMBERMSGENFONTSTYLENAMEBYROLETEXT2MSGENFONTSTYLEMODIFERNOTBOLD"/>
                <w:color w:val="000000" w:themeColor="text1"/>
                <w:sz w:val="22"/>
                <w:szCs w:val="22"/>
              </w:rPr>
            </w:pPr>
            <w:r w:rsidRPr="004B6945">
              <w:rPr>
                <w:rFonts w:ascii="Arial" w:eastAsia="Times New Roman" w:hAnsi="Arial" w:cs="Arial"/>
                <w:bCs/>
              </w:rPr>
              <w:t>Validate</w:t>
            </w:r>
            <w:r w:rsidRPr="004B6945">
              <w:rPr>
                <w:rFonts w:ascii="Arial" w:eastAsia="Times New Roman" w:hAnsi="Arial" w:cs="Arial"/>
              </w:rPr>
              <w:t xml:space="preserve"> stability</w:t>
            </w:r>
          </w:p>
        </w:tc>
        <w:tc>
          <w:tcPr>
            <w:tcW w:w="2970" w:type="dxa"/>
          </w:tcPr>
          <w:p w14:paraId="0CAC4415" w14:textId="6A768F1D" w:rsidR="003C1F10" w:rsidRPr="00FC7BAB" w:rsidRDefault="003C1F10" w:rsidP="00FC7BAB">
            <w:pPr>
              <w:pStyle w:val="ListParagraph"/>
              <w:numPr>
                <w:ilvl w:val="0"/>
                <w:numId w:val="16"/>
              </w:numPr>
              <w:rPr>
                <w:rFonts w:ascii="Arial" w:eastAsia="Times New Roman" w:hAnsi="Arial" w:cs="Arial"/>
              </w:rPr>
            </w:pPr>
            <w:r w:rsidRPr="00FC7BAB">
              <w:rPr>
                <w:rFonts w:ascii="Arial" w:eastAsia="Times New Roman" w:hAnsi="Arial" w:cs="Arial"/>
                <w:bCs/>
              </w:rPr>
              <w:t>Evaluate</w:t>
            </w:r>
            <w:r w:rsidRPr="00FC7BAB">
              <w:rPr>
                <w:rFonts w:ascii="Arial" w:eastAsia="Times New Roman" w:hAnsi="Arial" w:cs="Arial"/>
              </w:rPr>
              <w:t xml:space="preserve"> component reliability </w:t>
            </w:r>
          </w:p>
          <w:p w14:paraId="47BC8B3B" w14:textId="70F5D450" w:rsidR="003C1F10" w:rsidRPr="00FC7BAB" w:rsidRDefault="00047B45" w:rsidP="00FC7BAB">
            <w:pPr>
              <w:pStyle w:val="ListParagraph"/>
              <w:numPr>
                <w:ilvl w:val="0"/>
                <w:numId w:val="16"/>
              </w:numPr>
              <w:rPr>
                <w:rFonts w:ascii="Arial" w:eastAsia="Times New Roman" w:hAnsi="Arial" w:cs="Arial"/>
              </w:rPr>
            </w:pPr>
            <w:r>
              <w:rPr>
                <w:rFonts w:ascii="Arial" w:eastAsia="Times New Roman" w:hAnsi="Arial" w:cs="Arial"/>
                <w:bCs/>
              </w:rPr>
              <w:t>Elaborate</w:t>
            </w:r>
            <w:r w:rsidR="003C1F10" w:rsidRPr="00FC7BAB">
              <w:rPr>
                <w:rFonts w:ascii="Arial" w:eastAsia="Times New Roman" w:hAnsi="Arial" w:cs="Arial"/>
              </w:rPr>
              <w:t xml:space="preserve"> solder strength </w:t>
            </w:r>
          </w:p>
          <w:p w14:paraId="3E46CF82" w14:textId="014F778A" w:rsidR="0093405B" w:rsidRDefault="00047B45" w:rsidP="0093405B">
            <w:pPr>
              <w:pStyle w:val="ListParagraph"/>
              <w:numPr>
                <w:ilvl w:val="0"/>
                <w:numId w:val="16"/>
              </w:numPr>
              <w:rPr>
                <w:rFonts w:ascii="Arial" w:eastAsia="Times New Roman" w:hAnsi="Arial" w:cs="Arial"/>
              </w:rPr>
            </w:pPr>
            <w:r>
              <w:rPr>
                <w:rFonts w:ascii="Arial" w:eastAsia="Times New Roman" w:hAnsi="Arial" w:cs="Arial"/>
                <w:bCs/>
              </w:rPr>
              <w:t>Define</w:t>
            </w:r>
            <w:r w:rsidR="0093405B">
              <w:rPr>
                <w:rFonts w:ascii="Arial" w:eastAsia="Times New Roman" w:hAnsi="Arial" w:cs="Arial"/>
              </w:rPr>
              <w:t xml:space="preserve"> heat impact</w:t>
            </w:r>
          </w:p>
          <w:p w14:paraId="5C6E367F" w14:textId="7EE342A3" w:rsidR="00B676AE" w:rsidRPr="0093405B" w:rsidRDefault="00047B45" w:rsidP="0093405B">
            <w:pPr>
              <w:pStyle w:val="ListParagraph"/>
              <w:numPr>
                <w:ilvl w:val="0"/>
                <w:numId w:val="16"/>
              </w:numPr>
              <w:rPr>
                <w:rFonts w:ascii="Arial" w:eastAsia="Times New Roman" w:hAnsi="Arial" w:cs="Arial"/>
              </w:rPr>
            </w:pPr>
            <w:r>
              <w:rPr>
                <w:rFonts w:ascii="Arial" w:eastAsia="Times New Roman" w:hAnsi="Arial" w:cs="Arial"/>
                <w:bCs/>
              </w:rPr>
              <w:t xml:space="preserve">Elaborate </w:t>
            </w:r>
            <w:r w:rsidR="003C1F10" w:rsidRPr="0093405B">
              <w:rPr>
                <w:rFonts w:ascii="Arial" w:eastAsia="Times New Roman" w:hAnsi="Arial" w:cs="Arial"/>
              </w:rPr>
              <w:t>durability</w:t>
            </w:r>
          </w:p>
        </w:tc>
        <w:tc>
          <w:tcPr>
            <w:tcW w:w="2417" w:type="dxa"/>
          </w:tcPr>
          <w:p w14:paraId="58B825C1" w14:textId="77777777" w:rsidR="00457A49" w:rsidRPr="003E1C02" w:rsidRDefault="00457A49" w:rsidP="00FB650C">
            <w:pPr>
              <w:rPr>
                <w:rFonts w:ascii="Arial" w:hAnsi="Arial" w:cs="Arial"/>
                <w:b/>
              </w:rPr>
            </w:pPr>
            <w:r w:rsidRPr="003E1C02">
              <w:rPr>
                <w:rFonts w:ascii="Arial" w:hAnsi="Arial" w:cs="Arial"/>
                <w:b/>
              </w:rPr>
              <w:t>Task:</w:t>
            </w:r>
          </w:p>
          <w:p w14:paraId="0B2D9662" w14:textId="7A517C2F" w:rsidR="00B676AE" w:rsidRPr="003E1C02" w:rsidRDefault="00816F3F" w:rsidP="00FB650C">
            <w:pPr>
              <w:rPr>
                <w:rFonts w:ascii="Arial" w:hAnsi="Arial" w:cs="Arial"/>
                <w:b/>
                <w:bCs/>
                <w:color w:val="000000" w:themeColor="text1"/>
              </w:rPr>
            </w:pPr>
            <w:r w:rsidRPr="003E1C02">
              <w:rPr>
                <w:rFonts w:ascii="Arial" w:hAnsi="Arial" w:cs="Arial"/>
              </w:rPr>
              <w:t>Test a repaired PCB containing both SMD and DIP components. Power the circuit and observe output behavior. Identify any remaining faults in components or connections. Ensure stable operation.</w:t>
            </w:r>
          </w:p>
        </w:tc>
      </w:tr>
      <w:tr w:rsidR="00773625" w:rsidRPr="00331FDE" w14:paraId="1E3016B7" w14:textId="77777777" w:rsidTr="00B676AE">
        <w:tc>
          <w:tcPr>
            <w:tcW w:w="1689" w:type="dxa"/>
          </w:tcPr>
          <w:p w14:paraId="401763DB" w14:textId="5C5EA71E" w:rsidR="00B676AE" w:rsidRPr="00F20598" w:rsidRDefault="00B676AE" w:rsidP="00B676AE">
            <w:pPr>
              <w:rPr>
                <w:rFonts w:ascii="Arial" w:hAnsi="Arial" w:cs="Arial"/>
                <w:b/>
              </w:rPr>
            </w:pPr>
            <w:r w:rsidRPr="00F20598">
              <w:rPr>
                <w:rFonts w:ascii="Arial" w:hAnsi="Arial" w:cs="Arial"/>
                <w:b/>
              </w:rPr>
              <w:t>Week 7</w:t>
            </w:r>
          </w:p>
          <w:p w14:paraId="315E15D8" w14:textId="45ED6A64" w:rsidR="00B676AE" w:rsidRDefault="00B676AE" w:rsidP="00B676AE">
            <w:r w:rsidRPr="00F20598">
              <w:rPr>
                <w:rFonts w:ascii="Arial" w:hAnsi="Arial" w:cs="Arial"/>
                <w:b/>
              </w:rPr>
              <w:t>Power supply and BLDC Drive Troubleshooting</w:t>
            </w:r>
          </w:p>
        </w:tc>
        <w:tc>
          <w:tcPr>
            <w:tcW w:w="3381" w:type="dxa"/>
          </w:tcPr>
          <w:p w14:paraId="7DB74671" w14:textId="77777777" w:rsidR="00AB4012" w:rsidRPr="004B6945" w:rsidRDefault="00AB4012" w:rsidP="00094FFA">
            <w:pPr>
              <w:rPr>
                <w:rFonts w:ascii="Arial" w:eastAsia="Times New Roman" w:hAnsi="Arial" w:cs="Arial"/>
                <w:b/>
              </w:rPr>
            </w:pPr>
            <w:r w:rsidRPr="004B6945">
              <w:rPr>
                <w:rFonts w:ascii="Arial" w:eastAsia="Times New Roman" w:hAnsi="Arial" w:cs="Arial"/>
                <w:b/>
              </w:rPr>
              <w:t>Day 1</w:t>
            </w:r>
          </w:p>
          <w:p w14:paraId="064E6AD3" w14:textId="26D59268" w:rsidR="005D2EFB" w:rsidRPr="004B6945" w:rsidRDefault="00EE65D1" w:rsidP="00FC7BAB">
            <w:pPr>
              <w:pStyle w:val="ListParagraph"/>
              <w:numPr>
                <w:ilvl w:val="0"/>
                <w:numId w:val="18"/>
              </w:numPr>
              <w:rPr>
                <w:rFonts w:ascii="Arial" w:eastAsia="Times New Roman" w:hAnsi="Arial" w:cs="Arial"/>
              </w:rPr>
            </w:pPr>
            <w:r>
              <w:rPr>
                <w:rFonts w:ascii="Arial" w:eastAsia="Times New Roman" w:hAnsi="Arial" w:cs="Arial"/>
                <w:bCs/>
              </w:rPr>
              <w:t xml:space="preserve">Identify </w:t>
            </w:r>
            <w:r w:rsidR="005D2EFB" w:rsidRPr="004B6945">
              <w:rPr>
                <w:rFonts w:ascii="Arial" w:eastAsia="Times New Roman" w:hAnsi="Arial" w:cs="Arial"/>
              </w:rPr>
              <w:t xml:space="preserve">AC to DC conversion path </w:t>
            </w:r>
          </w:p>
          <w:p w14:paraId="0964CFDC" w14:textId="4515CDDD" w:rsidR="005D2EFB" w:rsidRPr="004B6945" w:rsidRDefault="005D2EFB" w:rsidP="00FC7BAB">
            <w:pPr>
              <w:pStyle w:val="ListParagraph"/>
              <w:numPr>
                <w:ilvl w:val="0"/>
                <w:numId w:val="18"/>
              </w:numPr>
              <w:rPr>
                <w:rFonts w:ascii="Arial" w:eastAsia="Times New Roman" w:hAnsi="Arial" w:cs="Arial"/>
              </w:rPr>
            </w:pPr>
            <w:r w:rsidRPr="004B6945">
              <w:rPr>
                <w:rFonts w:ascii="Arial" w:eastAsia="Times New Roman" w:hAnsi="Arial" w:cs="Arial"/>
                <w:bCs/>
              </w:rPr>
              <w:t>Measure</w:t>
            </w:r>
            <w:r w:rsidRPr="004B6945">
              <w:rPr>
                <w:rFonts w:ascii="Arial" w:eastAsia="Times New Roman" w:hAnsi="Arial" w:cs="Arial"/>
              </w:rPr>
              <w:t xml:space="preserve"> input and output voltage levels </w:t>
            </w:r>
          </w:p>
          <w:p w14:paraId="7B86EF07" w14:textId="3528A518" w:rsidR="005D2EFB" w:rsidRPr="004B6945" w:rsidRDefault="005D2EFB" w:rsidP="00FC7BAB">
            <w:pPr>
              <w:pStyle w:val="ListParagraph"/>
              <w:numPr>
                <w:ilvl w:val="0"/>
                <w:numId w:val="18"/>
              </w:numPr>
              <w:rPr>
                <w:rFonts w:ascii="Arial" w:eastAsia="Times New Roman" w:hAnsi="Arial" w:cs="Arial"/>
              </w:rPr>
            </w:pPr>
            <w:r w:rsidRPr="004B6945">
              <w:rPr>
                <w:rFonts w:ascii="Arial" w:eastAsia="Times New Roman" w:hAnsi="Arial" w:cs="Arial"/>
                <w:bCs/>
              </w:rPr>
              <w:t>Detect</w:t>
            </w:r>
            <w:r w:rsidRPr="004B6945">
              <w:rPr>
                <w:rFonts w:ascii="Arial" w:eastAsia="Times New Roman" w:hAnsi="Arial" w:cs="Arial"/>
              </w:rPr>
              <w:t xml:space="preserve"> open circuit and short circuit faults </w:t>
            </w:r>
          </w:p>
          <w:p w14:paraId="0178CAED" w14:textId="06F23B87" w:rsidR="00B676AE" w:rsidRPr="004B6945" w:rsidRDefault="005D2EFB" w:rsidP="00FC7BAB">
            <w:pPr>
              <w:pStyle w:val="ListParagraph"/>
              <w:widowControl w:val="0"/>
              <w:numPr>
                <w:ilvl w:val="0"/>
                <w:numId w:val="18"/>
              </w:numPr>
              <w:spacing w:after="160" w:line="259" w:lineRule="auto"/>
              <w:rPr>
                <w:rStyle w:val="MSGENFONTSTYLENAMETEMPLATEROLENUMBERMSGENFONTSTYLENAMEBYROLETEXT2MSGENFONTSTYLEMODIFERNOTBOLD"/>
                <w:color w:val="000000" w:themeColor="text1"/>
                <w:sz w:val="22"/>
                <w:szCs w:val="22"/>
              </w:rPr>
            </w:pPr>
            <w:r w:rsidRPr="004B6945">
              <w:rPr>
                <w:rFonts w:ascii="Arial" w:eastAsia="Times New Roman" w:hAnsi="Arial" w:cs="Arial"/>
                <w:bCs/>
              </w:rPr>
              <w:t>Inspect</w:t>
            </w:r>
            <w:r w:rsidRPr="004B6945">
              <w:rPr>
                <w:rFonts w:ascii="Arial" w:eastAsia="Times New Roman" w:hAnsi="Arial" w:cs="Arial"/>
              </w:rPr>
              <w:t xml:space="preserve"> rectifier diodes and filter capacitors</w:t>
            </w:r>
          </w:p>
        </w:tc>
        <w:tc>
          <w:tcPr>
            <w:tcW w:w="2970" w:type="dxa"/>
          </w:tcPr>
          <w:p w14:paraId="426F649E" w14:textId="13012CEE" w:rsidR="005D2EFB" w:rsidRPr="00FC7BAB" w:rsidRDefault="00047B45" w:rsidP="00FC7BAB">
            <w:pPr>
              <w:pStyle w:val="ListParagraph"/>
              <w:numPr>
                <w:ilvl w:val="0"/>
                <w:numId w:val="16"/>
              </w:numPr>
              <w:rPr>
                <w:rFonts w:ascii="Arial" w:eastAsia="Times New Roman" w:hAnsi="Arial" w:cs="Arial"/>
              </w:rPr>
            </w:pPr>
            <w:r>
              <w:rPr>
                <w:rFonts w:ascii="Arial" w:eastAsia="Times New Roman" w:hAnsi="Arial" w:cs="Arial"/>
                <w:bCs/>
              </w:rPr>
              <w:t>Elaborate</w:t>
            </w:r>
            <w:r w:rsidR="005D2EFB" w:rsidRPr="00FC7BAB">
              <w:rPr>
                <w:rFonts w:ascii="Arial" w:eastAsia="Times New Roman" w:hAnsi="Arial" w:cs="Arial"/>
              </w:rPr>
              <w:t xml:space="preserve"> DC power supply working stages </w:t>
            </w:r>
          </w:p>
          <w:p w14:paraId="4673E67A" w14:textId="41344B77" w:rsidR="005D2EFB" w:rsidRPr="00FC7BAB" w:rsidRDefault="00047B45" w:rsidP="00FC7BAB">
            <w:pPr>
              <w:pStyle w:val="ListParagraph"/>
              <w:numPr>
                <w:ilvl w:val="0"/>
                <w:numId w:val="16"/>
              </w:numPr>
              <w:rPr>
                <w:rFonts w:ascii="Arial" w:eastAsia="Times New Roman" w:hAnsi="Arial" w:cs="Arial"/>
              </w:rPr>
            </w:pPr>
            <w:r>
              <w:rPr>
                <w:rFonts w:ascii="Arial" w:eastAsia="Times New Roman" w:hAnsi="Arial" w:cs="Arial"/>
                <w:bCs/>
              </w:rPr>
              <w:t>Elaborate</w:t>
            </w:r>
            <w:r w:rsidR="005D2EFB" w:rsidRPr="00FC7BAB">
              <w:rPr>
                <w:rFonts w:ascii="Arial" w:eastAsia="Times New Roman" w:hAnsi="Arial" w:cs="Arial"/>
              </w:rPr>
              <w:t xml:space="preserve"> common power supply faults </w:t>
            </w:r>
          </w:p>
          <w:p w14:paraId="675DB16E" w14:textId="4C939D66" w:rsidR="005D2EFB" w:rsidRPr="00FC7BAB" w:rsidRDefault="00047B45" w:rsidP="00FC7BAB">
            <w:pPr>
              <w:pStyle w:val="ListParagraph"/>
              <w:numPr>
                <w:ilvl w:val="0"/>
                <w:numId w:val="16"/>
              </w:numPr>
              <w:rPr>
                <w:rFonts w:ascii="Arial" w:eastAsia="Times New Roman" w:hAnsi="Arial" w:cs="Arial"/>
              </w:rPr>
            </w:pPr>
            <w:r>
              <w:rPr>
                <w:rFonts w:ascii="Arial" w:eastAsia="Times New Roman" w:hAnsi="Arial" w:cs="Arial"/>
                <w:bCs/>
              </w:rPr>
              <w:t xml:space="preserve">Define </w:t>
            </w:r>
            <w:r w:rsidR="005D2EFB" w:rsidRPr="00FC7BAB">
              <w:rPr>
                <w:rFonts w:ascii="Arial" w:eastAsia="Times New Roman" w:hAnsi="Arial" w:cs="Arial"/>
              </w:rPr>
              <w:t xml:space="preserve">rectifier and filter circuits </w:t>
            </w:r>
          </w:p>
          <w:p w14:paraId="120D9634" w14:textId="6B76579E" w:rsidR="00B676AE" w:rsidRPr="00FC7BAB" w:rsidRDefault="005D2EFB" w:rsidP="00FC7BAB">
            <w:pPr>
              <w:pStyle w:val="ListParagraph"/>
              <w:numPr>
                <w:ilvl w:val="0"/>
                <w:numId w:val="16"/>
              </w:numPr>
              <w:spacing w:before="100" w:beforeAutospacing="1" w:after="100" w:afterAutospacing="1"/>
              <w:rPr>
                <w:rFonts w:ascii="Arial" w:eastAsia="Times New Roman" w:hAnsi="Arial" w:cs="Arial"/>
              </w:rPr>
            </w:pPr>
            <w:r w:rsidRPr="00FC7BAB">
              <w:rPr>
                <w:rFonts w:ascii="Arial" w:eastAsia="Times New Roman" w:hAnsi="Arial" w:cs="Arial"/>
                <w:bCs/>
              </w:rPr>
              <w:t>Evaluate</w:t>
            </w:r>
            <w:r w:rsidRPr="00FC7BAB">
              <w:rPr>
                <w:rFonts w:ascii="Arial" w:eastAsia="Times New Roman" w:hAnsi="Arial" w:cs="Arial"/>
              </w:rPr>
              <w:t xml:space="preserve"> regulated output performance</w:t>
            </w:r>
          </w:p>
        </w:tc>
        <w:tc>
          <w:tcPr>
            <w:tcW w:w="2417" w:type="dxa"/>
          </w:tcPr>
          <w:p w14:paraId="1C67E490" w14:textId="77777777" w:rsidR="00457A49" w:rsidRPr="003E1C02" w:rsidRDefault="00457A49" w:rsidP="00FB650C">
            <w:pPr>
              <w:rPr>
                <w:rFonts w:ascii="Arial" w:hAnsi="Arial" w:cs="Arial"/>
                <w:b/>
              </w:rPr>
            </w:pPr>
            <w:r w:rsidRPr="003E1C02">
              <w:rPr>
                <w:rFonts w:ascii="Arial" w:hAnsi="Arial" w:cs="Arial"/>
                <w:b/>
              </w:rPr>
              <w:t>Task:</w:t>
            </w:r>
          </w:p>
          <w:p w14:paraId="2E4813E5" w14:textId="6076084E" w:rsidR="00B676AE" w:rsidRPr="003E1C02" w:rsidRDefault="008A5E52" w:rsidP="00FB650C">
            <w:pPr>
              <w:rPr>
                <w:rFonts w:ascii="Arial" w:hAnsi="Arial" w:cs="Arial"/>
                <w:b/>
                <w:bCs/>
                <w:color w:val="000000" w:themeColor="text1"/>
              </w:rPr>
            </w:pPr>
            <w:r w:rsidRPr="003E1C02">
              <w:rPr>
                <w:rFonts w:ascii="Arial" w:hAnsi="Arial" w:cs="Arial"/>
              </w:rPr>
              <w:t>Inspect a faulty DC power supply and identify no-output conditions. Trace the circuit from AC input to DC output using a multi meter. Check rectifier diodes, filter capacitors, and regulator IC for faults. Record all findings and repair defective components.</w:t>
            </w:r>
          </w:p>
        </w:tc>
      </w:tr>
      <w:tr w:rsidR="00773625" w:rsidRPr="00331FDE" w14:paraId="48B9826E" w14:textId="77777777" w:rsidTr="00B676AE">
        <w:tc>
          <w:tcPr>
            <w:tcW w:w="1689" w:type="dxa"/>
          </w:tcPr>
          <w:p w14:paraId="78B9AC89" w14:textId="77777777" w:rsidR="00B676AE" w:rsidRDefault="00B676AE" w:rsidP="00B676AE"/>
        </w:tc>
        <w:tc>
          <w:tcPr>
            <w:tcW w:w="3381" w:type="dxa"/>
          </w:tcPr>
          <w:p w14:paraId="58F0813A" w14:textId="77777777" w:rsidR="00AB4012" w:rsidRPr="004B6945" w:rsidRDefault="00AB4012" w:rsidP="00094FFA">
            <w:pPr>
              <w:rPr>
                <w:rFonts w:ascii="Arial" w:eastAsia="Times New Roman" w:hAnsi="Arial" w:cs="Arial"/>
                <w:b/>
              </w:rPr>
            </w:pPr>
            <w:r w:rsidRPr="004B6945">
              <w:rPr>
                <w:rFonts w:ascii="Arial" w:eastAsia="Times New Roman" w:hAnsi="Arial" w:cs="Arial"/>
                <w:b/>
              </w:rPr>
              <w:t>Day 2</w:t>
            </w:r>
          </w:p>
          <w:p w14:paraId="34072F03" w14:textId="69D8A999" w:rsidR="005D2EFB" w:rsidRPr="004B6945" w:rsidRDefault="005D2EFB" w:rsidP="00FC7BAB">
            <w:pPr>
              <w:pStyle w:val="ListParagraph"/>
              <w:numPr>
                <w:ilvl w:val="0"/>
                <w:numId w:val="18"/>
              </w:numPr>
              <w:rPr>
                <w:rFonts w:ascii="Arial" w:eastAsia="Times New Roman" w:hAnsi="Arial" w:cs="Arial"/>
              </w:rPr>
            </w:pPr>
            <w:r w:rsidRPr="004B6945">
              <w:rPr>
                <w:rFonts w:ascii="Arial" w:eastAsia="Times New Roman" w:hAnsi="Arial" w:cs="Arial"/>
                <w:bCs/>
              </w:rPr>
              <w:t>Check</w:t>
            </w:r>
            <w:r w:rsidRPr="004B6945">
              <w:rPr>
                <w:rFonts w:ascii="Arial" w:eastAsia="Times New Roman" w:hAnsi="Arial" w:cs="Arial"/>
              </w:rPr>
              <w:t xml:space="preserve"> regulator IC input/output pins </w:t>
            </w:r>
          </w:p>
          <w:p w14:paraId="12A34C9A" w14:textId="74669448" w:rsidR="005D2EFB" w:rsidRPr="004B6945" w:rsidRDefault="005D2EFB" w:rsidP="00FC7BAB">
            <w:pPr>
              <w:pStyle w:val="ListParagraph"/>
              <w:numPr>
                <w:ilvl w:val="0"/>
                <w:numId w:val="18"/>
              </w:numPr>
              <w:rPr>
                <w:rFonts w:ascii="Arial" w:eastAsia="Times New Roman" w:hAnsi="Arial" w:cs="Arial"/>
              </w:rPr>
            </w:pPr>
            <w:r w:rsidRPr="004B6945">
              <w:rPr>
                <w:rFonts w:ascii="Arial" w:eastAsia="Times New Roman" w:hAnsi="Arial" w:cs="Arial"/>
                <w:bCs/>
              </w:rPr>
              <w:t>Test</w:t>
            </w:r>
            <w:r w:rsidRPr="004B6945">
              <w:rPr>
                <w:rFonts w:ascii="Arial" w:eastAsia="Times New Roman" w:hAnsi="Arial" w:cs="Arial"/>
              </w:rPr>
              <w:t xml:space="preserve"> voltage drop under load </w:t>
            </w:r>
          </w:p>
          <w:p w14:paraId="1DBE6080" w14:textId="4C14F066" w:rsidR="005D2EFB" w:rsidRPr="004B6945" w:rsidRDefault="005D2EFB" w:rsidP="00FC7BAB">
            <w:pPr>
              <w:pStyle w:val="ListParagraph"/>
              <w:numPr>
                <w:ilvl w:val="0"/>
                <w:numId w:val="18"/>
              </w:numPr>
              <w:rPr>
                <w:rFonts w:ascii="Arial" w:eastAsia="Times New Roman" w:hAnsi="Arial" w:cs="Arial"/>
              </w:rPr>
            </w:pPr>
            <w:r w:rsidRPr="004B6945">
              <w:rPr>
                <w:rFonts w:ascii="Arial" w:eastAsia="Times New Roman" w:hAnsi="Arial" w:cs="Arial"/>
                <w:bCs/>
              </w:rPr>
              <w:t>Compare</w:t>
            </w:r>
            <w:r w:rsidRPr="004B6945">
              <w:rPr>
                <w:rFonts w:ascii="Arial" w:eastAsia="Times New Roman" w:hAnsi="Arial" w:cs="Arial"/>
              </w:rPr>
              <w:t xml:space="preserve"> stable vs unstable output </w:t>
            </w:r>
          </w:p>
          <w:p w14:paraId="061D0DF1" w14:textId="368ACB18" w:rsidR="00B676AE" w:rsidRPr="004B6945" w:rsidRDefault="005D2EFB" w:rsidP="00FC7BAB">
            <w:pPr>
              <w:pStyle w:val="ListParagraph"/>
              <w:widowControl w:val="0"/>
              <w:numPr>
                <w:ilvl w:val="0"/>
                <w:numId w:val="18"/>
              </w:numPr>
              <w:spacing w:after="160" w:line="259" w:lineRule="auto"/>
              <w:rPr>
                <w:rStyle w:val="MSGENFONTSTYLENAMETEMPLATEROLENUMBERMSGENFONTSTYLENAMEBYROLETEXT2MSGENFONTSTYLEMODIFERNOTBOLD"/>
                <w:color w:val="000000" w:themeColor="text1"/>
                <w:sz w:val="22"/>
                <w:szCs w:val="22"/>
              </w:rPr>
            </w:pPr>
            <w:r w:rsidRPr="004B6945">
              <w:rPr>
                <w:rFonts w:ascii="Arial" w:eastAsia="Times New Roman" w:hAnsi="Arial" w:cs="Arial"/>
                <w:bCs/>
              </w:rPr>
              <w:t>Identify</w:t>
            </w:r>
            <w:r w:rsidRPr="004B6945">
              <w:rPr>
                <w:rFonts w:ascii="Arial" w:eastAsia="Times New Roman" w:hAnsi="Arial" w:cs="Arial"/>
              </w:rPr>
              <w:t xml:space="preserve"> overheating components</w:t>
            </w:r>
          </w:p>
        </w:tc>
        <w:tc>
          <w:tcPr>
            <w:tcW w:w="2970" w:type="dxa"/>
          </w:tcPr>
          <w:p w14:paraId="0C803AD9" w14:textId="5C47998C" w:rsidR="005D2EFB" w:rsidRPr="00FC7BAB" w:rsidRDefault="005D2EFB" w:rsidP="00FC7BAB">
            <w:pPr>
              <w:pStyle w:val="ListParagraph"/>
              <w:numPr>
                <w:ilvl w:val="0"/>
                <w:numId w:val="16"/>
              </w:numPr>
              <w:rPr>
                <w:rFonts w:ascii="Arial" w:eastAsia="Times New Roman" w:hAnsi="Arial" w:cs="Arial"/>
              </w:rPr>
            </w:pPr>
            <w:r w:rsidRPr="00FC7BAB">
              <w:rPr>
                <w:rFonts w:ascii="Arial" w:eastAsia="Times New Roman" w:hAnsi="Arial" w:cs="Arial"/>
                <w:bCs/>
              </w:rPr>
              <w:t>Explain</w:t>
            </w:r>
            <w:r w:rsidRPr="00FC7BAB">
              <w:rPr>
                <w:rFonts w:ascii="Arial" w:eastAsia="Times New Roman" w:hAnsi="Arial" w:cs="Arial"/>
              </w:rPr>
              <w:t xml:space="preserve"> voltage regulation function </w:t>
            </w:r>
          </w:p>
          <w:p w14:paraId="2E5E3BC6" w14:textId="33CDCF55" w:rsidR="005D2EFB" w:rsidRPr="00FC7BAB" w:rsidRDefault="00047B45" w:rsidP="00FC7BAB">
            <w:pPr>
              <w:pStyle w:val="ListParagraph"/>
              <w:numPr>
                <w:ilvl w:val="0"/>
                <w:numId w:val="16"/>
              </w:numPr>
              <w:rPr>
                <w:rFonts w:ascii="Arial" w:eastAsia="Times New Roman" w:hAnsi="Arial" w:cs="Arial"/>
              </w:rPr>
            </w:pPr>
            <w:r>
              <w:rPr>
                <w:rFonts w:ascii="Arial" w:eastAsia="Times New Roman" w:hAnsi="Arial" w:cs="Arial"/>
                <w:bCs/>
              </w:rPr>
              <w:t>Elaborate</w:t>
            </w:r>
            <w:r w:rsidR="005D2EFB" w:rsidRPr="00FC7BAB">
              <w:rPr>
                <w:rFonts w:ascii="Arial" w:eastAsia="Times New Roman" w:hAnsi="Arial" w:cs="Arial"/>
              </w:rPr>
              <w:t xml:space="preserve"> regulator IC faults </w:t>
            </w:r>
          </w:p>
          <w:p w14:paraId="37016535" w14:textId="2CAE41E7" w:rsidR="0093405B" w:rsidRDefault="00047B45" w:rsidP="0093405B">
            <w:pPr>
              <w:pStyle w:val="ListParagraph"/>
              <w:numPr>
                <w:ilvl w:val="0"/>
                <w:numId w:val="16"/>
              </w:numPr>
              <w:rPr>
                <w:rFonts w:ascii="Arial" w:eastAsia="Times New Roman" w:hAnsi="Arial" w:cs="Arial"/>
              </w:rPr>
            </w:pPr>
            <w:r>
              <w:rPr>
                <w:rFonts w:ascii="Arial" w:eastAsia="Times New Roman" w:hAnsi="Arial" w:cs="Arial"/>
                <w:bCs/>
              </w:rPr>
              <w:t xml:space="preserve">Elaborate </w:t>
            </w:r>
            <w:r>
              <w:rPr>
                <w:rFonts w:ascii="Arial" w:eastAsia="Times New Roman" w:hAnsi="Arial" w:cs="Arial"/>
              </w:rPr>
              <w:t xml:space="preserve">output </w:t>
            </w:r>
            <w:r w:rsidR="0093405B">
              <w:rPr>
                <w:rFonts w:ascii="Arial" w:eastAsia="Times New Roman" w:hAnsi="Arial" w:cs="Arial"/>
              </w:rPr>
              <w:t>voltage stability</w:t>
            </w:r>
          </w:p>
          <w:p w14:paraId="23AC87EE" w14:textId="3BF55AAF" w:rsidR="00B676AE" w:rsidRPr="0093405B" w:rsidRDefault="00047B45" w:rsidP="0093405B">
            <w:pPr>
              <w:pStyle w:val="ListParagraph"/>
              <w:numPr>
                <w:ilvl w:val="0"/>
                <w:numId w:val="16"/>
              </w:numPr>
              <w:rPr>
                <w:rFonts w:ascii="Arial" w:eastAsia="Times New Roman" w:hAnsi="Arial" w:cs="Arial"/>
              </w:rPr>
            </w:pPr>
            <w:r>
              <w:rPr>
                <w:rFonts w:ascii="Arial" w:eastAsia="Times New Roman" w:hAnsi="Arial" w:cs="Arial"/>
                <w:bCs/>
              </w:rPr>
              <w:t>Define</w:t>
            </w:r>
            <w:r w:rsidR="005D2EFB" w:rsidRPr="0093405B">
              <w:rPr>
                <w:rFonts w:ascii="Arial" w:eastAsia="Times New Roman" w:hAnsi="Arial" w:cs="Arial"/>
              </w:rPr>
              <w:t xml:space="preserve"> load response behavior</w:t>
            </w:r>
          </w:p>
        </w:tc>
        <w:tc>
          <w:tcPr>
            <w:tcW w:w="2417" w:type="dxa"/>
          </w:tcPr>
          <w:p w14:paraId="35BFDC01" w14:textId="77777777" w:rsidR="00457A49" w:rsidRPr="003E1C02" w:rsidRDefault="00457A49" w:rsidP="00FB650C">
            <w:pPr>
              <w:rPr>
                <w:rFonts w:ascii="Arial" w:hAnsi="Arial" w:cs="Arial"/>
                <w:b/>
              </w:rPr>
            </w:pPr>
            <w:r w:rsidRPr="003E1C02">
              <w:rPr>
                <w:rFonts w:ascii="Arial" w:hAnsi="Arial" w:cs="Arial"/>
                <w:b/>
              </w:rPr>
              <w:t>Task:</w:t>
            </w:r>
          </w:p>
          <w:p w14:paraId="2CE783D6" w14:textId="051308AB" w:rsidR="00B676AE" w:rsidRPr="003E1C02" w:rsidRDefault="008A5E52" w:rsidP="00FB650C">
            <w:pPr>
              <w:rPr>
                <w:rFonts w:ascii="Arial" w:hAnsi="Arial" w:cs="Arial"/>
                <w:b/>
                <w:bCs/>
                <w:color w:val="000000" w:themeColor="text1"/>
              </w:rPr>
            </w:pPr>
            <w:r w:rsidRPr="003E1C02">
              <w:rPr>
                <w:rFonts w:ascii="Arial" w:hAnsi="Arial" w:cs="Arial"/>
              </w:rPr>
              <w:t>Test voltage regulator performance under different load conditions. Measure output voltage stability with and without load. Identify overheating or voltage drop issues. Replace faulty regulator if unstable output is detected.</w:t>
            </w:r>
          </w:p>
        </w:tc>
      </w:tr>
      <w:tr w:rsidR="00773625" w:rsidRPr="00331FDE" w14:paraId="35F1605F" w14:textId="77777777" w:rsidTr="00B676AE">
        <w:tc>
          <w:tcPr>
            <w:tcW w:w="1689" w:type="dxa"/>
          </w:tcPr>
          <w:p w14:paraId="7278BF21" w14:textId="77777777" w:rsidR="00B676AE" w:rsidRDefault="00B676AE" w:rsidP="00B676AE"/>
        </w:tc>
        <w:tc>
          <w:tcPr>
            <w:tcW w:w="3381" w:type="dxa"/>
          </w:tcPr>
          <w:p w14:paraId="3C277E19" w14:textId="77777777" w:rsidR="00094FFA" w:rsidRPr="004B6945" w:rsidRDefault="00094FFA" w:rsidP="00094FFA">
            <w:pPr>
              <w:widowControl w:val="0"/>
              <w:spacing w:after="160" w:line="259" w:lineRule="auto"/>
              <w:rPr>
                <w:rStyle w:val="MSGENFONTSTYLENAMETEMPLATEROLENUMBERMSGENFONTSTYLENAMEBYROLETEXT2MSGENFONTSTYLEMODIFERNOTBOLD"/>
                <w:color w:val="000000" w:themeColor="text1"/>
                <w:sz w:val="22"/>
                <w:szCs w:val="22"/>
              </w:rPr>
            </w:pPr>
            <w:r w:rsidRPr="004B6945">
              <w:rPr>
                <w:rStyle w:val="MSGENFONTSTYLENAMETEMPLATEROLENUMBERMSGENFONTSTYLENAMEBYROLETEXT2MSGENFONTSTYLEMODIFERNOTBOLD"/>
                <w:color w:val="000000" w:themeColor="text1"/>
                <w:sz w:val="22"/>
                <w:szCs w:val="22"/>
              </w:rPr>
              <w:t>Day 3</w:t>
            </w:r>
          </w:p>
          <w:p w14:paraId="53587A6A" w14:textId="5461FE02" w:rsidR="005D2EFB" w:rsidRPr="004B6945" w:rsidRDefault="005D2EFB" w:rsidP="00FC7BAB">
            <w:pPr>
              <w:pStyle w:val="ListParagraph"/>
              <w:numPr>
                <w:ilvl w:val="0"/>
                <w:numId w:val="18"/>
              </w:numPr>
              <w:rPr>
                <w:rFonts w:ascii="Arial" w:eastAsia="Times New Roman" w:hAnsi="Arial" w:cs="Arial"/>
              </w:rPr>
            </w:pPr>
            <w:r w:rsidRPr="004B6945">
              <w:rPr>
                <w:rFonts w:ascii="Arial" w:eastAsia="Times New Roman" w:hAnsi="Arial" w:cs="Arial"/>
                <w:bCs/>
              </w:rPr>
              <w:t>Measure</w:t>
            </w:r>
            <w:r w:rsidRPr="004B6945">
              <w:rPr>
                <w:rFonts w:ascii="Arial" w:eastAsia="Times New Roman" w:hAnsi="Arial" w:cs="Arial"/>
              </w:rPr>
              <w:t xml:space="preserve"> DC supply to driver circuit </w:t>
            </w:r>
          </w:p>
          <w:p w14:paraId="045D10F9" w14:textId="0D80C61E" w:rsidR="005D2EFB" w:rsidRPr="004B6945" w:rsidRDefault="005D2EFB" w:rsidP="00FC7BAB">
            <w:pPr>
              <w:pStyle w:val="ListParagraph"/>
              <w:numPr>
                <w:ilvl w:val="0"/>
                <w:numId w:val="18"/>
              </w:numPr>
              <w:rPr>
                <w:rFonts w:ascii="Arial" w:eastAsia="Times New Roman" w:hAnsi="Arial" w:cs="Arial"/>
              </w:rPr>
            </w:pPr>
            <w:r w:rsidRPr="004B6945">
              <w:rPr>
                <w:rFonts w:ascii="Arial" w:eastAsia="Times New Roman" w:hAnsi="Arial" w:cs="Arial"/>
                <w:bCs/>
              </w:rPr>
              <w:t>Inspect</w:t>
            </w:r>
            <w:r w:rsidRPr="004B6945">
              <w:rPr>
                <w:rFonts w:ascii="Arial" w:eastAsia="Times New Roman" w:hAnsi="Arial" w:cs="Arial"/>
              </w:rPr>
              <w:t xml:space="preserve"> MOSFET/driver IC condition </w:t>
            </w:r>
          </w:p>
          <w:p w14:paraId="0160D97B" w14:textId="129E4276" w:rsidR="005D2EFB" w:rsidRPr="004B6945" w:rsidRDefault="005D2EFB" w:rsidP="00FC7BAB">
            <w:pPr>
              <w:pStyle w:val="ListParagraph"/>
              <w:numPr>
                <w:ilvl w:val="0"/>
                <w:numId w:val="18"/>
              </w:numPr>
              <w:rPr>
                <w:rFonts w:ascii="Arial" w:eastAsia="Times New Roman" w:hAnsi="Arial" w:cs="Arial"/>
              </w:rPr>
            </w:pPr>
            <w:r w:rsidRPr="004B6945">
              <w:rPr>
                <w:rFonts w:ascii="Arial" w:eastAsia="Times New Roman" w:hAnsi="Arial" w:cs="Arial"/>
                <w:bCs/>
              </w:rPr>
              <w:t>Trace</w:t>
            </w:r>
            <w:r w:rsidRPr="004B6945">
              <w:rPr>
                <w:rFonts w:ascii="Arial" w:eastAsia="Times New Roman" w:hAnsi="Arial" w:cs="Arial"/>
              </w:rPr>
              <w:t xml:space="preserve"> missing phase output signals </w:t>
            </w:r>
          </w:p>
          <w:p w14:paraId="1D49587D" w14:textId="01E8512C" w:rsidR="00B676AE" w:rsidRPr="004B6945" w:rsidRDefault="005D2EFB" w:rsidP="00FC7BAB">
            <w:pPr>
              <w:pStyle w:val="ListParagraph"/>
              <w:widowControl w:val="0"/>
              <w:numPr>
                <w:ilvl w:val="0"/>
                <w:numId w:val="18"/>
              </w:numPr>
              <w:spacing w:after="160" w:line="259" w:lineRule="auto"/>
              <w:rPr>
                <w:rStyle w:val="MSGENFONTSTYLENAMETEMPLATEROLENUMBERMSGENFONTSTYLENAMEBYROLETEXT2MSGENFONTSTYLEMODIFERNOTBOLD"/>
                <w:color w:val="000000" w:themeColor="text1"/>
                <w:sz w:val="22"/>
                <w:szCs w:val="22"/>
              </w:rPr>
            </w:pPr>
            <w:r w:rsidRPr="004B6945">
              <w:rPr>
                <w:rFonts w:ascii="Arial" w:eastAsia="Times New Roman" w:hAnsi="Arial" w:cs="Arial"/>
                <w:bCs/>
              </w:rPr>
              <w:t>Verify</w:t>
            </w:r>
            <w:r w:rsidRPr="004B6945">
              <w:rPr>
                <w:rFonts w:ascii="Arial" w:eastAsia="Times New Roman" w:hAnsi="Arial" w:cs="Arial"/>
              </w:rPr>
              <w:t xml:space="preserve"> grounding and power continuity</w:t>
            </w:r>
          </w:p>
        </w:tc>
        <w:tc>
          <w:tcPr>
            <w:tcW w:w="2970" w:type="dxa"/>
          </w:tcPr>
          <w:p w14:paraId="0A805297" w14:textId="7F5A93E9" w:rsidR="005D2EFB" w:rsidRPr="00FC7BAB" w:rsidRDefault="00047B45" w:rsidP="00FC7BAB">
            <w:pPr>
              <w:pStyle w:val="ListParagraph"/>
              <w:numPr>
                <w:ilvl w:val="0"/>
                <w:numId w:val="16"/>
              </w:numPr>
              <w:rPr>
                <w:rFonts w:ascii="Arial" w:eastAsia="Times New Roman" w:hAnsi="Arial" w:cs="Arial"/>
              </w:rPr>
            </w:pPr>
            <w:r>
              <w:rPr>
                <w:rFonts w:ascii="Arial" w:eastAsia="Times New Roman" w:hAnsi="Arial" w:cs="Arial"/>
                <w:bCs/>
              </w:rPr>
              <w:t>Define</w:t>
            </w:r>
            <w:r w:rsidR="005D2EFB" w:rsidRPr="00FC7BAB">
              <w:rPr>
                <w:rFonts w:ascii="Arial" w:eastAsia="Times New Roman" w:hAnsi="Arial" w:cs="Arial"/>
              </w:rPr>
              <w:t xml:space="preserve"> BLDC driver power section faults </w:t>
            </w:r>
          </w:p>
          <w:p w14:paraId="77ED24B2" w14:textId="6F28619B" w:rsidR="005D2EFB" w:rsidRPr="00FC7BAB" w:rsidRDefault="00047B45" w:rsidP="00FC7BAB">
            <w:pPr>
              <w:pStyle w:val="ListParagraph"/>
              <w:numPr>
                <w:ilvl w:val="0"/>
                <w:numId w:val="16"/>
              </w:numPr>
              <w:rPr>
                <w:rFonts w:ascii="Arial" w:eastAsia="Times New Roman" w:hAnsi="Arial" w:cs="Arial"/>
              </w:rPr>
            </w:pPr>
            <w:r>
              <w:rPr>
                <w:rFonts w:ascii="Arial" w:eastAsia="Times New Roman" w:hAnsi="Arial" w:cs="Arial"/>
                <w:bCs/>
              </w:rPr>
              <w:t>Elaborate</w:t>
            </w:r>
            <w:r w:rsidR="005D2EFB" w:rsidRPr="00FC7BAB">
              <w:rPr>
                <w:rFonts w:ascii="Arial" w:eastAsia="Times New Roman" w:hAnsi="Arial" w:cs="Arial"/>
              </w:rPr>
              <w:t xml:space="preserve"> damaged switching components </w:t>
            </w:r>
          </w:p>
          <w:p w14:paraId="4EA31927" w14:textId="388ACD22" w:rsidR="0093405B" w:rsidRDefault="00047B45" w:rsidP="0093405B">
            <w:pPr>
              <w:pStyle w:val="ListParagraph"/>
              <w:numPr>
                <w:ilvl w:val="0"/>
                <w:numId w:val="16"/>
              </w:numPr>
              <w:rPr>
                <w:rFonts w:ascii="Arial" w:eastAsia="Times New Roman" w:hAnsi="Arial" w:cs="Arial"/>
              </w:rPr>
            </w:pPr>
            <w:r>
              <w:rPr>
                <w:rFonts w:ascii="Arial" w:eastAsia="Times New Roman" w:hAnsi="Arial" w:cs="Arial"/>
                <w:bCs/>
              </w:rPr>
              <w:t>Elaborate</w:t>
            </w:r>
            <w:r w:rsidR="0093405B">
              <w:rPr>
                <w:rFonts w:ascii="Arial" w:eastAsia="Times New Roman" w:hAnsi="Arial" w:cs="Arial"/>
              </w:rPr>
              <w:t xml:space="preserve"> phase output failures</w:t>
            </w:r>
          </w:p>
          <w:p w14:paraId="21D484DC" w14:textId="6AE04899" w:rsidR="00B676AE" w:rsidRPr="0093405B" w:rsidRDefault="00047B45" w:rsidP="0093405B">
            <w:pPr>
              <w:pStyle w:val="ListParagraph"/>
              <w:numPr>
                <w:ilvl w:val="0"/>
                <w:numId w:val="16"/>
              </w:numPr>
              <w:rPr>
                <w:rFonts w:ascii="Arial" w:eastAsia="Times New Roman" w:hAnsi="Arial" w:cs="Arial"/>
              </w:rPr>
            </w:pPr>
            <w:r>
              <w:rPr>
                <w:rFonts w:ascii="Arial" w:eastAsia="Times New Roman" w:hAnsi="Arial" w:cs="Arial"/>
                <w:bCs/>
              </w:rPr>
              <w:t xml:space="preserve">Elaborate </w:t>
            </w:r>
            <w:r w:rsidR="005D2EFB" w:rsidRPr="0093405B">
              <w:rPr>
                <w:rFonts w:ascii="Arial" w:eastAsia="Times New Roman" w:hAnsi="Arial" w:cs="Arial"/>
              </w:rPr>
              <w:t>driver power input stage</w:t>
            </w:r>
          </w:p>
        </w:tc>
        <w:tc>
          <w:tcPr>
            <w:tcW w:w="2417" w:type="dxa"/>
          </w:tcPr>
          <w:p w14:paraId="6E14F9CB" w14:textId="77777777" w:rsidR="00457A49" w:rsidRPr="003E1C02" w:rsidRDefault="00457A49" w:rsidP="00FB650C">
            <w:pPr>
              <w:rPr>
                <w:rFonts w:ascii="Arial" w:hAnsi="Arial" w:cs="Arial"/>
                <w:b/>
              </w:rPr>
            </w:pPr>
            <w:r w:rsidRPr="003E1C02">
              <w:rPr>
                <w:rFonts w:ascii="Arial" w:hAnsi="Arial" w:cs="Arial"/>
                <w:b/>
              </w:rPr>
              <w:t>Task:</w:t>
            </w:r>
          </w:p>
          <w:p w14:paraId="70F9B067" w14:textId="565BB461" w:rsidR="00B676AE" w:rsidRPr="003E1C02" w:rsidRDefault="008A5E52" w:rsidP="00FB650C">
            <w:pPr>
              <w:rPr>
                <w:rFonts w:ascii="Arial" w:hAnsi="Arial" w:cs="Arial"/>
                <w:b/>
                <w:bCs/>
                <w:color w:val="000000" w:themeColor="text1"/>
              </w:rPr>
            </w:pPr>
            <w:r w:rsidRPr="003E1C02">
              <w:rPr>
                <w:rFonts w:ascii="Arial" w:hAnsi="Arial" w:cs="Arial"/>
              </w:rPr>
              <w:t xml:space="preserve">Check BLDC driver power input section and verify correct DC supply. Test MOSFETs or switching components for short or open conditions. Trace missing </w:t>
            </w:r>
            <w:r w:rsidRPr="003E1C02">
              <w:rPr>
                <w:rFonts w:ascii="Arial" w:hAnsi="Arial" w:cs="Arial"/>
              </w:rPr>
              <w:lastRenderedPageBreak/>
              <w:t>voltage in driver circuit. Restore proper power flow after repair</w:t>
            </w:r>
          </w:p>
        </w:tc>
      </w:tr>
      <w:tr w:rsidR="00773625" w:rsidRPr="00331FDE" w14:paraId="0EC85005" w14:textId="77777777" w:rsidTr="00B676AE">
        <w:tc>
          <w:tcPr>
            <w:tcW w:w="1689" w:type="dxa"/>
          </w:tcPr>
          <w:p w14:paraId="47BBB3A3" w14:textId="77777777" w:rsidR="00B676AE" w:rsidRDefault="00B676AE" w:rsidP="00B676AE"/>
        </w:tc>
        <w:tc>
          <w:tcPr>
            <w:tcW w:w="3381" w:type="dxa"/>
          </w:tcPr>
          <w:p w14:paraId="691ACEE2" w14:textId="77777777" w:rsidR="00AB4012" w:rsidRPr="004B6945" w:rsidRDefault="00AB4012" w:rsidP="00094FFA">
            <w:pPr>
              <w:rPr>
                <w:rFonts w:ascii="Arial" w:eastAsia="Times New Roman" w:hAnsi="Arial" w:cs="Arial"/>
                <w:b/>
              </w:rPr>
            </w:pPr>
            <w:r w:rsidRPr="004B6945">
              <w:rPr>
                <w:rFonts w:ascii="Arial" w:eastAsia="Times New Roman" w:hAnsi="Arial" w:cs="Arial"/>
                <w:b/>
              </w:rPr>
              <w:t>Day 4</w:t>
            </w:r>
          </w:p>
          <w:p w14:paraId="0C78891C" w14:textId="3D8D6228" w:rsidR="005D2EFB" w:rsidRPr="004B6945" w:rsidRDefault="005D2EFB" w:rsidP="00FC7BAB">
            <w:pPr>
              <w:pStyle w:val="ListParagraph"/>
              <w:numPr>
                <w:ilvl w:val="0"/>
                <w:numId w:val="18"/>
              </w:numPr>
              <w:rPr>
                <w:rFonts w:ascii="Arial" w:eastAsia="Times New Roman" w:hAnsi="Arial" w:cs="Arial"/>
              </w:rPr>
            </w:pPr>
            <w:r w:rsidRPr="004B6945">
              <w:rPr>
                <w:rFonts w:ascii="Arial" w:eastAsia="Times New Roman" w:hAnsi="Arial" w:cs="Arial"/>
                <w:bCs/>
              </w:rPr>
              <w:t>Measure</w:t>
            </w:r>
            <w:r w:rsidRPr="004B6945">
              <w:rPr>
                <w:rFonts w:ascii="Arial" w:eastAsia="Times New Roman" w:hAnsi="Arial" w:cs="Arial"/>
              </w:rPr>
              <w:t xml:space="preserve"> Hall sensor output signals </w:t>
            </w:r>
          </w:p>
          <w:p w14:paraId="07309FB6" w14:textId="66F66E92" w:rsidR="005D2EFB" w:rsidRPr="004B6945" w:rsidRDefault="005D2EFB" w:rsidP="00FC7BAB">
            <w:pPr>
              <w:pStyle w:val="ListParagraph"/>
              <w:numPr>
                <w:ilvl w:val="0"/>
                <w:numId w:val="18"/>
              </w:numPr>
              <w:rPr>
                <w:rFonts w:ascii="Arial" w:eastAsia="Times New Roman" w:hAnsi="Arial" w:cs="Arial"/>
              </w:rPr>
            </w:pPr>
            <w:r w:rsidRPr="004B6945">
              <w:rPr>
                <w:rFonts w:ascii="Arial" w:eastAsia="Times New Roman" w:hAnsi="Arial" w:cs="Arial"/>
                <w:bCs/>
              </w:rPr>
              <w:t>Check</w:t>
            </w:r>
            <w:r w:rsidRPr="004B6945">
              <w:rPr>
                <w:rFonts w:ascii="Arial" w:eastAsia="Times New Roman" w:hAnsi="Arial" w:cs="Arial"/>
              </w:rPr>
              <w:t xml:space="preserve"> PWM waveform using meter/scope </w:t>
            </w:r>
          </w:p>
          <w:p w14:paraId="6F6BC6DB" w14:textId="65EB35CB" w:rsidR="005D2EFB" w:rsidRPr="004B6945" w:rsidRDefault="005D2EFB" w:rsidP="00FC7BAB">
            <w:pPr>
              <w:pStyle w:val="ListParagraph"/>
              <w:numPr>
                <w:ilvl w:val="0"/>
                <w:numId w:val="18"/>
              </w:numPr>
              <w:rPr>
                <w:rFonts w:ascii="Arial" w:eastAsia="Times New Roman" w:hAnsi="Arial" w:cs="Arial"/>
              </w:rPr>
            </w:pPr>
            <w:r w:rsidRPr="004B6945">
              <w:rPr>
                <w:rFonts w:ascii="Arial" w:eastAsia="Times New Roman" w:hAnsi="Arial" w:cs="Arial"/>
                <w:bCs/>
              </w:rPr>
              <w:t>Detect</w:t>
            </w:r>
            <w:r w:rsidRPr="004B6945">
              <w:rPr>
                <w:rFonts w:ascii="Arial" w:eastAsia="Times New Roman" w:hAnsi="Arial" w:cs="Arial"/>
              </w:rPr>
              <w:t xml:space="preserve"> signal interruption or noise </w:t>
            </w:r>
          </w:p>
          <w:p w14:paraId="06E7533A" w14:textId="4C132111" w:rsidR="00B676AE" w:rsidRPr="004B6945" w:rsidRDefault="005D2EFB" w:rsidP="00FC7BAB">
            <w:pPr>
              <w:pStyle w:val="ListParagraph"/>
              <w:widowControl w:val="0"/>
              <w:numPr>
                <w:ilvl w:val="0"/>
                <w:numId w:val="18"/>
              </w:numPr>
              <w:spacing w:after="160" w:line="259" w:lineRule="auto"/>
              <w:rPr>
                <w:rStyle w:val="MSGENFONTSTYLENAMETEMPLATEROLENUMBERMSGENFONTSTYLENAMEBYROLETEXT2MSGENFONTSTYLEMODIFERNOTBOLD"/>
                <w:color w:val="000000" w:themeColor="text1"/>
                <w:sz w:val="22"/>
                <w:szCs w:val="22"/>
              </w:rPr>
            </w:pPr>
            <w:r w:rsidRPr="004B6945">
              <w:rPr>
                <w:rFonts w:ascii="Arial" w:eastAsia="Times New Roman" w:hAnsi="Arial" w:cs="Arial"/>
                <w:bCs/>
              </w:rPr>
              <w:t>Compare</w:t>
            </w:r>
            <w:r w:rsidRPr="004B6945">
              <w:rPr>
                <w:rFonts w:ascii="Arial" w:eastAsia="Times New Roman" w:hAnsi="Arial" w:cs="Arial"/>
              </w:rPr>
              <w:t xml:space="preserve"> normal vs faulty control behavior</w:t>
            </w:r>
          </w:p>
        </w:tc>
        <w:tc>
          <w:tcPr>
            <w:tcW w:w="2970" w:type="dxa"/>
          </w:tcPr>
          <w:p w14:paraId="4BD4A8F1" w14:textId="65FEE2D4" w:rsidR="005D2EFB" w:rsidRPr="00FC7BAB" w:rsidRDefault="00074251" w:rsidP="00FC7BAB">
            <w:pPr>
              <w:pStyle w:val="ListParagraph"/>
              <w:numPr>
                <w:ilvl w:val="0"/>
                <w:numId w:val="16"/>
              </w:numPr>
              <w:rPr>
                <w:rFonts w:ascii="Arial" w:eastAsia="Times New Roman" w:hAnsi="Arial" w:cs="Arial"/>
              </w:rPr>
            </w:pPr>
            <w:r>
              <w:rPr>
                <w:rFonts w:ascii="Arial" w:eastAsia="Times New Roman" w:hAnsi="Arial" w:cs="Arial"/>
                <w:bCs/>
              </w:rPr>
              <w:t>Define</w:t>
            </w:r>
            <w:r w:rsidR="005D2EFB" w:rsidRPr="00FC7BAB">
              <w:rPr>
                <w:rFonts w:ascii="Arial" w:eastAsia="Times New Roman" w:hAnsi="Arial" w:cs="Arial"/>
              </w:rPr>
              <w:t xml:space="preserve"> control signal failure in BLDC driver </w:t>
            </w:r>
          </w:p>
          <w:p w14:paraId="3861FF3E" w14:textId="0E4101DE" w:rsidR="005D2EFB" w:rsidRPr="00FC7BAB" w:rsidRDefault="00074251" w:rsidP="00FC7BAB">
            <w:pPr>
              <w:pStyle w:val="ListParagraph"/>
              <w:numPr>
                <w:ilvl w:val="0"/>
                <w:numId w:val="16"/>
              </w:numPr>
              <w:rPr>
                <w:rFonts w:ascii="Arial" w:eastAsia="Times New Roman" w:hAnsi="Arial" w:cs="Arial"/>
              </w:rPr>
            </w:pPr>
            <w:r>
              <w:rPr>
                <w:rFonts w:ascii="Arial" w:eastAsia="Times New Roman" w:hAnsi="Arial" w:cs="Arial"/>
                <w:bCs/>
              </w:rPr>
              <w:t>Describe</w:t>
            </w:r>
            <w:r w:rsidR="005D2EFB" w:rsidRPr="00FC7BAB">
              <w:rPr>
                <w:rFonts w:ascii="Arial" w:eastAsia="Times New Roman" w:hAnsi="Arial" w:cs="Arial"/>
              </w:rPr>
              <w:t xml:space="preserve"> Hall sensor signal issues </w:t>
            </w:r>
          </w:p>
          <w:p w14:paraId="73D75DCC" w14:textId="790CF596" w:rsidR="0093405B" w:rsidRDefault="00074251" w:rsidP="0093405B">
            <w:pPr>
              <w:pStyle w:val="ListParagraph"/>
              <w:numPr>
                <w:ilvl w:val="0"/>
                <w:numId w:val="16"/>
              </w:numPr>
              <w:rPr>
                <w:rFonts w:ascii="Arial" w:eastAsia="Times New Roman" w:hAnsi="Arial" w:cs="Arial"/>
              </w:rPr>
            </w:pPr>
            <w:r>
              <w:rPr>
                <w:rFonts w:ascii="Arial" w:eastAsia="Times New Roman" w:hAnsi="Arial" w:cs="Arial"/>
                <w:bCs/>
              </w:rPr>
              <w:t>Elaborate</w:t>
            </w:r>
            <w:r w:rsidR="0093405B">
              <w:rPr>
                <w:rFonts w:ascii="Arial" w:eastAsia="Times New Roman" w:hAnsi="Arial" w:cs="Arial"/>
              </w:rPr>
              <w:t xml:space="preserve"> PWM signal generation</w:t>
            </w:r>
          </w:p>
          <w:p w14:paraId="737097D5" w14:textId="0C354CFE" w:rsidR="00B676AE" w:rsidRPr="0093405B" w:rsidRDefault="005D2EFB" w:rsidP="0093405B">
            <w:pPr>
              <w:pStyle w:val="ListParagraph"/>
              <w:numPr>
                <w:ilvl w:val="0"/>
                <w:numId w:val="16"/>
              </w:numPr>
              <w:rPr>
                <w:rFonts w:ascii="Arial" w:eastAsia="Times New Roman" w:hAnsi="Arial" w:cs="Arial"/>
              </w:rPr>
            </w:pPr>
            <w:r w:rsidRPr="0093405B">
              <w:rPr>
                <w:rFonts w:ascii="Arial" w:eastAsia="Times New Roman" w:hAnsi="Arial" w:cs="Arial"/>
                <w:bCs/>
              </w:rPr>
              <w:t>Evaluate</w:t>
            </w:r>
            <w:r w:rsidRPr="0093405B">
              <w:rPr>
                <w:rFonts w:ascii="Arial" w:eastAsia="Times New Roman" w:hAnsi="Arial" w:cs="Arial"/>
              </w:rPr>
              <w:t xml:space="preserve"> controller response behavior</w:t>
            </w:r>
          </w:p>
        </w:tc>
        <w:tc>
          <w:tcPr>
            <w:tcW w:w="2417" w:type="dxa"/>
          </w:tcPr>
          <w:p w14:paraId="67BD8E9D" w14:textId="77777777" w:rsidR="00457A49" w:rsidRPr="003E1C02" w:rsidRDefault="00457A49" w:rsidP="00FB650C">
            <w:pPr>
              <w:rPr>
                <w:rFonts w:ascii="Arial" w:hAnsi="Arial" w:cs="Arial"/>
                <w:b/>
              </w:rPr>
            </w:pPr>
            <w:r w:rsidRPr="003E1C02">
              <w:rPr>
                <w:rFonts w:ascii="Arial" w:hAnsi="Arial" w:cs="Arial"/>
                <w:b/>
              </w:rPr>
              <w:t>Task:</w:t>
            </w:r>
          </w:p>
          <w:p w14:paraId="417DB652" w14:textId="5E92B6F7" w:rsidR="00B676AE" w:rsidRPr="003E1C02" w:rsidRDefault="008A5E52" w:rsidP="00FB650C">
            <w:pPr>
              <w:rPr>
                <w:rFonts w:ascii="Arial" w:hAnsi="Arial" w:cs="Arial"/>
                <w:b/>
                <w:bCs/>
                <w:color w:val="000000" w:themeColor="text1"/>
              </w:rPr>
            </w:pPr>
            <w:r w:rsidRPr="003E1C02">
              <w:rPr>
                <w:rFonts w:ascii="Arial" w:hAnsi="Arial" w:cs="Arial"/>
              </w:rPr>
              <w:t>Test Hall sensor signals in BLDC system using multi meter. Rotate motor manually and observe signal changes. Identify missing or weak sensor output. Replace or correct faulty sensor connections.</w:t>
            </w:r>
          </w:p>
        </w:tc>
      </w:tr>
      <w:tr w:rsidR="00773625" w:rsidRPr="00331FDE" w14:paraId="15625392" w14:textId="77777777" w:rsidTr="00B676AE">
        <w:tc>
          <w:tcPr>
            <w:tcW w:w="1689" w:type="dxa"/>
          </w:tcPr>
          <w:p w14:paraId="66132117" w14:textId="77777777" w:rsidR="00B676AE" w:rsidRDefault="00B676AE" w:rsidP="00B676AE"/>
        </w:tc>
        <w:tc>
          <w:tcPr>
            <w:tcW w:w="3381" w:type="dxa"/>
          </w:tcPr>
          <w:p w14:paraId="5BEB91CC" w14:textId="77777777" w:rsidR="00AB4012" w:rsidRPr="004B6945" w:rsidRDefault="00AB4012" w:rsidP="00094FFA">
            <w:pPr>
              <w:rPr>
                <w:rFonts w:ascii="Arial" w:eastAsia="Times New Roman" w:hAnsi="Arial" w:cs="Arial"/>
                <w:b/>
              </w:rPr>
            </w:pPr>
            <w:r w:rsidRPr="004B6945">
              <w:rPr>
                <w:rFonts w:ascii="Arial" w:eastAsia="Times New Roman" w:hAnsi="Arial" w:cs="Arial"/>
                <w:b/>
              </w:rPr>
              <w:t>Day 5</w:t>
            </w:r>
          </w:p>
          <w:p w14:paraId="6B993003" w14:textId="48E7FD06" w:rsidR="005D2EFB" w:rsidRPr="004B6945" w:rsidRDefault="005D2EFB" w:rsidP="00FC7BAB">
            <w:pPr>
              <w:pStyle w:val="ListParagraph"/>
              <w:numPr>
                <w:ilvl w:val="0"/>
                <w:numId w:val="18"/>
              </w:numPr>
              <w:rPr>
                <w:rFonts w:ascii="Arial" w:eastAsia="Times New Roman" w:hAnsi="Arial" w:cs="Arial"/>
              </w:rPr>
            </w:pPr>
            <w:r w:rsidRPr="004B6945">
              <w:rPr>
                <w:rFonts w:ascii="Arial" w:eastAsia="Times New Roman" w:hAnsi="Arial" w:cs="Arial"/>
                <w:bCs/>
              </w:rPr>
              <w:t>Trace</w:t>
            </w:r>
            <w:r w:rsidRPr="004B6945">
              <w:rPr>
                <w:rFonts w:ascii="Arial" w:eastAsia="Times New Roman" w:hAnsi="Arial" w:cs="Arial"/>
              </w:rPr>
              <w:t xml:space="preserve"> complete power flow from supply to motor </w:t>
            </w:r>
          </w:p>
          <w:p w14:paraId="6ED3CDA3" w14:textId="113DBD3D" w:rsidR="005D2EFB" w:rsidRPr="004B6945" w:rsidRDefault="005D2EFB" w:rsidP="00FC7BAB">
            <w:pPr>
              <w:pStyle w:val="ListParagraph"/>
              <w:numPr>
                <w:ilvl w:val="0"/>
                <w:numId w:val="18"/>
              </w:numPr>
              <w:rPr>
                <w:rFonts w:ascii="Arial" w:eastAsia="Times New Roman" w:hAnsi="Arial" w:cs="Arial"/>
              </w:rPr>
            </w:pPr>
            <w:r w:rsidRPr="004B6945">
              <w:rPr>
                <w:rFonts w:ascii="Arial" w:eastAsia="Times New Roman" w:hAnsi="Arial" w:cs="Arial"/>
                <w:bCs/>
              </w:rPr>
              <w:t>Identify</w:t>
            </w:r>
            <w:r w:rsidRPr="004B6945">
              <w:rPr>
                <w:rFonts w:ascii="Arial" w:eastAsia="Times New Roman" w:hAnsi="Arial" w:cs="Arial"/>
              </w:rPr>
              <w:t xml:space="preserve"> multi-stage faults (power + driver) </w:t>
            </w:r>
          </w:p>
          <w:p w14:paraId="4E84CB71" w14:textId="6168CE10" w:rsidR="005D2EFB" w:rsidRPr="004B6945" w:rsidRDefault="005D2EFB" w:rsidP="00FC7BAB">
            <w:pPr>
              <w:pStyle w:val="ListParagraph"/>
              <w:numPr>
                <w:ilvl w:val="0"/>
                <w:numId w:val="18"/>
              </w:numPr>
              <w:rPr>
                <w:rFonts w:ascii="Arial" w:eastAsia="Times New Roman" w:hAnsi="Arial" w:cs="Arial"/>
              </w:rPr>
            </w:pPr>
            <w:r w:rsidRPr="004B6945">
              <w:rPr>
                <w:rFonts w:ascii="Arial" w:eastAsia="Times New Roman" w:hAnsi="Arial" w:cs="Arial"/>
                <w:bCs/>
              </w:rPr>
              <w:t>Test</w:t>
            </w:r>
            <w:r w:rsidRPr="004B6945">
              <w:rPr>
                <w:rFonts w:ascii="Arial" w:eastAsia="Times New Roman" w:hAnsi="Arial" w:cs="Arial"/>
              </w:rPr>
              <w:t xml:space="preserve"> system under real load conditions </w:t>
            </w:r>
          </w:p>
          <w:p w14:paraId="06E95EA1" w14:textId="219D683F" w:rsidR="00B676AE" w:rsidRPr="004B6945" w:rsidRDefault="005D2EFB" w:rsidP="00FC7BAB">
            <w:pPr>
              <w:pStyle w:val="ListParagraph"/>
              <w:widowControl w:val="0"/>
              <w:numPr>
                <w:ilvl w:val="0"/>
                <w:numId w:val="18"/>
              </w:numPr>
              <w:spacing w:after="160" w:line="259" w:lineRule="auto"/>
              <w:rPr>
                <w:rStyle w:val="MSGENFONTSTYLENAMETEMPLATEROLENUMBERMSGENFONTSTYLENAMEBYROLETEXT2MSGENFONTSTYLEMODIFERNOTBOLD"/>
                <w:color w:val="000000" w:themeColor="text1"/>
                <w:sz w:val="22"/>
                <w:szCs w:val="22"/>
              </w:rPr>
            </w:pPr>
            <w:r w:rsidRPr="004B6945">
              <w:rPr>
                <w:rFonts w:ascii="Arial" w:eastAsia="Times New Roman" w:hAnsi="Arial" w:cs="Arial"/>
                <w:bCs/>
              </w:rPr>
              <w:t>Confirm</w:t>
            </w:r>
            <w:r w:rsidRPr="004B6945">
              <w:rPr>
                <w:rFonts w:ascii="Arial" w:eastAsia="Times New Roman" w:hAnsi="Arial" w:cs="Arial"/>
              </w:rPr>
              <w:t xml:space="preserve"> stable motor operation after repair</w:t>
            </w:r>
          </w:p>
        </w:tc>
        <w:tc>
          <w:tcPr>
            <w:tcW w:w="2970" w:type="dxa"/>
          </w:tcPr>
          <w:p w14:paraId="65616E55" w14:textId="36E28281" w:rsidR="005D2EFB" w:rsidRPr="00FC7BAB" w:rsidRDefault="00074251" w:rsidP="00FC7BAB">
            <w:pPr>
              <w:pStyle w:val="ListParagraph"/>
              <w:numPr>
                <w:ilvl w:val="0"/>
                <w:numId w:val="16"/>
              </w:numPr>
              <w:rPr>
                <w:rFonts w:ascii="Arial" w:eastAsia="Times New Roman" w:hAnsi="Arial" w:cs="Arial"/>
              </w:rPr>
            </w:pPr>
            <w:r>
              <w:rPr>
                <w:rFonts w:ascii="Arial" w:eastAsia="Times New Roman" w:hAnsi="Arial" w:cs="Arial"/>
                <w:bCs/>
              </w:rPr>
              <w:t xml:space="preserve">Define </w:t>
            </w:r>
            <w:r w:rsidR="005D2EFB" w:rsidRPr="00FC7BAB">
              <w:rPr>
                <w:rFonts w:ascii="Arial" w:eastAsia="Times New Roman" w:hAnsi="Arial" w:cs="Arial"/>
              </w:rPr>
              <w:t xml:space="preserve">power supply with BLDC driver system </w:t>
            </w:r>
          </w:p>
          <w:p w14:paraId="65D2AF1C" w14:textId="003DF807" w:rsidR="005D2EFB" w:rsidRPr="00FC7BAB" w:rsidRDefault="00074251" w:rsidP="00FC7BAB">
            <w:pPr>
              <w:pStyle w:val="ListParagraph"/>
              <w:numPr>
                <w:ilvl w:val="0"/>
                <w:numId w:val="16"/>
              </w:numPr>
              <w:rPr>
                <w:rFonts w:ascii="Arial" w:eastAsia="Times New Roman" w:hAnsi="Arial" w:cs="Arial"/>
              </w:rPr>
            </w:pPr>
            <w:r>
              <w:rPr>
                <w:rFonts w:ascii="Arial" w:eastAsia="Times New Roman" w:hAnsi="Arial" w:cs="Arial"/>
                <w:bCs/>
              </w:rPr>
              <w:t>Define</w:t>
            </w:r>
            <w:r w:rsidR="005D2EFB" w:rsidRPr="00FC7BAB">
              <w:rPr>
                <w:rFonts w:ascii="Arial" w:eastAsia="Times New Roman" w:hAnsi="Arial" w:cs="Arial"/>
              </w:rPr>
              <w:t xml:space="preserve"> combined system failures </w:t>
            </w:r>
          </w:p>
          <w:p w14:paraId="6CD4EBFA" w14:textId="6AA0BB6A" w:rsidR="0093405B" w:rsidRDefault="00074251" w:rsidP="0093405B">
            <w:pPr>
              <w:pStyle w:val="ListParagraph"/>
              <w:numPr>
                <w:ilvl w:val="0"/>
                <w:numId w:val="16"/>
              </w:numPr>
              <w:rPr>
                <w:rFonts w:ascii="Arial" w:eastAsia="Times New Roman" w:hAnsi="Arial" w:cs="Arial"/>
              </w:rPr>
            </w:pPr>
            <w:r>
              <w:rPr>
                <w:rFonts w:ascii="Arial" w:eastAsia="Times New Roman" w:hAnsi="Arial" w:cs="Arial"/>
                <w:bCs/>
              </w:rPr>
              <w:t>Define</w:t>
            </w:r>
            <w:r w:rsidR="005D2EFB" w:rsidRPr="00FC7BAB">
              <w:rPr>
                <w:rFonts w:ascii="Arial" w:eastAsia="Times New Roman" w:hAnsi="Arial" w:cs="Arial"/>
              </w:rPr>
              <w:t xml:space="preserve"> i</w:t>
            </w:r>
            <w:r w:rsidR="0093405B">
              <w:rPr>
                <w:rFonts w:ascii="Arial" w:eastAsia="Times New Roman" w:hAnsi="Arial" w:cs="Arial"/>
              </w:rPr>
              <w:t>ntermittent faults in operation</w:t>
            </w:r>
          </w:p>
          <w:p w14:paraId="41DFEFD9" w14:textId="18E4E56E" w:rsidR="00B676AE" w:rsidRPr="0093405B" w:rsidRDefault="00074251" w:rsidP="0093405B">
            <w:pPr>
              <w:pStyle w:val="ListParagraph"/>
              <w:numPr>
                <w:ilvl w:val="0"/>
                <w:numId w:val="16"/>
              </w:numPr>
              <w:rPr>
                <w:rFonts w:ascii="Arial" w:eastAsia="Times New Roman" w:hAnsi="Arial" w:cs="Arial"/>
              </w:rPr>
            </w:pPr>
            <w:r>
              <w:rPr>
                <w:rFonts w:ascii="Arial" w:eastAsia="Times New Roman" w:hAnsi="Arial" w:cs="Arial"/>
                <w:bCs/>
              </w:rPr>
              <w:t>Elaborate</w:t>
            </w:r>
            <w:r w:rsidR="005D2EFB" w:rsidRPr="0093405B">
              <w:rPr>
                <w:rFonts w:ascii="Arial" w:eastAsia="Times New Roman" w:hAnsi="Arial" w:cs="Arial"/>
              </w:rPr>
              <w:t xml:space="preserve"> full system recovery after repair</w:t>
            </w:r>
          </w:p>
        </w:tc>
        <w:tc>
          <w:tcPr>
            <w:tcW w:w="2417" w:type="dxa"/>
          </w:tcPr>
          <w:p w14:paraId="597139A7" w14:textId="77777777" w:rsidR="00457A49" w:rsidRPr="003E1C02" w:rsidRDefault="00457A49" w:rsidP="00FB650C">
            <w:pPr>
              <w:rPr>
                <w:rFonts w:ascii="Arial" w:hAnsi="Arial" w:cs="Arial"/>
                <w:b/>
              </w:rPr>
            </w:pPr>
            <w:r w:rsidRPr="003E1C02">
              <w:rPr>
                <w:rFonts w:ascii="Arial" w:hAnsi="Arial" w:cs="Arial"/>
                <w:b/>
              </w:rPr>
              <w:t>Task:</w:t>
            </w:r>
          </w:p>
          <w:p w14:paraId="47013BDC" w14:textId="381DDA8F" w:rsidR="00B676AE" w:rsidRPr="003E1C02" w:rsidRDefault="008A5E52" w:rsidP="00FB650C">
            <w:pPr>
              <w:rPr>
                <w:rFonts w:ascii="Arial" w:hAnsi="Arial" w:cs="Arial"/>
                <w:b/>
                <w:bCs/>
                <w:color w:val="000000" w:themeColor="text1"/>
              </w:rPr>
            </w:pPr>
            <w:r w:rsidRPr="003E1C02">
              <w:rPr>
                <w:rFonts w:ascii="Arial" w:hAnsi="Arial" w:cs="Arial"/>
              </w:rPr>
              <w:t>Diagnose complete BLDC system with power and driver integration faults. Check wiring between power supply, driver, and motor. Identify system-level failures affecting rotation. Repair and verify stable motor operation.</w:t>
            </w:r>
          </w:p>
        </w:tc>
      </w:tr>
      <w:tr w:rsidR="00773625" w:rsidRPr="00331FDE" w14:paraId="63AE3738" w14:textId="77777777" w:rsidTr="00B676AE">
        <w:tc>
          <w:tcPr>
            <w:tcW w:w="1689" w:type="dxa"/>
          </w:tcPr>
          <w:p w14:paraId="1FFD9F4A" w14:textId="5FD4A602" w:rsidR="00B676AE" w:rsidRPr="0061757A" w:rsidRDefault="00B676AE" w:rsidP="00B676AE">
            <w:pPr>
              <w:rPr>
                <w:rFonts w:ascii="Arial" w:hAnsi="Arial" w:cs="Arial"/>
                <w:b/>
              </w:rPr>
            </w:pPr>
            <w:r w:rsidRPr="0061757A">
              <w:rPr>
                <w:rFonts w:ascii="Arial" w:hAnsi="Arial" w:cs="Arial"/>
                <w:b/>
              </w:rPr>
              <w:t>Week 8</w:t>
            </w:r>
          </w:p>
          <w:p w14:paraId="54AEB70C" w14:textId="3DD498FB" w:rsidR="00B676AE" w:rsidRDefault="00B676AE" w:rsidP="00B676AE">
            <w:r w:rsidRPr="0061757A">
              <w:rPr>
                <w:rFonts w:ascii="Arial" w:hAnsi="Arial" w:cs="Arial"/>
                <w:b/>
              </w:rPr>
              <w:t>SMD soldering and DIP Soldering Rework</w:t>
            </w:r>
          </w:p>
        </w:tc>
        <w:tc>
          <w:tcPr>
            <w:tcW w:w="3381" w:type="dxa"/>
          </w:tcPr>
          <w:p w14:paraId="1B877B2D" w14:textId="77777777" w:rsidR="00AB4012" w:rsidRPr="004B6945" w:rsidRDefault="00AB4012" w:rsidP="00094FFA">
            <w:pPr>
              <w:rPr>
                <w:rFonts w:ascii="Arial" w:eastAsia="Times New Roman" w:hAnsi="Arial" w:cs="Arial"/>
                <w:b/>
              </w:rPr>
            </w:pPr>
            <w:r w:rsidRPr="004B6945">
              <w:rPr>
                <w:rFonts w:ascii="Arial" w:eastAsia="Times New Roman" w:hAnsi="Arial" w:cs="Arial"/>
                <w:b/>
              </w:rPr>
              <w:t>Day 1</w:t>
            </w:r>
          </w:p>
          <w:p w14:paraId="49DCF84E" w14:textId="49F9DC16" w:rsidR="00D044F6" w:rsidRPr="004B6945" w:rsidRDefault="00D044F6" w:rsidP="00FC7BAB">
            <w:pPr>
              <w:pStyle w:val="ListParagraph"/>
              <w:numPr>
                <w:ilvl w:val="0"/>
                <w:numId w:val="18"/>
              </w:numPr>
              <w:rPr>
                <w:rFonts w:ascii="Arial" w:eastAsia="Times New Roman" w:hAnsi="Arial" w:cs="Arial"/>
              </w:rPr>
            </w:pPr>
            <w:r w:rsidRPr="004B6945">
              <w:rPr>
                <w:rFonts w:ascii="Arial" w:eastAsia="Times New Roman" w:hAnsi="Arial" w:cs="Arial"/>
                <w:bCs/>
              </w:rPr>
              <w:t>Classify</w:t>
            </w:r>
            <w:r w:rsidRPr="004B6945">
              <w:rPr>
                <w:rFonts w:ascii="Arial" w:eastAsia="Times New Roman" w:hAnsi="Arial" w:cs="Arial"/>
              </w:rPr>
              <w:t xml:space="preserve"> SMD vs DIP parts </w:t>
            </w:r>
          </w:p>
          <w:p w14:paraId="3D2EABEB" w14:textId="64527D9E" w:rsidR="00D044F6" w:rsidRPr="004B6945" w:rsidRDefault="00D044F6" w:rsidP="00FC7BAB">
            <w:pPr>
              <w:pStyle w:val="ListParagraph"/>
              <w:numPr>
                <w:ilvl w:val="0"/>
                <w:numId w:val="18"/>
              </w:numPr>
              <w:rPr>
                <w:rFonts w:ascii="Arial" w:eastAsia="Times New Roman" w:hAnsi="Arial" w:cs="Arial"/>
              </w:rPr>
            </w:pPr>
            <w:r w:rsidRPr="004B6945">
              <w:rPr>
                <w:rFonts w:ascii="Arial" w:eastAsia="Times New Roman" w:hAnsi="Arial" w:cs="Arial"/>
                <w:bCs/>
              </w:rPr>
              <w:t>Recognize</w:t>
            </w:r>
            <w:r w:rsidRPr="004B6945">
              <w:rPr>
                <w:rFonts w:ascii="Arial" w:eastAsia="Times New Roman" w:hAnsi="Arial" w:cs="Arial"/>
              </w:rPr>
              <w:t xml:space="preserve"> physical structure </w:t>
            </w:r>
          </w:p>
          <w:p w14:paraId="42861935" w14:textId="64A7EA6A" w:rsidR="00D044F6" w:rsidRPr="004B6945" w:rsidRDefault="00EE65D1" w:rsidP="00FC7BAB">
            <w:pPr>
              <w:pStyle w:val="ListParagraph"/>
              <w:numPr>
                <w:ilvl w:val="0"/>
                <w:numId w:val="18"/>
              </w:numPr>
              <w:rPr>
                <w:rFonts w:ascii="Arial" w:eastAsia="Times New Roman" w:hAnsi="Arial" w:cs="Arial"/>
              </w:rPr>
            </w:pPr>
            <w:r>
              <w:rPr>
                <w:rFonts w:ascii="Arial" w:eastAsia="Times New Roman" w:hAnsi="Arial" w:cs="Arial"/>
                <w:bCs/>
              </w:rPr>
              <w:t xml:space="preserve">Identify </w:t>
            </w:r>
            <w:r w:rsidR="00D044F6" w:rsidRPr="004B6945">
              <w:rPr>
                <w:rFonts w:ascii="Arial" w:eastAsia="Times New Roman" w:hAnsi="Arial" w:cs="Arial"/>
                <w:bCs/>
              </w:rPr>
              <w:t>Read</w:t>
            </w:r>
            <w:r w:rsidR="00D044F6" w:rsidRPr="004B6945">
              <w:rPr>
                <w:rFonts w:ascii="Arial" w:eastAsia="Times New Roman" w:hAnsi="Arial" w:cs="Arial"/>
              </w:rPr>
              <w:t xml:space="preserve"> component codes </w:t>
            </w:r>
          </w:p>
          <w:p w14:paraId="4DB1320F" w14:textId="2B8914E9" w:rsidR="00B676AE" w:rsidRPr="004B6945" w:rsidRDefault="00EE65D1" w:rsidP="00FC7BAB">
            <w:pPr>
              <w:pStyle w:val="ListParagraph"/>
              <w:widowControl w:val="0"/>
              <w:numPr>
                <w:ilvl w:val="0"/>
                <w:numId w:val="18"/>
              </w:numPr>
              <w:spacing w:after="160" w:line="259" w:lineRule="auto"/>
              <w:rPr>
                <w:rStyle w:val="MSGENFONTSTYLENAMETEMPLATEROLENUMBERMSGENFONTSTYLENAMEBYROLETEXT2MSGENFONTSTYLEMODIFERNOTBOLD"/>
                <w:color w:val="000000" w:themeColor="text1"/>
                <w:sz w:val="22"/>
                <w:szCs w:val="22"/>
              </w:rPr>
            </w:pPr>
            <w:r>
              <w:rPr>
                <w:rFonts w:ascii="Arial" w:eastAsia="Times New Roman" w:hAnsi="Arial" w:cs="Arial"/>
                <w:bCs/>
              </w:rPr>
              <w:t xml:space="preserve">Identify </w:t>
            </w:r>
            <w:r w:rsidR="00D044F6" w:rsidRPr="004B6945">
              <w:rPr>
                <w:rFonts w:ascii="Arial" w:eastAsia="Times New Roman" w:hAnsi="Arial" w:cs="Arial"/>
                <w:bCs/>
              </w:rPr>
              <w:t>Map</w:t>
            </w:r>
            <w:r w:rsidR="00D044F6" w:rsidRPr="004B6945">
              <w:rPr>
                <w:rFonts w:ascii="Arial" w:eastAsia="Times New Roman" w:hAnsi="Arial" w:cs="Arial"/>
              </w:rPr>
              <w:t xml:space="preserve"> placement on PCB</w:t>
            </w:r>
          </w:p>
        </w:tc>
        <w:tc>
          <w:tcPr>
            <w:tcW w:w="2970" w:type="dxa"/>
          </w:tcPr>
          <w:p w14:paraId="080691F1" w14:textId="639935DA" w:rsidR="00D044F6" w:rsidRPr="00FC7BAB" w:rsidRDefault="00074251" w:rsidP="00FC7BAB">
            <w:pPr>
              <w:pStyle w:val="ListParagraph"/>
              <w:numPr>
                <w:ilvl w:val="0"/>
                <w:numId w:val="16"/>
              </w:numPr>
              <w:rPr>
                <w:rFonts w:ascii="Arial" w:eastAsia="Times New Roman" w:hAnsi="Arial" w:cs="Arial"/>
              </w:rPr>
            </w:pPr>
            <w:r>
              <w:rPr>
                <w:rFonts w:ascii="Arial" w:eastAsia="Times New Roman" w:hAnsi="Arial" w:cs="Arial"/>
                <w:bCs/>
              </w:rPr>
              <w:t>Define</w:t>
            </w:r>
            <w:r w:rsidR="00D044F6" w:rsidRPr="00FC7BAB">
              <w:rPr>
                <w:rFonts w:ascii="Arial" w:eastAsia="Times New Roman" w:hAnsi="Arial" w:cs="Arial"/>
              </w:rPr>
              <w:t xml:space="preserve"> SMD and DIP components </w:t>
            </w:r>
          </w:p>
          <w:p w14:paraId="7F19733C" w14:textId="79598A7D" w:rsidR="00D044F6" w:rsidRPr="00FC7BAB" w:rsidRDefault="00074251" w:rsidP="00FC7BAB">
            <w:pPr>
              <w:pStyle w:val="ListParagraph"/>
              <w:numPr>
                <w:ilvl w:val="0"/>
                <w:numId w:val="16"/>
              </w:numPr>
              <w:rPr>
                <w:rFonts w:ascii="Arial" w:eastAsia="Times New Roman" w:hAnsi="Arial" w:cs="Arial"/>
              </w:rPr>
            </w:pPr>
            <w:r>
              <w:rPr>
                <w:rFonts w:ascii="Arial" w:eastAsia="Times New Roman" w:hAnsi="Arial" w:cs="Arial"/>
                <w:bCs/>
              </w:rPr>
              <w:t>Define</w:t>
            </w:r>
            <w:r w:rsidR="00D044F6" w:rsidRPr="00FC7BAB">
              <w:rPr>
                <w:rFonts w:ascii="Arial" w:eastAsia="Times New Roman" w:hAnsi="Arial" w:cs="Arial"/>
              </w:rPr>
              <w:t xml:space="preserve"> package types </w:t>
            </w:r>
          </w:p>
          <w:p w14:paraId="689DFEC8" w14:textId="6BC1EE80" w:rsidR="0093405B" w:rsidRDefault="00074251" w:rsidP="0093405B">
            <w:pPr>
              <w:pStyle w:val="ListParagraph"/>
              <w:numPr>
                <w:ilvl w:val="0"/>
                <w:numId w:val="16"/>
              </w:numPr>
              <w:rPr>
                <w:rFonts w:ascii="Arial" w:eastAsia="Times New Roman" w:hAnsi="Arial" w:cs="Arial"/>
              </w:rPr>
            </w:pPr>
            <w:r>
              <w:rPr>
                <w:rFonts w:ascii="Arial" w:eastAsia="Times New Roman" w:hAnsi="Arial" w:cs="Arial"/>
                <w:bCs/>
              </w:rPr>
              <w:t>Elaborate</w:t>
            </w:r>
            <w:r w:rsidR="0093405B">
              <w:rPr>
                <w:rFonts w:ascii="Arial" w:eastAsia="Times New Roman" w:hAnsi="Arial" w:cs="Arial"/>
              </w:rPr>
              <w:t xml:space="preserve"> PCB mounting positions</w:t>
            </w:r>
          </w:p>
          <w:p w14:paraId="21DA361A" w14:textId="005F2AD8" w:rsidR="00B676AE" w:rsidRPr="0093405B" w:rsidRDefault="00074251" w:rsidP="0093405B">
            <w:pPr>
              <w:pStyle w:val="ListParagraph"/>
              <w:numPr>
                <w:ilvl w:val="0"/>
                <w:numId w:val="16"/>
              </w:numPr>
              <w:rPr>
                <w:rFonts w:ascii="Arial" w:eastAsia="Times New Roman" w:hAnsi="Arial" w:cs="Arial"/>
              </w:rPr>
            </w:pPr>
            <w:r>
              <w:rPr>
                <w:rFonts w:ascii="Arial" w:eastAsia="Times New Roman" w:hAnsi="Arial" w:cs="Arial"/>
                <w:bCs/>
              </w:rPr>
              <w:t xml:space="preserve">Elaborate </w:t>
            </w:r>
            <w:r w:rsidR="00D044F6" w:rsidRPr="0093405B">
              <w:rPr>
                <w:rFonts w:ascii="Arial" w:eastAsia="Times New Roman" w:hAnsi="Arial" w:cs="Arial"/>
              </w:rPr>
              <w:t>component markings</w:t>
            </w:r>
          </w:p>
        </w:tc>
        <w:tc>
          <w:tcPr>
            <w:tcW w:w="2417" w:type="dxa"/>
          </w:tcPr>
          <w:p w14:paraId="585F41EE" w14:textId="77777777" w:rsidR="00457A49" w:rsidRPr="003E1C02" w:rsidRDefault="00457A49" w:rsidP="00FB650C">
            <w:pPr>
              <w:rPr>
                <w:rFonts w:ascii="Arial" w:hAnsi="Arial" w:cs="Arial"/>
                <w:b/>
              </w:rPr>
            </w:pPr>
            <w:r w:rsidRPr="003E1C02">
              <w:rPr>
                <w:rFonts w:ascii="Arial" w:hAnsi="Arial" w:cs="Arial"/>
                <w:b/>
              </w:rPr>
              <w:t>Task:</w:t>
            </w:r>
          </w:p>
          <w:p w14:paraId="4B5A5651" w14:textId="55CFE7A3" w:rsidR="00B676AE" w:rsidRPr="003E1C02" w:rsidRDefault="008A5E52" w:rsidP="00FB650C">
            <w:pPr>
              <w:rPr>
                <w:rFonts w:ascii="Arial" w:hAnsi="Arial" w:cs="Arial"/>
                <w:b/>
                <w:bCs/>
                <w:color w:val="000000" w:themeColor="text1"/>
              </w:rPr>
            </w:pPr>
            <w:r w:rsidRPr="003E1C02">
              <w:rPr>
                <w:rFonts w:ascii="Arial" w:hAnsi="Arial" w:cs="Arial"/>
              </w:rPr>
              <w:t>Identify SMD and DIP components on a mixed PCB board. Separate components based on size and mounting type. Use magnification tools for small SMD parts. Document component classification</w:t>
            </w:r>
          </w:p>
        </w:tc>
      </w:tr>
      <w:tr w:rsidR="00773625" w:rsidRPr="00331FDE" w14:paraId="14D3863A" w14:textId="77777777" w:rsidTr="00B676AE">
        <w:tc>
          <w:tcPr>
            <w:tcW w:w="1689" w:type="dxa"/>
          </w:tcPr>
          <w:p w14:paraId="0576130D" w14:textId="77777777" w:rsidR="00B676AE" w:rsidRDefault="00B676AE" w:rsidP="00B676AE"/>
        </w:tc>
        <w:tc>
          <w:tcPr>
            <w:tcW w:w="3381" w:type="dxa"/>
          </w:tcPr>
          <w:p w14:paraId="67A52589" w14:textId="77777777" w:rsidR="00AB4012" w:rsidRPr="004B6945" w:rsidRDefault="00AB4012" w:rsidP="00094FFA">
            <w:pPr>
              <w:rPr>
                <w:rFonts w:ascii="Arial" w:eastAsia="Times New Roman" w:hAnsi="Arial" w:cs="Arial"/>
                <w:b/>
              </w:rPr>
            </w:pPr>
            <w:r w:rsidRPr="004B6945">
              <w:rPr>
                <w:rFonts w:ascii="Arial" w:eastAsia="Times New Roman" w:hAnsi="Arial" w:cs="Arial"/>
                <w:b/>
              </w:rPr>
              <w:t>Day 2</w:t>
            </w:r>
          </w:p>
          <w:p w14:paraId="62BB6594" w14:textId="3E4DFCCD" w:rsidR="00D044F6" w:rsidRPr="004B6945" w:rsidRDefault="00D044F6" w:rsidP="00FC7BAB">
            <w:pPr>
              <w:pStyle w:val="ListParagraph"/>
              <w:numPr>
                <w:ilvl w:val="0"/>
                <w:numId w:val="18"/>
              </w:numPr>
              <w:rPr>
                <w:rFonts w:ascii="Arial" w:eastAsia="Times New Roman" w:hAnsi="Arial" w:cs="Arial"/>
              </w:rPr>
            </w:pPr>
            <w:r w:rsidRPr="004B6945">
              <w:rPr>
                <w:rFonts w:ascii="Arial" w:eastAsia="Times New Roman" w:hAnsi="Arial" w:cs="Arial"/>
                <w:bCs/>
              </w:rPr>
              <w:t>Use</w:t>
            </w:r>
            <w:r w:rsidRPr="004B6945">
              <w:rPr>
                <w:rFonts w:ascii="Arial" w:eastAsia="Times New Roman" w:hAnsi="Arial" w:cs="Arial"/>
              </w:rPr>
              <w:t xml:space="preserve"> hot air station </w:t>
            </w:r>
          </w:p>
          <w:p w14:paraId="4A34C9B0" w14:textId="6987D1B7" w:rsidR="00D044F6" w:rsidRPr="004B6945" w:rsidRDefault="00D044F6" w:rsidP="00FC7BAB">
            <w:pPr>
              <w:pStyle w:val="ListParagraph"/>
              <w:numPr>
                <w:ilvl w:val="0"/>
                <w:numId w:val="18"/>
              </w:numPr>
              <w:rPr>
                <w:rFonts w:ascii="Arial" w:eastAsia="Times New Roman" w:hAnsi="Arial" w:cs="Arial"/>
              </w:rPr>
            </w:pPr>
            <w:r w:rsidRPr="004B6945">
              <w:rPr>
                <w:rFonts w:ascii="Arial" w:eastAsia="Times New Roman" w:hAnsi="Arial" w:cs="Arial"/>
                <w:bCs/>
              </w:rPr>
              <w:t>Align</w:t>
            </w:r>
            <w:r w:rsidRPr="004B6945">
              <w:rPr>
                <w:rFonts w:ascii="Arial" w:eastAsia="Times New Roman" w:hAnsi="Arial" w:cs="Arial"/>
              </w:rPr>
              <w:t xml:space="preserve"> small components </w:t>
            </w:r>
          </w:p>
          <w:p w14:paraId="662A467E" w14:textId="0E3D1763" w:rsidR="00D044F6" w:rsidRPr="004B6945" w:rsidRDefault="00D044F6" w:rsidP="00FC7BAB">
            <w:pPr>
              <w:pStyle w:val="ListParagraph"/>
              <w:numPr>
                <w:ilvl w:val="0"/>
                <w:numId w:val="18"/>
              </w:numPr>
              <w:rPr>
                <w:rFonts w:ascii="Arial" w:eastAsia="Times New Roman" w:hAnsi="Arial" w:cs="Arial"/>
              </w:rPr>
            </w:pPr>
            <w:r w:rsidRPr="004B6945">
              <w:rPr>
                <w:rFonts w:ascii="Arial" w:eastAsia="Times New Roman" w:hAnsi="Arial" w:cs="Arial"/>
                <w:bCs/>
              </w:rPr>
              <w:t>Check</w:t>
            </w:r>
            <w:r w:rsidRPr="004B6945">
              <w:rPr>
                <w:rFonts w:ascii="Arial" w:eastAsia="Times New Roman" w:hAnsi="Arial" w:cs="Arial"/>
              </w:rPr>
              <w:t xml:space="preserve"> solder quality </w:t>
            </w:r>
          </w:p>
          <w:p w14:paraId="1DC59358" w14:textId="541CEAFC" w:rsidR="00B676AE" w:rsidRPr="004B6945" w:rsidRDefault="00D044F6" w:rsidP="00FC7BAB">
            <w:pPr>
              <w:pStyle w:val="ListParagraph"/>
              <w:widowControl w:val="0"/>
              <w:numPr>
                <w:ilvl w:val="0"/>
                <w:numId w:val="18"/>
              </w:numPr>
              <w:spacing w:after="160" w:line="259" w:lineRule="auto"/>
              <w:rPr>
                <w:rStyle w:val="MSGENFONTSTYLENAMETEMPLATEROLENUMBERMSGENFONTSTYLENAMEBYROLETEXT2MSGENFONTSTYLEMODIFERNOTBOLD"/>
                <w:color w:val="000000" w:themeColor="text1"/>
                <w:sz w:val="22"/>
                <w:szCs w:val="22"/>
              </w:rPr>
            </w:pPr>
            <w:r w:rsidRPr="004B6945">
              <w:rPr>
                <w:rFonts w:ascii="Arial" w:eastAsia="Times New Roman" w:hAnsi="Arial" w:cs="Arial"/>
                <w:bCs/>
              </w:rPr>
              <w:t>Verify</w:t>
            </w:r>
            <w:r w:rsidRPr="004B6945">
              <w:rPr>
                <w:rFonts w:ascii="Arial" w:eastAsia="Times New Roman" w:hAnsi="Arial" w:cs="Arial"/>
              </w:rPr>
              <w:t xml:space="preserve"> connections</w:t>
            </w:r>
          </w:p>
        </w:tc>
        <w:tc>
          <w:tcPr>
            <w:tcW w:w="2970" w:type="dxa"/>
          </w:tcPr>
          <w:p w14:paraId="5B4728C1" w14:textId="664343DA" w:rsidR="00D044F6" w:rsidRPr="00FC7BAB" w:rsidRDefault="00074251" w:rsidP="00FC7BAB">
            <w:pPr>
              <w:pStyle w:val="ListParagraph"/>
              <w:numPr>
                <w:ilvl w:val="0"/>
                <w:numId w:val="16"/>
              </w:numPr>
              <w:rPr>
                <w:rFonts w:ascii="Arial" w:eastAsia="Times New Roman" w:hAnsi="Arial" w:cs="Arial"/>
              </w:rPr>
            </w:pPr>
            <w:r>
              <w:rPr>
                <w:rFonts w:ascii="Arial" w:eastAsia="Times New Roman" w:hAnsi="Arial" w:cs="Arial"/>
                <w:bCs/>
              </w:rPr>
              <w:t xml:space="preserve">Elaborate </w:t>
            </w:r>
            <w:r w:rsidR="00D044F6" w:rsidRPr="00FC7BAB">
              <w:rPr>
                <w:rFonts w:ascii="Arial" w:eastAsia="Times New Roman" w:hAnsi="Arial" w:cs="Arial"/>
              </w:rPr>
              <w:t xml:space="preserve">SMD components </w:t>
            </w:r>
          </w:p>
          <w:p w14:paraId="53F34EA0" w14:textId="0C03BAF4" w:rsidR="00D044F6" w:rsidRPr="00FC7BAB" w:rsidRDefault="00074251" w:rsidP="00FC7BAB">
            <w:pPr>
              <w:pStyle w:val="ListParagraph"/>
              <w:numPr>
                <w:ilvl w:val="0"/>
                <w:numId w:val="16"/>
              </w:numPr>
              <w:rPr>
                <w:rFonts w:ascii="Arial" w:eastAsia="Times New Roman" w:hAnsi="Arial" w:cs="Arial"/>
              </w:rPr>
            </w:pPr>
            <w:r>
              <w:rPr>
                <w:rFonts w:ascii="Arial" w:eastAsia="Times New Roman" w:hAnsi="Arial" w:cs="Arial"/>
                <w:bCs/>
              </w:rPr>
              <w:t>Define</w:t>
            </w:r>
            <w:r w:rsidR="00D044F6" w:rsidRPr="00FC7BAB">
              <w:rPr>
                <w:rFonts w:ascii="Arial" w:eastAsia="Times New Roman" w:hAnsi="Arial" w:cs="Arial"/>
              </w:rPr>
              <w:t xml:space="preserve"> SMD parts </w:t>
            </w:r>
          </w:p>
          <w:p w14:paraId="35C03D06" w14:textId="41B244AC" w:rsidR="0093405B" w:rsidRDefault="00074251" w:rsidP="0093405B">
            <w:pPr>
              <w:pStyle w:val="ListParagraph"/>
              <w:numPr>
                <w:ilvl w:val="0"/>
                <w:numId w:val="16"/>
              </w:numPr>
              <w:rPr>
                <w:rFonts w:ascii="Arial" w:eastAsia="Times New Roman" w:hAnsi="Arial" w:cs="Arial"/>
              </w:rPr>
            </w:pPr>
            <w:r>
              <w:rPr>
                <w:rFonts w:ascii="Arial" w:eastAsia="Times New Roman" w:hAnsi="Arial" w:cs="Arial"/>
                <w:bCs/>
              </w:rPr>
              <w:t>Elaborate</w:t>
            </w:r>
            <w:r w:rsidR="0093405B">
              <w:rPr>
                <w:rFonts w:ascii="Arial" w:eastAsia="Times New Roman" w:hAnsi="Arial" w:cs="Arial"/>
              </w:rPr>
              <w:t xml:space="preserve"> solder joints</w:t>
            </w:r>
          </w:p>
          <w:p w14:paraId="3FB26498" w14:textId="25155FA4" w:rsidR="00B676AE" w:rsidRPr="0093405B" w:rsidRDefault="00074251" w:rsidP="0093405B">
            <w:pPr>
              <w:pStyle w:val="ListParagraph"/>
              <w:numPr>
                <w:ilvl w:val="0"/>
                <w:numId w:val="16"/>
              </w:numPr>
              <w:rPr>
                <w:rFonts w:ascii="Arial" w:eastAsia="Times New Roman" w:hAnsi="Arial" w:cs="Arial"/>
              </w:rPr>
            </w:pPr>
            <w:r>
              <w:rPr>
                <w:rFonts w:ascii="Arial" w:eastAsia="Times New Roman" w:hAnsi="Arial" w:cs="Arial"/>
                <w:bCs/>
              </w:rPr>
              <w:t xml:space="preserve">Elaborate </w:t>
            </w:r>
            <w:r w:rsidR="00D044F6" w:rsidRPr="0093405B">
              <w:rPr>
                <w:rFonts w:ascii="Arial" w:eastAsia="Times New Roman" w:hAnsi="Arial" w:cs="Arial"/>
              </w:rPr>
              <w:t>circuit continuity</w:t>
            </w:r>
          </w:p>
        </w:tc>
        <w:tc>
          <w:tcPr>
            <w:tcW w:w="2417" w:type="dxa"/>
          </w:tcPr>
          <w:p w14:paraId="620AEE27" w14:textId="77777777" w:rsidR="00457A49" w:rsidRPr="003E1C02" w:rsidRDefault="00457A49" w:rsidP="00FB650C">
            <w:pPr>
              <w:rPr>
                <w:rFonts w:ascii="Arial" w:hAnsi="Arial" w:cs="Arial"/>
                <w:b/>
              </w:rPr>
            </w:pPr>
            <w:r w:rsidRPr="003E1C02">
              <w:rPr>
                <w:rFonts w:ascii="Arial" w:hAnsi="Arial" w:cs="Arial"/>
                <w:b/>
              </w:rPr>
              <w:t>Task:</w:t>
            </w:r>
          </w:p>
          <w:p w14:paraId="39C9FBF4" w14:textId="1252561E" w:rsidR="00B676AE" w:rsidRPr="003E1C02" w:rsidRDefault="008A5E52" w:rsidP="00FB650C">
            <w:pPr>
              <w:rPr>
                <w:rFonts w:ascii="Arial" w:hAnsi="Arial" w:cs="Arial"/>
                <w:b/>
                <w:bCs/>
                <w:color w:val="000000" w:themeColor="text1"/>
              </w:rPr>
            </w:pPr>
            <w:proofErr w:type="spellStart"/>
            <w:r w:rsidRPr="003E1C02">
              <w:rPr>
                <w:rFonts w:ascii="Arial" w:hAnsi="Arial" w:cs="Arial"/>
              </w:rPr>
              <w:t>Desolder</w:t>
            </w:r>
            <w:proofErr w:type="spellEnd"/>
            <w:r w:rsidRPr="003E1C02">
              <w:rPr>
                <w:rFonts w:ascii="Arial" w:hAnsi="Arial" w:cs="Arial"/>
              </w:rPr>
              <w:t xml:space="preserve"> and replace a faulty SMD resistor or capacitor. Use hot air station carefully to avoid PCB damage. Install new component with proper alignment. Test circuit continuity after replacement</w:t>
            </w:r>
          </w:p>
        </w:tc>
      </w:tr>
      <w:tr w:rsidR="00773625" w:rsidRPr="00331FDE" w14:paraId="08F635E2" w14:textId="77777777" w:rsidTr="00B676AE">
        <w:tc>
          <w:tcPr>
            <w:tcW w:w="1689" w:type="dxa"/>
          </w:tcPr>
          <w:p w14:paraId="67E834EC" w14:textId="77777777" w:rsidR="00B676AE" w:rsidRDefault="00B676AE" w:rsidP="00B676AE"/>
        </w:tc>
        <w:tc>
          <w:tcPr>
            <w:tcW w:w="3381" w:type="dxa"/>
          </w:tcPr>
          <w:p w14:paraId="5B967A39" w14:textId="77777777" w:rsidR="00AB4012" w:rsidRPr="004B6945" w:rsidRDefault="00AB4012" w:rsidP="00094FFA">
            <w:pPr>
              <w:rPr>
                <w:rFonts w:ascii="Arial" w:eastAsia="Times New Roman" w:hAnsi="Arial" w:cs="Arial"/>
                <w:b/>
              </w:rPr>
            </w:pPr>
            <w:r w:rsidRPr="004B6945">
              <w:rPr>
                <w:rFonts w:ascii="Arial" w:eastAsia="Times New Roman" w:hAnsi="Arial" w:cs="Arial"/>
                <w:b/>
              </w:rPr>
              <w:t>Day 3</w:t>
            </w:r>
          </w:p>
          <w:p w14:paraId="3278DAEE" w14:textId="792C583B" w:rsidR="00D044F6" w:rsidRPr="004B6945" w:rsidRDefault="00EE65D1" w:rsidP="00FC7BAB">
            <w:pPr>
              <w:pStyle w:val="ListParagraph"/>
              <w:numPr>
                <w:ilvl w:val="0"/>
                <w:numId w:val="18"/>
              </w:numPr>
              <w:rPr>
                <w:rFonts w:ascii="Arial" w:eastAsia="Times New Roman" w:hAnsi="Arial" w:cs="Arial"/>
              </w:rPr>
            </w:pPr>
            <w:r>
              <w:rPr>
                <w:rFonts w:ascii="Arial" w:eastAsia="Times New Roman" w:hAnsi="Arial" w:cs="Arial"/>
                <w:bCs/>
              </w:rPr>
              <w:t xml:space="preserve">Identify </w:t>
            </w:r>
            <w:r w:rsidR="00D044F6" w:rsidRPr="004B6945">
              <w:rPr>
                <w:rFonts w:ascii="Arial" w:eastAsia="Times New Roman" w:hAnsi="Arial" w:cs="Arial"/>
                <w:bCs/>
              </w:rPr>
              <w:t>Heat</w:t>
            </w:r>
            <w:r w:rsidR="00D044F6" w:rsidRPr="004B6945">
              <w:rPr>
                <w:rFonts w:ascii="Arial" w:eastAsia="Times New Roman" w:hAnsi="Arial" w:cs="Arial"/>
              </w:rPr>
              <w:t xml:space="preserve"> solder joints properly </w:t>
            </w:r>
          </w:p>
          <w:p w14:paraId="61739D6C" w14:textId="42A733C5" w:rsidR="00D044F6" w:rsidRPr="004B6945" w:rsidRDefault="00D044F6" w:rsidP="00FC7BAB">
            <w:pPr>
              <w:pStyle w:val="ListParagraph"/>
              <w:numPr>
                <w:ilvl w:val="0"/>
                <w:numId w:val="18"/>
              </w:numPr>
              <w:rPr>
                <w:rFonts w:ascii="Arial" w:eastAsia="Times New Roman" w:hAnsi="Arial" w:cs="Arial"/>
              </w:rPr>
            </w:pPr>
            <w:r w:rsidRPr="004B6945">
              <w:rPr>
                <w:rFonts w:ascii="Arial" w:eastAsia="Times New Roman" w:hAnsi="Arial" w:cs="Arial"/>
                <w:bCs/>
              </w:rPr>
              <w:lastRenderedPageBreak/>
              <w:t>Remove</w:t>
            </w:r>
            <w:r w:rsidRPr="004B6945">
              <w:rPr>
                <w:rFonts w:ascii="Arial" w:eastAsia="Times New Roman" w:hAnsi="Arial" w:cs="Arial"/>
              </w:rPr>
              <w:t xml:space="preserve"> damaged parts </w:t>
            </w:r>
          </w:p>
          <w:p w14:paraId="2B6B2495" w14:textId="004CBA8B" w:rsidR="00D044F6" w:rsidRPr="004B6945" w:rsidRDefault="00D044F6" w:rsidP="00FC7BAB">
            <w:pPr>
              <w:pStyle w:val="ListParagraph"/>
              <w:numPr>
                <w:ilvl w:val="0"/>
                <w:numId w:val="18"/>
              </w:numPr>
              <w:rPr>
                <w:rFonts w:ascii="Arial" w:eastAsia="Times New Roman" w:hAnsi="Arial" w:cs="Arial"/>
              </w:rPr>
            </w:pPr>
            <w:r w:rsidRPr="004B6945">
              <w:rPr>
                <w:rFonts w:ascii="Arial" w:eastAsia="Times New Roman" w:hAnsi="Arial" w:cs="Arial"/>
                <w:bCs/>
              </w:rPr>
              <w:t>Insert</w:t>
            </w:r>
            <w:r w:rsidRPr="004B6945">
              <w:rPr>
                <w:rFonts w:ascii="Arial" w:eastAsia="Times New Roman" w:hAnsi="Arial" w:cs="Arial"/>
              </w:rPr>
              <w:t xml:space="preserve"> components correctly </w:t>
            </w:r>
          </w:p>
          <w:p w14:paraId="52432490" w14:textId="5B52E825" w:rsidR="00B676AE" w:rsidRPr="004B6945" w:rsidRDefault="00D044F6" w:rsidP="00FC7BAB">
            <w:pPr>
              <w:pStyle w:val="ListParagraph"/>
              <w:widowControl w:val="0"/>
              <w:numPr>
                <w:ilvl w:val="0"/>
                <w:numId w:val="18"/>
              </w:numPr>
              <w:spacing w:after="160" w:line="259" w:lineRule="auto"/>
              <w:rPr>
                <w:rStyle w:val="MSGENFONTSTYLENAMETEMPLATEROLENUMBERMSGENFONTSTYLENAMEBYROLETEXT2MSGENFONTSTYLEMODIFERNOTBOLD"/>
                <w:color w:val="000000" w:themeColor="text1"/>
                <w:sz w:val="22"/>
                <w:szCs w:val="22"/>
              </w:rPr>
            </w:pPr>
            <w:r w:rsidRPr="004B6945">
              <w:rPr>
                <w:rFonts w:ascii="Arial" w:eastAsia="Times New Roman" w:hAnsi="Arial" w:cs="Arial"/>
                <w:bCs/>
              </w:rPr>
              <w:t>Inspect</w:t>
            </w:r>
            <w:r w:rsidRPr="004B6945">
              <w:rPr>
                <w:rFonts w:ascii="Arial" w:eastAsia="Times New Roman" w:hAnsi="Arial" w:cs="Arial"/>
              </w:rPr>
              <w:t xml:space="preserve"> solder joints</w:t>
            </w:r>
          </w:p>
        </w:tc>
        <w:tc>
          <w:tcPr>
            <w:tcW w:w="2970" w:type="dxa"/>
          </w:tcPr>
          <w:p w14:paraId="0FD5B2CB" w14:textId="684C56AE" w:rsidR="00D044F6" w:rsidRPr="00FC7BAB" w:rsidRDefault="00074251" w:rsidP="00FC7BAB">
            <w:pPr>
              <w:pStyle w:val="ListParagraph"/>
              <w:numPr>
                <w:ilvl w:val="0"/>
                <w:numId w:val="16"/>
              </w:numPr>
              <w:rPr>
                <w:rFonts w:ascii="Arial" w:eastAsia="Times New Roman" w:hAnsi="Arial" w:cs="Arial"/>
              </w:rPr>
            </w:pPr>
            <w:r>
              <w:rPr>
                <w:rFonts w:ascii="Arial" w:eastAsia="Times New Roman" w:hAnsi="Arial" w:cs="Arial"/>
                <w:bCs/>
              </w:rPr>
              <w:lastRenderedPageBreak/>
              <w:t xml:space="preserve">Define </w:t>
            </w:r>
            <w:r w:rsidR="00D044F6" w:rsidRPr="00FC7BAB">
              <w:rPr>
                <w:rFonts w:ascii="Arial" w:eastAsia="Times New Roman" w:hAnsi="Arial" w:cs="Arial"/>
              </w:rPr>
              <w:t xml:space="preserve">DIP components </w:t>
            </w:r>
          </w:p>
          <w:p w14:paraId="3707F2C9" w14:textId="5FE1F8F5" w:rsidR="0093405B" w:rsidRPr="00074251" w:rsidRDefault="00074251" w:rsidP="00074251">
            <w:pPr>
              <w:pStyle w:val="ListParagraph"/>
              <w:numPr>
                <w:ilvl w:val="0"/>
                <w:numId w:val="16"/>
              </w:numPr>
              <w:rPr>
                <w:rFonts w:ascii="Arial" w:eastAsia="Times New Roman" w:hAnsi="Arial" w:cs="Arial"/>
              </w:rPr>
            </w:pPr>
            <w:r>
              <w:rPr>
                <w:rFonts w:ascii="Arial" w:eastAsia="Times New Roman" w:hAnsi="Arial" w:cs="Arial"/>
                <w:bCs/>
              </w:rPr>
              <w:t>Define</w:t>
            </w:r>
            <w:r w:rsidR="00D044F6" w:rsidRPr="00FC7BAB">
              <w:rPr>
                <w:rFonts w:ascii="Arial" w:eastAsia="Times New Roman" w:hAnsi="Arial" w:cs="Arial"/>
              </w:rPr>
              <w:t xml:space="preserve"> faulty parts </w:t>
            </w:r>
            <w:r w:rsidR="00D044F6" w:rsidRPr="00074251">
              <w:rPr>
                <w:rFonts w:ascii="Arial" w:eastAsia="Times New Roman" w:hAnsi="Arial" w:cs="Arial"/>
              </w:rPr>
              <w:t xml:space="preserve"> </w:t>
            </w:r>
          </w:p>
          <w:p w14:paraId="74DE988D" w14:textId="08F3E62A" w:rsidR="00B676AE" w:rsidRPr="0093405B" w:rsidRDefault="00074251" w:rsidP="0093405B">
            <w:pPr>
              <w:pStyle w:val="ListParagraph"/>
              <w:numPr>
                <w:ilvl w:val="0"/>
                <w:numId w:val="16"/>
              </w:numPr>
              <w:rPr>
                <w:rFonts w:ascii="Arial" w:eastAsia="Times New Roman" w:hAnsi="Arial" w:cs="Arial"/>
              </w:rPr>
            </w:pPr>
            <w:r>
              <w:rPr>
                <w:rFonts w:ascii="Arial" w:eastAsia="Times New Roman" w:hAnsi="Arial" w:cs="Arial"/>
                <w:bCs/>
              </w:rPr>
              <w:lastRenderedPageBreak/>
              <w:t xml:space="preserve">Elaborate </w:t>
            </w:r>
            <w:r w:rsidR="00D044F6" w:rsidRPr="0093405B">
              <w:rPr>
                <w:rFonts w:ascii="Arial" w:eastAsia="Times New Roman" w:hAnsi="Arial" w:cs="Arial"/>
                <w:bCs/>
              </w:rPr>
              <w:t>Verify</w:t>
            </w:r>
            <w:r w:rsidR="00D044F6" w:rsidRPr="0093405B">
              <w:rPr>
                <w:rFonts w:ascii="Arial" w:eastAsia="Times New Roman" w:hAnsi="Arial" w:cs="Arial"/>
              </w:rPr>
              <w:t xml:space="preserve"> PCB connections</w:t>
            </w:r>
          </w:p>
        </w:tc>
        <w:tc>
          <w:tcPr>
            <w:tcW w:w="2417" w:type="dxa"/>
          </w:tcPr>
          <w:p w14:paraId="128DB950" w14:textId="77777777" w:rsidR="00457A49" w:rsidRPr="003E1C02" w:rsidRDefault="00457A49" w:rsidP="00FB650C">
            <w:pPr>
              <w:rPr>
                <w:rFonts w:ascii="Arial" w:hAnsi="Arial" w:cs="Arial"/>
                <w:b/>
              </w:rPr>
            </w:pPr>
            <w:r w:rsidRPr="003E1C02">
              <w:rPr>
                <w:rFonts w:ascii="Arial" w:hAnsi="Arial" w:cs="Arial"/>
                <w:b/>
              </w:rPr>
              <w:lastRenderedPageBreak/>
              <w:t>Task:</w:t>
            </w:r>
          </w:p>
          <w:p w14:paraId="1A8F5D2D" w14:textId="7F3BAC4A" w:rsidR="00B676AE" w:rsidRPr="003E1C02" w:rsidRDefault="008A5E52" w:rsidP="00FB650C">
            <w:pPr>
              <w:rPr>
                <w:rFonts w:ascii="Arial" w:hAnsi="Arial" w:cs="Arial"/>
                <w:b/>
                <w:bCs/>
                <w:color w:val="000000" w:themeColor="text1"/>
              </w:rPr>
            </w:pPr>
            <w:r w:rsidRPr="003E1C02">
              <w:rPr>
                <w:rFonts w:ascii="Arial" w:hAnsi="Arial" w:cs="Arial"/>
              </w:rPr>
              <w:t xml:space="preserve">Perform DIP component soldering </w:t>
            </w:r>
            <w:r w:rsidRPr="003E1C02">
              <w:rPr>
                <w:rFonts w:ascii="Arial" w:hAnsi="Arial" w:cs="Arial"/>
              </w:rPr>
              <w:lastRenderedPageBreak/>
              <w:t>on a test PCB. Insert components correctly and solder each pin properly. Inspect solder joints for cold or weak connections. Verify electrical continuity.</w:t>
            </w:r>
          </w:p>
        </w:tc>
      </w:tr>
      <w:tr w:rsidR="00773625" w:rsidRPr="00331FDE" w14:paraId="22EC9E67" w14:textId="77777777" w:rsidTr="00B676AE">
        <w:tc>
          <w:tcPr>
            <w:tcW w:w="1689" w:type="dxa"/>
          </w:tcPr>
          <w:p w14:paraId="60901E85" w14:textId="77777777" w:rsidR="00B676AE" w:rsidRDefault="00B676AE" w:rsidP="00B676AE"/>
        </w:tc>
        <w:tc>
          <w:tcPr>
            <w:tcW w:w="3381" w:type="dxa"/>
          </w:tcPr>
          <w:p w14:paraId="73844817" w14:textId="77777777" w:rsidR="00AB4012" w:rsidRPr="004B6945" w:rsidRDefault="00AB4012" w:rsidP="00094FFA">
            <w:pPr>
              <w:rPr>
                <w:rFonts w:ascii="Arial" w:eastAsia="Times New Roman" w:hAnsi="Arial" w:cs="Arial"/>
                <w:b/>
              </w:rPr>
            </w:pPr>
            <w:r w:rsidRPr="004B6945">
              <w:rPr>
                <w:rFonts w:ascii="Arial" w:eastAsia="Times New Roman" w:hAnsi="Arial" w:cs="Arial"/>
                <w:b/>
              </w:rPr>
              <w:t>Day 4</w:t>
            </w:r>
          </w:p>
          <w:p w14:paraId="769E8E87" w14:textId="371DFC88" w:rsidR="00D044F6" w:rsidRPr="004B6945" w:rsidRDefault="00D044F6" w:rsidP="00FC7BAB">
            <w:pPr>
              <w:pStyle w:val="ListParagraph"/>
              <w:numPr>
                <w:ilvl w:val="0"/>
                <w:numId w:val="18"/>
              </w:numPr>
              <w:rPr>
                <w:rFonts w:ascii="Arial" w:eastAsia="Times New Roman" w:hAnsi="Arial" w:cs="Arial"/>
              </w:rPr>
            </w:pPr>
            <w:r w:rsidRPr="004B6945">
              <w:rPr>
                <w:rFonts w:ascii="Arial" w:eastAsia="Times New Roman" w:hAnsi="Arial" w:cs="Arial"/>
                <w:bCs/>
              </w:rPr>
              <w:t>Inspect</w:t>
            </w:r>
            <w:r w:rsidRPr="004B6945">
              <w:rPr>
                <w:rFonts w:ascii="Arial" w:eastAsia="Times New Roman" w:hAnsi="Arial" w:cs="Arial"/>
              </w:rPr>
              <w:t xml:space="preserve"> PCB visually </w:t>
            </w:r>
          </w:p>
          <w:p w14:paraId="3BCED990" w14:textId="20187DAE" w:rsidR="00D044F6" w:rsidRPr="004B6945" w:rsidRDefault="00D044F6" w:rsidP="00FC7BAB">
            <w:pPr>
              <w:pStyle w:val="ListParagraph"/>
              <w:numPr>
                <w:ilvl w:val="0"/>
                <w:numId w:val="18"/>
              </w:numPr>
              <w:rPr>
                <w:rFonts w:ascii="Arial" w:eastAsia="Times New Roman" w:hAnsi="Arial" w:cs="Arial"/>
              </w:rPr>
            </w:pPr>
            <w:r w:rsidRPr="004B6945">
              <w:rPr>
                <w:rFonts w:ascii="Arial" w:eastAsia="Times New Roman" w:hAnsi="Arial" w:cs="Arial"/>
                <w:bCs/>
              </w:rPr>
              <w:t>Test</w:t>
            </w:r>
            <w:r w:rsidRPr="004B6945">
              <w:rPr>
                <w:rFonts w:ascii="Arial" w:eastAsia="Times New Roman" w:hAnsi="Arial" w:cs="Arial"/>
              </w:rPr>
              <w:t xml:space="preserve"> continuity </w:t>
            </w:r>
          </w:p>
          <w:p w14:paraId="097D415B" w14:textId="76403D44" w:rsidR="00D044F6" w:rsidRPr="004B6945" w:rsidRDefault="00D044F6" w:rsidP="00FC7BAB">
            <w:pPr>
              <w:pStyle w:val="ListParagraph"/>
              <w:numPr>
                <w:ilvl w:val="0"/>
                <w:numId w:val="18"/>
              </w:numPr>
              <w:rPr>
                <w:rFonts w:ascii="Arial" w:eastAsia="Times New Roman" w:hAnsi="Arial" w:cs="Arial"/>
              </w:rPr>
            </w:pPr>
            <w:r w:rsidRPr="004B6945">
              <w:rPr>
                <w:rFonts w:ascii="Arial" w:eastAsia="Times New Roman" w:hAnsi="Arial" w:cs="Arial"/>
                <w:bCs/>
              </w:rPr>
              <w:t>Identify</w:t>
            </w:r>
            <w:r w:rsidRPr="004B6945">
              <w:rPr>
                <w:rFonts w:ascii="Arial" w:eastAsia="Times New Roman" w:hAnsi="Arial" w:cs="Arial"/>
              </w:rPr>
              <w:t xml:space="preserve"> broken tracks </w:t>
            </w:r>
          </w:p>
          <w:p w14:paraId="13EFACA9" w14:textId="5AAB11D5" w:rsidR="00B676AE" w:rsidRPr="004B6945" w:rsidRDefault="00EE65D1" w:rsidP="00FC7BAB">
            <w:pPr>
              <w:pStyle w:val="ListParagraph"/>
              <w:widowControl w:val="0"/>
              <w:numPr>
                <w:ilvl w:val="0"/>
                <w:numId w:val="18"/>
              </w:numPr>
              <w:spacing w:after="160" w:line="259" w:lineRule="auto"/>
              <w:rPr>
                <w:rStyle w:val="MSGENFONTSTYLENAMETEMPLATEROLENUMBERMSGENFONTSTYLENAMEBYROLETEXT2MSGENFONTSTYLEMODIFERNOTBOLD"/>
                <w:color w:val="000000" w:themeColor="text1"/>
                <w:sz w:val="22"/>
                <w:szCs w:val="22"/>
              </w:rPr>
            </w:pPr>
            <w:r>
              <w:rPr>
                <w:rFonts w:ascii="Arial" w:eastAsia="Times New Roman" w:hAnsi="Arial" w:cs="Arial"/>
                <w:bCs/>
              </w:rPr>
              <w:t xml:space="preserve">Identify </w:t>
            </w:r>
            <w:r w:rsidR="00D044F6" w:rsidRPr="004B6945">
              <w:rPr>
                <w:rFonts w:ascii="Arial" w:eastAsia="Times New Roman" w:hAnsi="Arial" w:cs="Arial"/>
              </w:rPr>
              <w:t>repair success</w:t>
            </w:r>
          </w:p>
        </w:tc>
        <w:tc>
          <w:tcPr>
            <w:tcW w:w="2970" w:type="dxa"/>
          </w:tcPr>
          <w:p w14:paraId="20B4B23F" w14:textId="5BAA201B" w:rsidR="00D044F6" w:rsidRPr="00FC7BAB" w:rsidRDefault="00074251" w:rsidP="00FC7BAB">
            <w:pPr>
              <w:pStyle w:val="ListParagraph"/>
              <w:numPr>
                <w:ilvl w:val="0"/>
                <w:numId w:val="16"/>
              </w:numPr>
              <w:rPr>
                <w:rFonts w:ascii="Arial" w:eastAsia="Times New Roman" w:hAnsi="Arial" w:cs="Arial"/>
              </w:rPr>
            </w:pPr>
            <w:r>
              <w:rPr>
                <w:rFonts w:ascii="Arial" w:eastAsia="Times New Roman" w:hAnsi="Arial" w:cs="Arial"/>
                <w:bCs/>
              </w:rPr>
              <w:t>Elaborate</w:t>
            </w:r>
            <w:r w:rsidR="00D044F6" w:rsidRPr="00FC7BAB">
              <w:rPr>
                <w:rFonts w:ascii="Arial" w:eastAsia="Times New Roman" w:hAnsi="Arial" w:cs="Arial"/>
              </w:rPr>
              <w:t xml:space="preserve"> SMD/DIP faults </w:t>
            </w:r>
          </w:p>
          <w:p w14:paraId="4F26DA33" w14:textId="4F3FB24A" w:rsidR="00D044F6" w:rsidRPr="00FC7BAB" w:rsidRDefault="00074251" w:rsidP="00FC7BAB">
            <w:pPr>
              <w:pStyle w:val="ListParagraph"/>
              <w:numPr>
                <w:ilvl w:val="0"/>
                <w:numId w:val="16"/>
              </w:numPr>
              <w:rPr>
                <w:rFonts w:ascii="Arial" w:eastAsia="Times New Roman" w:hAnsi="Arial" w:cs="Arial"/>
              </w:rPr>
            </w:pPr>
            <w:r>
              <w:rPr>
                <w:rFonts w:ascii="Arial" w:eastAsia="Times New Roman" w:hAnsi="Arial" w:cs="Arial"/>
                <w:bCs/>
              </w:rPr>
              <w:t>Elaborate</w:t>
            </w:r>
            <w:r w:rsidR="00D044F6" w:rsidRPr="00FC7BAB">
              <w:rPr>
                <w:rFonts w:ascii="Arial" w:eastAsia="Times New Roman" w:hAnsi="Arial" w:cs="Arial"/>
              </w:rPr>
              <w:t xml:space="preserve"> PCB defects </w:t>
            </w:r>
          </w:p>
          <w:p w14:paraId="438DFFA9" w14:textId="68D588F3" w:rsidR="0093405B" w:rsidRDefault="00074251" w:rsidP="0093405B">
            <w:pPr>
              <w:pStyle w:val="ListParagraph"/>
              <w:numPr>
                <w:ilvl w:val="0"/>
                <w:numId w:val="16"/>
              </w:numPr>
              <w:rPr>
                <w:rFonts w:ascii="Arial" w:eastAsia="Times New Roman" w:hAnsi="Arial" w:cs="Arial"/>
              </w:rPr>
            </w:pPr>
            <w:r>
              <w:rPr>
                <w:rFonts w:ascii="Arial" w:eastAsia="Times New Roman" w:hAnsi="Arial" w:cs="Arial"/>
                <w:bCs/>
              </w:rPr>
              <w:t>Describe</w:t>
            </w:r>
            <w:r w:rsidR="0093405B">
              <w:rPr>
                <w:rFonts w:ascii="Arial" w:eastAsia="Times New Roman" w:hAnsi="Arial" w:cs="Arial"/>
              </w:rPr>
              <w:t xml:space="preserve"> damaged tracks</w:t>
            </w:r>
          </w:p>
          <w:p w14:paraId="6CBF88CA" w14:textId="1795C11B" w:rsidR="00B676AE" w:rsidRPr="0093405B" w:rsidRDefault="00074251" w:rsidP="0093405B">
            <w:pPr>
              <w:pStyle w:val="ListParagraph"/>
              <w:numPr>
                <w:ilvl w:val="0"/>
                <w:numId w:val="16"/>
              </w:numPr>
              <w:rPr>
                <w:rFonts w:ascii="Arial" w:eastAsia="Times New Roman" w:hAnsi="Arial" w:cs="Arial"/>
              </w:rPr>
            </w:pPr>
            <w:r>
              <w:rPr>
                <w:rFonts w:ascii="Arial" w:eastAsia="Times New Roman" w:hAnsi="Arial" w:cs="Arial"/>
                <w:bCs/>
              </w:rPr>
              <w:t>Elaborate</w:t>
            </w:r>
            <w:r w:rsidR="00D044F6" w:rsidRPr="0093405B">
              <w:rPr>
                <w:rFonts w:ascii="Arial" w:eastAsia="Times New Roman" w:hAnsi="Arial" w:cs="Arial"/>
              </w:rPr>
              <w:t xml:space="preserve"> circuit operation</w:t>
            </w:r>
          </w:p>
        </w:tc>
        <w:tc>
          <w:tcPr>
            <w:tcW w:w="2417" w:type="dxa"/>
          </w:tcPr>
          <w:p w14:paraId="346B46F3" w14:textId="77777777" w:rsidR="00457A49" w:rsidRPr="003E1C02" w:rsidRDefault="00457A49" w:rsidP="00FB650C">
            <w:pPr>
              <w:rPr>
                <w:rFonts w:ascii="Arial" w:hAnsi="Arial" w:cs="Arial"/>
                <w:b/>
              </w:rPr>
            </w:pPr>
            <w:r w:rsidRPr="003E1C02">
              <w:rPr>
                <w:rFonts w:ascii="Arial" w:hAnsi="Arial" w:cs="Arial"/>
                <w:b/>
              </w:rPr>
              <w:t>Task:</w:t>
            </w:r>
          </w:p>
          <w:p w14:paraId="0AEF8C78" w14:textId="5C4CA608" w:rsidR="00B676AE" w:rsidRPr="003E1C02" w:rsidRDefault="008A5E52" w:rsidP="00FB650C">
            <w:pPr>
              <w:rPr>
                <w:rFonts w:ascii="Arial" w:hAnsi="Arial" w:cs="Arial"/>
                <w:b/>
                <w:bCs/>
                <w:color w:val="000000" w:themeColor="text1"/>
              </w:rPr>
            </w:pPr>
            <w:r w:rsidRPr="003E1C02">
              <w:rPr>
                <w:rFonts w:ascii="Arial" w:hAnsi="Arial" w:cs="Arial"/>
              </w:rPr>
              <w:t>Inspect PCB for damaged tracks and broken solder joints. Use continuity test to trace connections. Repair broken PCB tracks using jumper wires. Confirm circuit restoration after repair</w:t>
            </w:r>
          </w:p>
        </w:tc>
      </w:tr>
      <w:tr w:rsidR="00773625" w:rsidRPr="00331FDE" w14:paraId="09416904" w14:textId="77777777" w:rsidTr="00B676AE">
        <w:tc>
          <w:tcPr>
            <w:tcW w:w="1689" w:type="dxa"/>
          </w:tcPr>
          <w:p w14:paraId="77C55A87" w14:textId="77777777" w:rsidR="00B676AE" w:rsidRDefault="00B676AE" w:rsidP="00B676AE"/>
        </w:tc>
        <w:tc>
          <w:tcPr>
            <w:tcW w:w="3381" w:type="dxa"/>
          </w:tcPr>
          <w:p w14:paraId="7F3D5926" w14:textId="77777777" w:rsidR="00AB4012" w:rsidRPr="004B6945" w:rsidRDefault="00AB4012" w:rsidP="00094FFA">
            <w:pPr>
              <w:rPr>
                <w:rFonts w:ascii="Arial" w:eastAsia="Times New Roman" w:hAnsi="Arial" w:cs="Arial"/>
                <w:b/>
              </w:rPr>
            </w:pPr>
            <w:r w:rsidRPr="004B6945">
              <w:rPr>
                <w:rFonts w:ascii="Arial" w:eastAsia="Times New Roman" w:hAnsi="Arial" w:cs="Arial"/>
                <w:b/>
              </w:rPr>
              <w:t>Day 5</w:t>
            </w:r>
          </w:p>
          <w:p w14:paraId="381759C2" w14:textId="2B577299" w:rsidR="00D044F6" w:rsidRPr="004B6945" w:rsidRDefault="00D044F6" w:rsidP="00FC7BAB">
            <w:pPr>
              <w:pStyle w:val="ListParagraph"/>
              <w:numPr>
                <w:ilvl w:val="0"/>
                <w:numId w:val="18"/>
              </w:numPr>
              <w:rPr>
                <w:rFonts w:ascii="Arial" w:eastAsia="Times New Roman" w:hAnsi="Arial" w:cs="Arial"/>
              </w:rPr>
            </w:pPr>
            <w:r w:rsidRPr="004B6945">
              <w:rPr>
                <w:rFonts w:ascii="Arial" w:eastAsia="Times New Roman" w:hAnsi="Arial" w:cs="Arial"/>
                <w:bCs/>
              </w:rPr>
              <w:t>Inspect</w:t>
            </w:r>
            <w:r w:rsidRPr="004B6945">
              <w:rPr>
                <w:rFonts w:ascii="Arial" w:eastAsia="Times New Roman" w:hAnsi="Arial" w:cs="Arial"/>
              </w:rPr>
              <w:t xml:space="preserve"> long-term wear </w:t>
            </w:r>
          </w:p>
          <w:p w14:paraId="72DB2FB4" w14:textId="01273D82" w:rsidR="00D044F6" w:rsidRPr="004B6945" w:rsidRDefault="00D044F6" w:rsidP="00FC7BAB">
            <w:pPr>
              <w:pStyle w:val="ListParagraph"/>
              <w:numPr>
                <w:ilvl w:val="0"/>
                <w:numId w:val="18"/>
              </w:numPr>
              <w:rPr>
                <w:rFonts w:ascii="Arial" w:eastAsia="Times New Roman" w:hAnsi="Arial" w:cs="Arial"/>
              </w:rPr>
            </w:pPr>
            <w:r w:rsidRPr="004B6945">
              <w:rPr>
                <w:rFonts w:ascii="Arial" w:eastAsia="Times New Roman" w:hAnsi="Arial" w:cs="Arial"/>
                <w:bCs/>
              </w:rPr>
              <w:t>Check</w:t>
            </w:r>
            <w:r w:rsidRPr="004B6945">
              <w:rPr>
                <w:rFonts w:ascii="Arial" w:eastAsia="Times New Roman" w:hAnsi="Arial" w:cs="Arial"/>
              </w:rPr>
              <w:t xml:space="preserve"> thermal stress </w:t>
            </w:r>
          </w:p>
          <w:p w14:paraId="5DC2107D" w14:textId="19AB831D" w:rsidR="00D044F6" w:rsidRPr="004B6945" w:rsidRDefault="00D044F6" w:rsidP="00FC7BAB">
            <w:pPr>
              <w:pStyle w:val="ListParagraph"/>
              <w:numPr>
                <w:ilvl w:val="0"/>
                <w:numId w:val="18"/>
              </w:numPr>
              <w:rPr>
                <w:rFonts w:ascii="Arial" w:eastAsia="Times New Roman" w:hAnsi="Arial" w:cs="Arial"/>
              </w:rPr>
            </w:pPr>
            <w:r w:rsidRPr="004B6945">
              <w:rPr>
                <w:rFonts w:ascii="Arial" w:eastAsia="Times New Roman" w:hAnsi="Arial" w:cs="Arial"/>
                <w:bCs/>
              </w:rPr>
              <w:t>Test</w:t>
            </w:r>
            <w:r w:rsidRPr="004B6945">
              <w:rPr>
                <w:rFonts w:ascii="Arial" w:eastAsia="Times New Roman" w:hAnsi="Arial" w:cs="Arial"/>
              </w:rPr>
              <w:t xml:space="preserve"> vibration impact </w:t>
            </w:r>
          </w:p>
          <w:p w14:paraId="692EE4DA" w14:textId="552668B0" w:rsidR="00B676AE" w:rsidRPr="004B6945" w:rsidRDefault="00D044F6" w:rsidP="00FC7BAB">
            <w:pPr>
              <w:pStyle w:val="ListParagraph"/>
              <w:widowControl w:val="0"/>
              <w:numPr>
                <w:ilvl w:val="0"/>
                <w:numId w:val="18"/>
              </w:numPr>
              <w:spacing w:after="160" w:line="259" w:lineRule="auto"/>
              <w:rPr>
                <w:rStyle w:val="MSGENFONTSTYLENAMETEMPLATEROLENUMBERMSGENFONTSTYLENAMEBYROLETEXT2MSGENFONTSTYLEMODIFERNOTBOLD"/>
                <w:color w:val="000000" w:themeColor="text1"/>
                <w:sz w:val="22"/>
                <w:szCs w:val="22"/>
              </w:rPr>
            </w:pPr>
            <w:r w:rsidRPr="004B6945">
              <w:rPr>
                <w:rFonts w:ascii="Arial" w:eastAsia="Times New Roman" w:hAnsi="Arial" w:cs="Arial"/>
                <w:bCs/>
              </w:rPr>
              <w:t>Validate</w:t>
            </w:r>
            <w:r w:rsidRPr="004B6945">
              <w:rPr>
                <w:rFonts w:ascii="Arial" w:eastAsia="Times New Roman" w:hAnsi="Arial" w:cs="Arial"/>
              </w:rPr>
              <w:t xml:space="preserve"> stability</w:t>
            </w:r>
          </w:p>
        </w:tc>
        <w:tc>
          <w:tcPr>
            <w:tcW w:w="2970" w:type="dxa"/>
          </w:tcPr>
          <w:p w14:paraId="5CB75D5F" w14:textId="6AA9E7B2" w:rsidR="00D044F6" w:rsidRPr="00FC7BAB" w:rsidRDefault="00D044F6" w:rsidP="00FC7BAB">
            <w:pPr>
              <w:pStyle w:val="ListParagraph"/>
              <w:numPr>
                <w:ilvl w:val="0"/>
                <w:numId w:val="16"/>
              </w:numPr>
              <w:rPr>
                <w:rFonts w:ascii="Arial" w:eastAsia="Times New Roman" w:hAnsi="Arial" w:cs="Arial"/>
              </w:rPr>
            </w:pPr>
            <w:r w:rsidRPr="00FC7BAB">
              <w:rPr>
                <w:rFonts w:ascii="Arial" w:eastAsia="Times New Roman" w:hAnsi="Arial" w:cs="Arial"/>
                <w:bCs/>
              </w:rPr>
              <w:t>Evaluate</w:t>
            </w:r>
            <w:r w:rsidRPr="00FC7BAB">
              <w:rPr>
                <w:rFonts w:ascii="Arial" w:eastAsia="Times New Roman" w:hAnsi="Arial" w:cs="Arial"/>
              </w:rPr>
              <w:t xml:space="preserve"> component reliability </w:t>
            </w:r>
          </w:p>
          <w:p w14:paraId="0185F1A3" w14:textId="10E90005" w:rsidR="00D044F6" w:rsidRPr="00FC7BAB" w:rsidRDefault="00074251" w:rsidP="00FC7BAB">
            <w:pPr>
              <w:pStyle w:val="ListParagraph"/>
              <w:numPr>
                <w:ilvl w:val="0"/>
                <w:numId w:val="16"/>
              </w:numPr>
              <w:rPr>
                <w:rFonts w:ascii="Arial" w:eastAsia="Times New Roman" w:hAnsi="Arial" w:cs="Arial"/>
              </w:rPr>
            </w:pPr>
            <w:r>
              <w:rPr>
                <w:rFonts w:ascii="Arial" w:eastAsia="Times New Roman" w:hAnsi="Arial" w:cs="Arial"/>
                <w:bCs/>
              </w:rPr>
              <w:t>Elaborate</w:t>
            </w:r>
            <w:r w:rsidR="00D044F6" w:rsidRPr="00FC7BAB">
              <w:rPr>
                <w:rFonts w:ascii="Arial" w:eastAsia="Times New Roman" w:hAnsi="Arial" w:cs="Arial"/>
              </w:rPr>
              <w:t xml:space="preserve"> solder joint strength </w:t>
            </w:r>
          </w:p>
          <w:p w14:paraId="6DD24ACB" w14:textId="488790A1" w:rsidR="0093405B" w:rsidRDefault="001514A6" w:rsidP="0093405B">
            <w:pPr>
              <w:pStyle w:val="ListParagraph"/>
              <w:numPr>
                <w:ilvl w:val="0"/>
                <w:numId w:val="16"/>
              </w:numPr>
              <w:rPr>
                <w:rFonts w:ascii="Arial" w:eastAsia="Times New Roman" w:hAnsi="Arial" w:cs="Arial"/>
              </w:rPr>
            </w:pPr>
            <w:r>
              <w:rPr>
                <w:rFonts w:ascii="Arial" w:eastAsia="Times New Roman" w:hAnsi="Arial" w:cs="Arial"/>
                <w:bCs/>
              </w:rPr>
              <w:t xml:space="preserve">Define </w:t>
            </w:r>
            <w:r w:rsidR="0093405B">
              <w:rPr>
                <w:rFonts w:ascii="Arial" w:eastAsia="Times New Roman" w:hAnsi="Arial" w:cs="Arial"/>
              </w:rPr>
              <w:t>heat damage effects</w:t>
            </w:r>
          </w:p>
          <w:p w14:paraId="470E6A1E" w14:textId="5BDB2909" w:rsidR="00B676AE" w:rsidRPr="0093405B" w:rsidRDefault="001514A6" w:rsidP="0093405B">
            <w:pPr>
              <w:pStyle w:val="ListParagraph"/>
              <w:numPr>
                <w:ilvl w:val="0"/>
                <w:numId w:val="16"/>
              </w:numPr>
              <w:rPr>
                <w:rFonts w:ascii="Arial" w:eastAsia="Times New Roman" w:hAnsi="Arial" w:cs="Arial"/>
              </w:rPr>
            </w:pPr>
            <w:r>
              <w:rPr>
                <w:rFonts w:ascii="Arial" w:eastAsia="Times New Roman" w:hAnsi="Arial" w:cs="Arial"/>
                <w:bCs/>
              </w:rPr>
              <w:t>Define</w:t>
            </w:r>
            <w:r w:rsidR="00D044F6" w:rsidRPr="0093405B">
              <w:rPr>
                <w:rFonts w:ascii="Arial" w:eastAsia="Times New Roman" w:hAnsi="Arial" w:cs="Arial"/>
              </w:rPr>
              <w:t xml:space="preserve"> PCB durability</w:t>
            </w:r>
          </w:p>
        </w:tc>
        <w:tc>
          <w:tcPr>
            <w:tcW w:w="2417" w:type="dxa"/>
          </w:tcPr>
          <w:p w14:paraId="6DC1872A" w14:textId="77777777" w:rsidR="00457A49" w:rsidRPr="003E1C02" w:rsidRDefault="00457A49" w:rsidP="00FB650C">
            <w:pPr>
              <w:rPr>
                <w:rFonts w:ascii="Arial" w:hAnsi="Arial" w:cs="Arial"/>
                <w:b/>
              </w:rPr>
            </w:pPr>
            <w:r w:rsidRPr="003E1C02">
              <w:rPr>
                <w:rFonts w:ascii="Arial" w:hAnsi="Arial" w:cs="Arial"/>
                <w:b/>
              </w:rPr>
              <w:t>Task:</w:t>
            </w:r>
          </w:p>
          <w:p w14:paraId="0F09E275" w14:textId="70D9DEC0" w:rsidR="00B676AE" w:rsidRPr="003E1C02" w:rsidRDefault="008A5E52" w:rsidP="00FB650C">
            <w:pPr>
              <w:rPr>
                <w:rFonts w:ascii="Arial" w:hAnsi="Arial" w:cs="Arial"/>
                <w:b/>
                <w:bCs/>
                <w:color w:val="000000" w:themeColor="text1"/>
              </w:rPr>
            </w:pPr>
            <w:r w:rsidRPr="003E1C02">
              <w:rPr>
                <w:rFonts w:ascii="Arial" w:hAnsi="Arial" w:cs="Arial"/>
              </w:rPr>
              <w:t>Test a repaired PCB containing both SMD and DIP components. Power the circuit and observe output behavior. Identify any remaining faults in components or connections. Ensure stable operation.</w:t>
            </w:r>
          </w:p>
        </w:tc>
      </w:tr>
      <w:tr w:rsidR="00773625" w:rsidRPr="00331FDE" w14:paraId="29D3F03B" w14:textId="77777777" w:rsidTr="00B676AE">
        <w:tc>
          <w:tcPr>
            <w:tcW w:w="1689" w:type="dxa"/>
          </w:tcPr>
          <w:p w14:paraId="4FFA2936" w14:textId="4B0BEB49" w:rsidR="00B676AE" w:rsidRPr="00842E39" w:rsidRDefault="00B676AE" w:rsidP="00B676AE">
            <w:pPr>
              <w:rPr>
                <w:rFonts w:ascii="Arial" w:hAnsi="Arial" w:cs="Arial"/>
                <w:b/>
              </w:rPr>
            </w:pPr>
            <w:r w:rsidRPr="00842E39">
              <w:rPr>
                <w:rFonts w:ascii="Arial" w:hAnsi="Arial" w:cs="Arial"/>
                <w:b/>
              </w:rPr>
              <w:t>Week 9</w:t>
            </w:r>
          </w:p>
          <w:p w14:paraId="6B0D44AF" w14:textId="3C883230" w:rsidR="00B676AE" w:rsidRDefault="00B676AE" w:rsidP="00B676AE">
            <w:r w:rsidRPr="00842E39">
              <w:rPr>
                <w:rFonts w:ascii="Arial" w:hAnsi="Arial" w:cs="Arial"/>
                <w:b/>
              </w:rPr>
              <w:t>BLDC Motor Fundamentals</w:t>
            </w:r>
          </w:p>
        </w:tc>
        <w:tc>
          <w:tcPr>
            <w:tcW w:w="3381" w:type="dxa"/>
          </w:tcPr>
          <w:p w14:paraId="0F980489" w14:textId="77777777" w:rsidR="00AB4012" w:rsidRPr="004B6945" w:rsidRDefault="00AB4012" w:rsidP="00094FFA">
            <w:pPr>
              <w:rPr>
                <w:rFonts w:ascii="Arial" w:eastAsia="Times New Roman" w:hAnsi="Arial" w:cs="Arial"/>
                <w:b/>
              </w:rPr>
            </w:pPr>
            <w:r w:rsidRPr="004B6945">
              <w:rPr>
                <w:rFonts w:ascii="Arial" w:eastAsia="Times New Roman" w:hAnsi="Arial" w:cs="Arial"/>
                <w:b/>
              </w:rPr>
              <w:t>Day 1</w:t>
            </w:r>
          </w:p>
          <w:p w14:paraId="61758EDE" w14:textId="3DDFFC10" w:rsidR="00D044F6" w:rsidRPr="004B6945" w:rsidRDefault="00EE65D1" w:rsidP="00FC7BAB">
            <w:pPr>
              <w:pStyle w:val="ListParagraph"/>
              <w:numPr>
                <w:ilvl w:val="0"/>
                <w:numId w:val="18"/>
              </w:numPr>
              <w:rPr>
                <w:rFonts w:ascii="Arial" w:eastAsia="Times New Roman" w:hAnsi="Arial" w:cs="Arial"/>
              </w:rPr>
            </w:pPr>
            <w:r>
              <w:rPr>
                <w:rFonts w:ascii="Arial" w:eastAsia="Times New Roman" w:hAnsi="Arial" w:cs="Arial"/>
                <w:bCs/>
              </w:rPr>
              <w:t>Identify</w:t>
            </w:r>
            <w:r w:rsidR="00D044F6" w:rsidRPr="004B6945">
              <w:rPr>
                <w:rFonts w:ascii="Arial" w:eastAsia="Times New Roman" w:hAnsi="Arial" w:cs="Arial"/>
              </w:rPr>
              <w:t xml:space="preserve"> BLDC motor function </w:t>
            </w:r>
          </w:p>
          <w:p w14:paraId="75F6B77B" w14:textId="62374294" w:rsidR="00D044F6" w:rsidRPr="004B6945" w:rsidRDefault="00D044F6" w:rsidP="00FC7BAB">
            <w:pPr>
              <w:pStyle w:val="ListParagraph"/>
              <w:numPr>
                <w:ilvl w:val="0"/>
                <w:numId w:val="18"/>
              </w:numPr>
              <w:rPr>
                <w:rFonts w:ascii="Arial" w:eastAsia="Times New Roman" w:hAnsi="Arial" w:cs="Arial"/>
              </w:rPr>
            </w:pPr>
            <w:r w:rsidRPr="004B6945">
              <w:rPr>
                <w:rFonts w:ascii="Arial" w:eastAsia="Times New Roman" w:hAnsi="Arial" w:cs="Arial"/>
                <w:bCs/>
              </w:rPr>
              <w:t>Locate</w:t>
            </w:r>
            <w:r w:rsidRPr="004B6945">
              <w:rPr>
                <w:rFonts w:ascii="Arial" w:eastAsia="Times New Roman" w:hAnsi="Arial" w:cs="Arial"/>
              </w:rPr>
              <w:t xml:space="preserve"> rotor and stator </w:t>
            </w:r>
          </w:p>
          <w:p w14:paraId="14E9EBE9" w14:textId="7A2B391F" w:rsidR="00D044F6" w:rsidRPr="004B6945" w:rsidRDefault="00EE65D1" w:rsidP="00FC7BAB">
            <w:pPr>
              <w:pStyle w:val="ListParagraph"/>
              <w:numPr>
                <w:ilvl w:val="0"/>
                <w:numId w:val="18"/>
              </w:numPr>
              <w:rPr>
                <w:rFonts w:ascii="Arial" w:eastAsia="Times New Roman" w:hAnsi="Arial" w:cs="Arial"/>
              </w:rPr>
            </w:pPr>
            <w:r>
              <w:rPr>
                <w:rFonts w:ascii="Arial" w:eastAsia="Times New Roman" w:hAnsi="Arial" w:cs="Arial"/>
                <w:bCs/>
              </w:rPr>
              <w:t>Identify</w:t>
            </w:r>
            <w:r w:rsidR="00D044F6" w:rsidRPr="004B6945">
              <w:rPr>
                <w:rFonts w:ascii="Arial" w:eastAsia="Times New Roman" w:hAnsi="Arial" w:cs="Arial"/>
              </w:rPr>
              <w:t xml:space="preserve"> motor types </w:t>
            </w:r>
          </w:p>
          <w:p w14:paraId="7710E4DB" w14:textId="3FFC4171" w:rsidR="00B676AE" w:rsidRPr="004B6945" w:rsidRDefault="00EE65D1" w:rsidP="00FC7BAB">
            <w:pPr>
              <w:pStyle w:val="ListParagraph"/>
              <w:widowControl w:val="0"/>
              <w:numPr>
                <w:ilvl w:val="0"/>
                <w:numId w:val="18"/>
              </w:numPr>
              <w:spacing w:after="160" w:line="259" w:lineRule="auto"/>
              <w:rPr>
                <w:rStyle w:val="MSGENFONTSTYLENAMETEMPLATEROLENUMBERMSGENFONTSTYLENAMEBYROLETEXT2MSGENFONTSTYLEMODIFERNOTBOLD"/>
                <w:color w:val="000000" w:themeColor="text1"/>
                <w:sz w:val="22"/>
                <w:szCs w:val="22"/>
              </w:rPr>
            </w:pPr>
            <w:r>
              <w:rPr>
                <w:rFonts w:ascii="Arial" w:eastAsia="Times New Roman" w:hAnsi="Arial" w:cs="Arial"/>
                <w:bCs/>
              </w:rPr>
              <w:t xml:space="preserve">Identify </w:t>
            </w:r>
            <w:r w:rsidR="00D044F6" w:rsidRPr="004B6945">
              <w:rPr>
                <w:rFonts w:ascii="Arial" w:eastAsia="Times New Roman" w:hAnsi="Arial" w:cs="Arial"/>
              </w:rPr>
              <w:t>applications</w:t>
            </w:r>
          </w:p>
        </w:tc>
        <w:tc>
          <w:tcPr>
            <w:tcW w:w="2970" w:type="dxa"/>
          </w:tcPr>
          <w:p w14:paraId="59094FB3" w14:textId="681B938E" w:rsidR="00D044F6" w:rsidRPr="00FC7BAB" w:rsidRDefault="00D044F6" w:rsidP="00FC7BAB">
            <w:pPr>
              <w:pStyle w:val="ListParagraph"/>
              <w:numPr>
                <w:ilvl w:val="0"/>
                <w:numId w:val="16"/>
              </w:numPr>
              <w:rPr>
                <w:rFonts w:ascii="Arial" w:eastAsia="Times New Roman" w:hAnsi="Arial" w:cs="Arial"/>
              </w:rPr>
            </w:pPr>
            <w:r w:rsidRPr="00FC7BAB">
              <w:rPr>
                <w:rFonts w:ascii="Arial" w:eastAsia="Times New Roman" w:hAnsi="Arial" w:cs="Arial"/>
                <w:bCs/>
              </w:rPr>
              <w:t>Explain</w:t>
            </w:r>
            <w:r w:rsidRPr="00FC7BAB">
              <w:rPr>
                <w:rFonts w:ascii="Arial" w:eastAsia="Times New Roman" w:hAnsi="Arial" w:cs="Arial"/>
              </w:rPr>
              <w:t xml:space="preserve"> BLDC working principle </w:t>
            </w:r>
          </w:p>
          <w:p w14:paraId="55437765" w14:textId="6DDDDCF2" w:rsidR="00D044F6" w:rsidRPr="00FC7BAB" w:rsidRDefault="001514A6" w:rsidP="00FC7BAB">
            <w:pPr>
              <w:pStyle w:val="ListParagraph"/>
              <w:numPr>
                <w:ilvl w:val="0"/>
                <w:numId w:val="16"/>
              </w:numPr>
              <w:rPr>
                <w:rFonts w:ascii="Arial" w:eastAsia="Times New Roman" w:hAnsi="Arial" w:cs="Arial"/>
              </w:rPr>
            </w:pPr>
            <w:r>
              <w:rPr>
                <w:rFonts w:ascii="Arial" w:eastAsia="Times New Roman" w:hAnsi="Arial" w:cs="Arial"/>
                <w:bCs/>
              </w:rPr>
              <w:t xml:space="preserve">Elaborate </w:t>
            </w:r>
            <w:r w:rsidR="00D044F6" w:rsidRPr="00FC7BAB">
              <w:rPr>
                <w:rFonts w:ascii="Arial" w:eastAsia="Times New Roman" w:hAnsi="Arial" w:cs="Arial"/>
              </w:rPr>
              <w:t xml:space="preserve">motor components </w:t>
            </w:r>
          </w:p>
          <w:p w14:paraId="17E46663" w14:textId="691A933E" w:rsidR="00FC7BAB" w:rsidRDefault="001514A6" w:rsidP="00FC7BAB">
            <w:pPr>
              <w:pStyle w:val="ListParagraph"/>
              <w:numPr>
                <w:ilvl w:val="0"/>
                <w:numId w:val="16"/>
              </w:numPr>
              <w:rPr>
                <w:rFonts w:ascii="Arial" w:eastAsia="Times New Roman" w:hAnsi="Arial" w:cs="Arial"/>
              </w:rPr>
            </w:pPr>
            <w:r>
              <w:rPr>
                <w:rFonts w:ascii="Arial" w:eastAsia="Times New Roman" w:hAnsi="Arial" w:cs="Arial"/>
                <w:bCs/>
              </w:rPr>
              <w:t>Explain</w:t>
            </w:r>
            <w:r w:rsidR="00FC7BAB">
              <w:rPr>
                <w:rFonts w:ascii="Arial" w:eastAsia="Times New Roman" w:hAnsi="Arial" w:cs="Arial"/>
              </w:rPr>
              <w:t xml:space="preserve"> BLDC vs DC motor</w:t>
            </w:r>
          </w:p>
          <w:p w14:paraId="5E28AC5A" w14:textId="303D17C1" w:rsidR="00B676AE" w:rsidRPr="00FC7BAB" w:rsidRDefault="001514A6" w:rsidP="00FC7BAB">
            <w:pPr>
              <w:pStyle w:val="ListParagraph"/>
              <w:numPr>
                <w:ilvl w:val="0"/>
                <w:numId w:val="16"/>
              </w:numPr>
              <w:rPr>
                <w:rFonts w:ascii="Arial" w:eastAsia="Times New Roman" w:hAnsi="Arial" w:cs="Arial"/>
              </w:rPr>
            </w:pPr>
            <w:r>
              <w:rPr>
                <w:rFonts w:ascii="Arial" w:eastAsia="Times New Roman" w:hAnsi="Arial" w:cs="Arial"/>
              </w:rPr>
              <w:t xml:space="preserve">Elaborate </w:t>
            </w:r>
            <w:r w:rsidR="00D044F6" w:rsidRPr="00FC7BAB">
              <w:rPr>
                <w:rFonts w:ascii="Arial" w:eastAsia="Times New Roman" w:hAnsi="Arial" w:cs="Arial"/>
              </w:rPr>
              <w:t xml:space="preserve"> applications</w:t>
            </w:r>
          </w:p>
        </w:tc>
        <w:tc>
          <w:tcPr>
            <w:tcW w:w="2417" w:type="dxa"/>
          </w:tcPr>
          <w:p w14:paraId="3D5129E8" w14:textId="77777777" w:rsidR="00457A49" w:rsidRPr="003E1C02" w:rsidRDefault="00457A49" w:rsidP="00FB650C">
            <w:pPr>
              <w:rPr>
                <w:rFonts w:ascii="Arial" w:hAnsi="Arial" w:cs="Arial"/>
                <w:b/>
              </w:rPr>
            </w:pPr>
            <w:r w:rsidRPr="003E1C02">
              <w:rPr>
                <w:rFonts w:ascii="Arial" w:hAnsi="Arial" w:cs="Arial"/>
                <w:b/>
              </w:rPr>
              <w:t>Task:</w:t>
            </w:r>
          </w:p>
          <w:p w14:paraId="5968F034" w14:textId="6E91B1CF" w:rsidR="00B676AE" w:rsidRPr="003E1C02" w:rsidRDefault="00853E0A" w:rsidP="00FB650C">
            <w:pPr>
              <w:rPr>
                <w:rFonts w:ascii="Arial" w:hAnsi="Arial" w:cs="Arial"/>
                <w:b/>
                <w:bCs/>
                <w:color w:val="000000" w:themeColor="text1"/>
              </w:rPr>
            </w:pPr>
            <w:r w:rsidRPr="003E1C02">
              <w:rPr>
                <w:rFonts w:ascii="Arial" w:hAnsi="Arial" w:cs="Arial"/>
              </w:rPr>
              <w:t>Open a BLDC motor carefully and identify all internal parts including stator, rotor, windings, and Hall sensors. Observe the physical arrangement of magnets and coil structure. Inspect any dust, damage, or wear on bearings and shaft. Record all identified components in a structured format.</w:t>
            </w:r>
          </w:p>
        </w:tc>
      </w:tr>
      <w:tr w:rsidR="00773625" w:rsidRPr="00331FDE" w14:paraId="66B84FB5" w14:textId="77777777" w:rsidTr="00B676AE">
        <w:tc>
          <w:tcPr>
            <w:tcW w:w="1689" w:type="dxa"/>
          </w:tcPr>
          <w:p w14:paraId="20621350" w14:textId="77777777" w:rsidR="00B676AE" w:rsidRDefault="00B676AE" w:rsidP="00B676AE"/>
        </w:tc>
        <w:tc>
          <w:tcPr>
            <w:tcW w:w="3381" w:type="dxa"/>
          </w:tcPr>
          <w:p w14:paraId="0DBE60BA" w14:textId="77777777" w:rsidR="00AB4012" w:rsidRPr="004B6945" w:rsidRDefault="00AB4012" w:rsidP="00094FFA">
            <w:pPr>
              <w:rPr>
                <w:rFonts w:ascii="Arial" w:eastAsia="Times New Roman" w:hAnsi="Arial" w:cs="Arial"/>
                <w:b/>
              </w:rPr>
            </w:pPr>
            <w:r w:rsidRPr="004B6945">
              <w:rPr>
                <w:rFonts w:ascii="Arial" w:eastAsia="Times New Roman" w:hAnsi="Arial" w:cs="Arial"/>
                <w:b/>
              </w:rPr>
              <w:t>Day 2</w:t>
            </w:r>
          </w:p>
          <w:p w14:paraId="65E4AF8F" w14:textId="7265E456" w:rsidR="00D044F6" w:rsidRPr="004B6945" w:rsidRDefault="00D044F6" w:rsidP="00FC7BAB">
            <w:pPr>
              <w:pStyle w:val="ListParagraph"/>
              <w:numPr>
                <w:ilvl w:val="0"/>
                <w:numId w:val="18"/>
              </w:numPr>
              <w:rPr>
                <w:rFonts w:ascii="Arial" w:eastAsia="Times New Roman" w:hAnsi="Arial" w:cs="Arial"/>
              </w:rPr>
            </w:pPr>
            <w:r w:rsidRPr="004B6945">
              <w:rPr>
                <w:rFonts w:ascii="Arial" w:eastAsia="Times New Roman" w:hAnsi="Arial" w:cs="Arial"/>
                <w:bCs/>
              </w:rPr>
              <w:t>Open</w:t>
            </w:r>
            <w:r w:rsidRPr="004B6945">
              <w:rPr>
                <w:rFonts w:ascii="Arial" w:eastAsia="Times New Roman" w:hAnsi="Arial" w:cs="Arial"/>
              </w:rPr>
              <w:t xml:space="preserve"> motor housing </w:t>
            </w:r>
          </w:p>
          <w:p w14:paraId="112FE954" w14:textId="470B7596" w:rsidR="00D044F6" w:rsidRPr="004B6945" w:rsidRDefault="00D044F6" w:rsidP="00FC7BAB">
            <w:pPr>
              <w:pStyle w:val="ListParagraph"/>
              <w:numPr>
                <w:ilvl w:val="0"/>
                <w:numId w:val="18"/>
              </w:numPr>
              <w:rPr>
                <w:rFonts w:ascii="Arial" w:eastAsia="Times New Roman" w:hAnsi="Arial" w:cs="Arial"/>
              </w:rPr>
            </w:pPr>
            <w:r w:rsidRPr="004B6945">
              <w:rPr>
                <w:rFonts w:ascii="Arial" w:eastAsia="Times New Roman" w:hAnsi="Arial" w:cs="Arial"/>
                <w:bCs/>
              </w:rPr>
              <w:t>Observe</w:t>
            </w:r>
            <w:r w:rsidRPr="004B6945">
              <w:rPr>
                <w:rFonts w:ascii="Arial" w:eastAsia="Times New Roman" w:hAnsi="Arial" w:cs="Arial"/>
              </w:rPr>
              <w:t xml:space="preserve"> winding structure </w:t>
            </w:r>
          </w:p>
          <w:p w14:paraId="7616EFF6" w14:textId="517625E2" w:rsidR="00D044F6" w:rsidRPr="004B6945" w:rsidRDefault="00D044F6" w:rsidP="00FC7BAB">
            <w:pPr>
              <w:pStyle w:val="ListParagraph"/>
              <w:numPr>
                <w:ilvl w:val="0"/>
                <w:numId w:val="18"/>
              </w:numPr>
              <w:rPr>
                <w:rFonts w:ascii="Arial" w:eastAsia="Times New Roman" w:hAnsi="Arial" w:cs="Arial"/>
              </w:rPr>
            </w:pPr>
            <w:r w:rsidRPr="004B6945">
              <w:rPr>
                <w:rFonts w:ascii="Arial" w:eastAsia="Times New Roman" w:hAnsi="Arial" w:cs="Arial"/>
                <w:bCs/>
              </w:rPr>
              <w:t>Check</w:t>
            </w:r>
            <w:r w:rsidRPr="004B6945">
              <w:rPr>
                <w:rFonts w:ascii="Arial" w:eastAsia="Times New Roman" w:hAnsi="Arial" w:cs="Arial"/>
              </w:rPr>
              <w:t xml:space="preserve"> magnet placement </w:t>
            </w:r>
          </w:p>
          <w:p w14:paraId="6D8BB49C" w14:textId="63935773" w:rsidR="00B676AE" w:rsidRPr="004B6945" w:rsidRDefault="00D044F6" w:rsidP="00FC7BAB">
            <w:pPr>
              <w:pStyle w:val="ListParagraph"/>
              <w:widowControl w:val="0"/>
              <w:numPr>
                <w:ilvl w:val="0"/>
                <w:numId w:val="18"/>
              </w:numPr>
              <w:spacing w:after="160" w:line="259" w:lineRule="auto"/>
              <w:rPr>
                <w:rStyle w:val="MSGENFONTSTYLENAMETEMPLATEROLENUMBERMSGENFONTSTYLENAMEBYROLETEXT2MSGENFONTSTYLEMODIFERNOTBOLD"/>
                <w:color w:val="000000" w:themeColor="text1"/>
                <w:sz w:val="22"/>
                <w:szCs w:val="22"/>
              </w:rPr>
            </w:pPr>
            <w:r w:rsidRPr="004B6945">
              <w:rPr>
                <w:rFonts w:ascii="Arial" w:eastAsia="Times New Roman" w:hAnsi="Arial" w:cs="Arial"/>
                <w:bCs/>
              </w:rPr>
              <w:t>Reassemble</w:t>
            </w:r>
            <w:r w:rsidRPr="004B6945">
              <w:rPr>
                <w:rFonts w:ascii="Arial" w:eastAsia="Times New Roman" w:hAnsi="Arial" w:cs="Arial"/>
              </w:rPr>
              <w:t xml:space="preserve"> motor parts</w:t>
            </w:r>
          </w:p>
        </w:tc>
        <w:tc>
          <w:tcPr>
            <w:tcW w:w="2970" w:type="dxa"/>
          </w:tcPr>
          <w:p w14:paraId="2CA796F8" w14:textId="243C2359" w:rsidR="00D044F6" w:rsidRPr="00FC7BAB" w:rsidRDefault="001514A6" w:rsidP="00FC7BAB">
            <w:pPr>
              <w:pStyle w:val="ListParagraph"/>
              <w:numPr>
                <w:ilvl w:val="0"/>
                <w:numId w:val="16"/>
              </w:numPr>
              <w:rPr>
                <w:rFonts w:ascii="Arial" w:eastAsia="Times New Roman" w:hAnsi="Arial" w:cs="Arial"/>
              </w:rPr>
            </w:pPr>
            <w:r>
              <w:rPr>
                <w:rFonts w:ascii="Arial" w:eastAsia="Times New Roman" w:hAnsi="Arial" w:cs="Arial"/>
                <w:bCs/>
              </w:rPr>
              <w:t xml:space="preserve">Elaborate </w:t>
            </w:r>
            <w:r w:rsidR="00D044F6" w:rsidRPr="00FC7BAB">
              <w:rPr>
                <w:rFonts w:ascii="Arial" w:eastAsia="Times New Roman" w:hAnsi="Arial" w:cs="Arial"/>
                <w:bCs/>
              </w:rPr>
              <w:t>Disassemble</w:t>
            </w:r>
            <w:r w:rsidR="00D044F6" w:rsidRPr="00FC7BAB">
              <w:rPr>
                <w:rFonts w:ascii="Arial" w:eastAsia="Times New Roman" w:hAnsi="Arial" w:cs="Arial"/>
              </w:rPr>
              <w:t xml:space="preserve"> BLDC motor </w:t>
            </w:r>
          </w:p>
          <w:p w14:paraId="34577978" w14:textId="475A203F" w:rsidR="00D044F6" w:rsidRPr="00FC7BAB" w:rsidRDefault="001514A6" w:rsidP="00FC7BAB">
            <w:pPr>
              <w:pStyle w:val="ListParagraph"/>
              <w:numPr>
                <w:ilvl w:val="0"/>
                <w:numId w:val="16"/>
              </w:numPr>
              <w:rPr>
                <w:rFonts w:ascii="Arial" w:eastAsia="Times New Roman" w:hAnsi="Arial" w:cs="Arial"/>
              </w:rPr>
            </w:pPr>
            <w:r>
              <w:rPr>
                <w:rFonts w:ascii="Arial" w:eastAsia="Times New Roman" w:hAnsi="Arial" w:cs="Arial"/>
                <w:bCs/>
              </w:rPr>
              <w:t>Elaborate</w:t>
            </w:r>
            <w:r w:rsidR="00D044F6" w:rsidRPr="00FC7BAB">
              <w:rPr>
                <w:rFonts w:ascii="Arial" w:eastAsia="Times New Roman" w:hAnsi="Arial" w:cs="Arial"/>
              </w:rPr>
              <w:t xml:space="preserve"> stator winding </w:t>
            </w:r>
          </w:p>
          <w:p w14:paraId="1ADBAE1D" w14:textId="35A52FB4" w:rsidR="00D044F6" w:rsidRPr="00FC7BAB" w:rsidRDefault="001514A6" w:rsidP="00FC7BAB">
            <w:pPr>
              <w:pStyle w:val="ListParagraph"/>
              <w:numPr>
                <w:ilvl w:val="0"/>
                <w:numId w:val="16"/>
              </w:numPr>
              <w:rPr>
                <w:rFonts w:ascii="Arial" w:eastAsia="Times New Roman" w:hAnsi="Arial" w:cs="Arial"/>
              </w:rPr>
            </w:pPr>
            <w:r>
              <w:rPr>
                <w:rFonts w:ascii="Arial" w:eastAsia="Times New Roman" w:hAnsi="Arial" w:cs="Arial"/>
                <w:bCs/>
              </w:rPr>
              <w:t>Define</w:t>
            </w:r>
            <w:r w:rsidR="00D044F6" w:rsidRPr="00FC7BAB">
              <w:rPr>
                <w:rFonts w:ascii="Arial" w:eastAsia="Times New Roman" w:hAnsi="Arial" w:cs="Arial"/>
              </w:rPr>
              <w:t xml:space="preserve"> rotor magnets </w:t>
            </w:r>
          </w:p>
          <w:p w14:paraId="239CA8A1" w14:textId="5D32A7F5" w:rsidR="00B676AE" w:rsidRPr="00FC7BAB" w:rsidRDefault="001514A6" w:rsidP="00FC7BAB">
            <w:pPr>
              <w:pStyle w:val="ListParagraph"/>
              <w:numPr>
                <w:ilvl w:val="0"/>
                <w:numId w:val="16"/>
              </w:numPr>
              <w:spacing w:before="100" w:beforeAutospacing="1" w:after="100" w:afterAutospacing="1"/>
              <w:rPr>
                <w:rFonts w:ascii="Arial" w:eastAsia="Times New Roman" w:hAnsi="Arial" w:cs="Arial"/>
              </w:rPr>
            </w:pPr>
            <w:r>
              <w:rPr>
                <w:rFonts w:ascii="Arial" w:eastAsia="Times New Roman" w:hAnsi="Arial" w:cs="Arial"/>
                <w:bCs/>
              </w:rPr>
              <w:lastRenderedPageBreak/>
              <w:t xml:space="preserve">Elaborate </w:t>
            </w:r>
            <w:r w:rsidR="00D044F6" w:rsidRPr="00FC7BAB">
              <w:rPr>
                <w:rFonts w:ascii="Arial" w:eastAsia="Times New Roman" w:hAnsi="Arial" w:cs="Arial"/>
                <w:bCs/>
              </w:rPr>
              <w:t>Assemble</w:t>
            </w:r>
            <w:r w:rsidR="00D044F6" w:rsidRPr="00FC7BAB">
              <w:rPr>
                <w:rFonts w:ascii="Arial" w:eastAsia="Times New Roman" w:hAnsi="Arial" w:cs="Arial"/>
              </w:rPr>
              <w:t xml:space="preserve"> motor structure</w:t>
            </w:r>
          </w:p>
        </w:tc>
        <w:tc>
          <w:tcPr>
            <w:tcW w:w="2417" w:type="dxa"/>
          </w:tcPr>
          <w:p w14:paraId="0A24B56F" w14:textId="77777777" w:rsidR="00457A49" w:rsidRPr="003E1C02" w:rsidRDefault="00457A49" w:rsidP="00FB650C">
            <w:pPr>
              <w:rPr>
                <w:rFonts w:ascii="Arial" w:hAnsi="Arial" w:cs="Arial"/>
                <w:b/>
              </w:rPr>
            </w:pPr>
            <w:r w:rsidRPr="003E1C02">
              <w:rPr>
                <w:rFonts w:ascii="Arial" w:hAnsi="Arial" w:cs="Arial"/>
                <w:b/>
              </w:rPr>
              <w:lastRenderedPageBreak/>
              <w:t>Task:</w:t>
            </w:r>
          </w:p>
          <w:p w14:paraId="4BFDE7F4" w14:textId="27F46C59" w:rsidR="00B676AE" w:rsidRPr="003E1C02" w:rsidRDefault="00853E0A" w:rsidP="00FB650C">
            <w:pPr>
              <w:rPr>
                <w:rFonts w:ascii="Arial" w:hAnsi="Arial" w:cs="Arial"/>
                <w:b/>
                <w:bCs/>
                <w:color w:val="000000" w:themeColor="text1"/>
              </w:rPr>
            </w:pPr>
            <w:r w:rsidRPr="003E1C02">
              <w:rPr>
                <w:rFonts w:ascii="Arial" w:hAnsi="Arial" w:cs="Arial"/>
              </w:rPr>
              <w:t>Use a multi</w:t>
            </w:r>
            <w:r w:rsidR="001765C3">
              <w:rPr>
                <w:rFonts w:ascii="Arial" w:hAnsi="Arial" w:cs="Arial"/>
              </w:rPr>
              <w:t xml:space="preserve"> </w:t>
            </w:r>
            <w:r w:rsidRPr="003E1C02">
              <w:rPr>
                <w:rFonts w:ascii="Arial" w:hAnsi="Arial" w:cs="Arial"/>
              </w:rPr>
              <w:t xml:space="preserve">meter to measure resistance of all three motor phases (U, V, W). Compare all readings to ensure balance between phases. Identify any open circuit or short circuit </w:t>
            </w:r>
            <w:r w:rsidRPr="003E1C02">
              <w:rPr>
                <w:rFonts w:ascii="Arial" w:hAnsi="Arial" w:cs="Arial"/>
              </w:rPr>
              <w:lastRenderedPageBreak/>
              <w:t>condition in windings. Document readings and classify motor condition as good or faulty.</w:t>
            </w:r>
          </w:p>
        </w:tc>
      </w:tr>
      <w:tr w:rsidR="00773625" w:rsidRPr="00331FDE" w14:paraId="2B4D9921" w14:textId="77777777" w:rsidTr="00B676AE">
        <w:tc>
          <w:tcPr>
            <w:tcW w:w="1689" w:type="dxa"/>
          </w:tcPr>
          <w:p w14:paraId="62A14C14" w14:textId="77777777" w:rsidR="005C1D93" w:rsidRDefault="005C1D93" w:rsidP="005C1D93"/>
        </w:tc>
        <w:tc>
          <w:tcPr>
            <w:tcW w:w="3381" w:type="dxa"/>
          </w:tcPr>
          <w:p w14:paraId="6870669C" w14:textId="77777777" w:rsidR="00AB4012" w:rsidRPr="004B6945" w:rsidRDefault="00AB4012" w:rsidP="00094FFA">
            <w:pPr>
              <w:rPr>
                <w:rFonts w:ascii="Arial" w:eastAsia="Times New Roman" w:hAnsi="Arial" w:cs="Arial"/>
                <w:b/>
              </w:rPr>
            </w:pPr>
            <w:r w:rsidRPr="004B6945">
              <w:rPr>
                <w:rFonts w:ascii="Arial" w:eastAsia="Times New Roman" w:hAnsi="Arial" w:cs="Arial"/>
                <w:b/>
              </w:rPr>
              <w:t>Day 3</w:t>
            </w:r>
          </w:p>
          <w:p w14:paraId="2FACA47C" w14:textId="4AD9BA19" w:rsidR="005C1D93" w:rsidRPr="004B6945" w:rsidRDefault="00EE65D1" w:rsidP="00FC7BAB">
            <w:pPr>
              <w:pStyle w:val="ListParagraph"/>
              <w:numPr>
                <w:ilvl w:val="0"/>
                <w:numId w:val="18"/>
              </w:numPr>
              <w:rPr>
                <w:rFonts w:ascii="Arial" w:eastAsia="Times New Roman" w:hAnsi="Arial" w:cs="Arial"/>
              </w:rPr>
            </w:pPr>
            <w:r>
              <w:rPr>
                <w:rFonts w:ascii="Arial" w:eastAsia="Times New Roman" w:hAnsi="Arial" w:cs="Arial"/>
                <w:bCs/>
              </w:rPr>
              <w:t>Identify</w:t>
            </w:r>
            <w:r w:rsidR="005C1D93" w:rsidRPr="004B6945">
              <w:rPr>
                <w:rFonts w:ascii="Arial" w:eastAsia="Times New Roman" w:hAnsi="Arial" w:cs="Arial"/>
              </w:rPr>
              <w:t xml:space="preserve"> switching sequence </w:t>
            </w:r>
          </w:p>
          <w:p w14:paraId="0D2EF328" w14:textId="7A98B0E6" w:rsidR="005C1D93" w:rsidRPr="004B6945" w:rsidRDefault="005C1D93" w:rsidP="00FC7BAB">
            <w:pPr>
              <w:pStyle w:val="ListParagraph"/>
              <w:numPr>
                <w:ilvl w:val="0"/>
                <w:numId w:val="18"/>
              </w:numPr>
              <w:rPr>
                <w:rFonts w:ascii="Arial" w:eastAsia="Times New Roman" w:hAnsi="Arial" w:cs="Arial"/>
              </w:rPr>
            </w:pPr>
            <w:r w:rsidRPr="004B6945">
              <w:rPr>
                <w:rFonts w:ascii="Arial" w:eastAsia="Times New Roman" w:hAnsi="Arial" w:cs="Arial"/>
                <w:bCs/>
              </w:rPr>
              <w:t>Observe</w:t>
            </w:r>
            <w:r w:rsidRPr="004B6945">
              <w:rPr>
                <w:rFonts w:ascii="Arial" w:eastAsia="Times New Roman" w:hAnsi="Arial" w:cs="Arial"/>
              </w:rPr>
              <w:t xml:space="preserve"> driver output </w:t>
            </w:r>
          </w:p>
          <w:p w14:paraId="5D32EB4B" w14:textId="39C39E32" w:rsidR="005C1D93" w:rsidRPr="004B6945" w:rsidRDefault="005C1D93" w:rsidP="00FC7BAB">
            <w:pPr>
              <w:pStyle w:val="ListParagraph"/>
              <w:numPr>
                <w:ilvl w:val="0"/>
                <w:numId w:val="18"/>
              </w:numPr>
              <w:rPr>
                <w:rFonts w:ascii="Arial" w:eastAsia="Times New Roman" w:hAnsi="Arial" w:cs="Arial"/>
              </w:rPr>
            </w:pPr>
            <w:r w:rsidRPr="004B6945">
              <w:rPr>
                <w:rFonts w:ascii="Arial" w:eastAsia="Times New Roman" w:hAnsi="Arial" w:cs="Arial"/>
                <w:bCs/>
              </w:rPr>
              <w:t>Interpret</w:t>
            </w:r>
            <w:r w:rsidRPr="004B6945">
              <w:rPr>
                <w:rFonts w:ascii="Arial" w:eastAsia="Times New Roman" w:hAnsi="Arial" w:cs="Arial"/>
              </w:rPr>
              <w:t xml:space="preserve"> signal behavior </w:t>
            </w:r>
          </w:p>
          <w:p w14:paraId="60F0855D" w14:textId="0288A780" w:rsidR="005C1D93" w:rsidRPr="004B6945" w:rsidRDefault="005C1D93" w:rsidP="00FC7BAB">
            <w:pPr>
              <w:pStyle w:val="ListParagraph"/>
              <w:widowControl w:val="0"/>
              <w:numPr>
                <w:ilvl w:val="0"/>
                <w:numId w:val="18"/>
              </w:numPr>
              <w:spacing w:after="160" w:line="259" w:lineRule="auto"/>
              <w:rPr>
                <w:rStyle w:val="MSGENFONTSTYLENAMETEMPLATEROLENUMBERMSGENFONTSTYLENAMEBYROLETEXT2MSGENFONTSTYLEMODIFERNOTBOLD"/>
                <w:color w:val="000000" w:themeColor="text1"/>
                <w:sz w:val="22"/>
                <w:szCs w:val="22"/>
              </w:rPr>
            </w:pPr>
            <w:r w:rsidRPr="004B6945">
              <w:rPr>
                <w:rFonts w:ascii="Arial" w:eastAsia="Times New Roman" w:hAnsi="Arial" w:cs="Arial"/>
                <w:bCs/>
              </w:rPr>
              <w:t>Draw</w:t>
            </w:r>
            <w:r w:rsidRPr="004B6945">
              <w:rPr>
                <w:rFonts w:ascii="Arial" w:eastAsia="Times New Roman" w:hAnsi="Arial" w:cs="Arial"/>
              </w:rPr>
              <w:t xml:space="preserve"> circuit flow</w:t>
            </w:r>
          </w:p>
        </w:tc>
        <w:tc>
          <w:tcPr>
            <w:tcW w:w="2970" w:type="dxa"/>
          </w:tcPr>
          <w:p w14:paraId="34694938" w14:textId="3170CFDB" w:rsidR="005C1D93" w:rsidRPr="00FC7BAB" w:rsidRDefault="005C1D93" w:rsidP="00FC7BAB">
            <w:pPr>
              <w:pStyle w:val="ListParagraph"/>
              <w:numPr>
                <w:ilvl w:val="0"/>
                <w:numId w:val="16"/>
              </w:numPr>
              <w:rPr>
                <w:rFonts w:ascii="Arial" w:eastAsia="Times New Roman" w:hAnsi="Arial" w:cs="Arial"/>
              </w:rPr>
            </w:pPr>
            <w:r w:rsidRPr="00FC7BAB">
              <w:rPr>
                <w:rFonts w:ascii="Arial" w:eastAsia="Times New Roman" w:hAnsi="Arial" w:cs="Arial"/>
                <w:bCs/>
              </w:rPr>
              <w:t>Explain</w:t>
            </w:r>
            <w:r w:rsidRPr="00FC7BAB">
              <w:rPr>
                <w:rFonts w:ascii="Arial" w:eastAsia="Times New Roman" w:hAnsi="Arial" w:cs="Arial"/>
              </w:rPr>
              <w:t xml:space="preserve"> commutation process </w:t>
            </w:r>
          </w:p>
          <w:p w14:paraId="462AC162" w14:textId="138F9F8C" w:rsidR="005C1D93" w:rsidRPr="00FC7BAB" w:rsidRDefault="001514A6" w:rsidP="00FC7BAB">
            <w:pPr>
              <w:pStyle w:val="ListParagraph"/>
              <w:numPr>
                <w:ilvl w:val="0"/>
                <w:numId w:val="16"/>
              </w:numPr>
              <w:rPr>
                <w:rFonts w:ascii="Arial" w:eastAsia="Times New Roman" w:hAnsi="Arial" w:cs="Arial"/>
              </w:rPr>
            </w:pPr>
            <w:r>
              <w:rPr>
                <w:rFonts w:ascii="Arial" w:eastAsia="Times New Roman" w:hAnsi="Arial" w:cs="Arial"/>
                <w:bCs/>
              </w:rPr>
              <w:t>Elaborate</w:t>
            </w:r>
            <w:r w:rsidR="005C1D93" w:rsidRPr="00FC7BAB">
              <w:rPr>
                <w:rFonts w:ascii="Arial" w:eastAsia="Times New Roman" w:hAnsi="Arial" w:cs="Arial"/>
              </w:rPr>
              <w:t xml:space="preserve"> phase switching </w:t>
            </w:r>
          </w:p>
          <w:p w14:paraId="08899A96" w14:textId="6EE01ADF" w:rsidR="0093405B" w:rsidRDefault="001514A6" w:rsidP="0093405B">
            <w:pPr>
              <w:pStyle w:val="ListParagraph"/>
              <w:numPr>
                <w:ilvl w:val="0"/>
                <w:numId w:val="16"/>
              </w:numPr>
              <w:rPr>
                <w:rFonts w:ascii="Arial" w:eastAsia="Times New Roman" w:hAnsi="Arial" w:cs="Arial"/>
              </w:rPr>
            </w:pPr>
            <w:r>
              <w:rPr>
                <w:rFonts w:ascii="Arial" w:eastAsia="Times New Roman" w:hAnsi="Arial" w:cs="Arial"/>
                <w:bCs/>
              </w:rPr>
              <w:t>Define</w:t>
            </w:r>
            <w:r w:rsidR="0093405B">
              <w:rPr>
                <w:rFonts w:ascii="Arial" w:eastAsia="Times New Roman" w:hAnsi="Arial" w:cs="Arial"/>
              </w:rPr>
              <w:t xml:space="preserve"> controller signals</w:t>
            </w:r>
          </w:p>
          <w:p w14:paraId="0639226C" w14:textId="3B572E4D" w:rsidR="005C1D93" w:rsidRPr="0093405B" w:rsidRDefault="001514A6" w:rsidP="0093405B">
            <w:pPr>
              <w:pStyle w:val="ListParagraph"/>
              <w:numPr>
                <w:ilvl w:val="0"/>
                <w:numId w:val="16"/>
              </w:numPr>
              <w:rPr>
                <w:rFonts w:ascii="Arial" w:eastAsia="Times New Roman" w:hAnsi="Arial" w:cs="Arial"/>
              </w:rPr>
            </w:pPr>
            <w:r>
              <w:rPr>
                <w:rFonts w:ascii="Arial" w:eastAsia="Times New Roman" w:hAnsi="Arial" w:cs="Arial"/>
                <w:bCs/>
              </w:rPr>
              <w:t>Define</w:t>
            </w:r>
            <w:r w:rsidR="005C1D93" w:rsidRPr="0093405B">
              <w:rPr>
                <w:rFonts w:ascii="Arial" w:eastAsia="Times New Roman" w:hAnsi="Arial" w:cs="Arial"/>
              </w:rPr>
              <w:t xml:space="preserve"> current flow</w:t>
            </w:r>
          </w:p>
        </w:tc>
        <w:tc>
          <w:tcPr>
            <w:tcW w:w="2417" w:type="dxa"/>
          </w:tcPr>
          <w:p w14:paraId="5EC0164F" w14:textId="77777777" w:rsidR="00457A49" w:rsidRPr="003E1C02" w:rsidRDefault="00457A49" w:rsidP="00FB650C">
            <w:pPr>
              <w:rPr>
                <w:rFonts w:ascii="Arial" w:hAnsi="Arial" w:cs="Arial"/>
                <w:b/>
              </w:rPr>
            </w:pPr>
            <w:r w:rsidRPr="003E1C02">
              <w:rPr>
                <w:rFonts w:ascii="Arial" w:hAnsi="Arial" w:cs="Arial"/>
                <w:b/>
              </w:rPr>
              <w:t>Task:</w:t>
            </w:r>
          </w:p>
          <w:p w14:paraId="58EA3059" w14:textId="1BAEA6CC" w:rsidR="005C1D93" w:rsidRPr="003E1C02" w:rsidRDefault="00853E0A" w:rsidP="00FB650C">
            <w:pPr>
              <w:rPr>
                <w:rFonts w:ascii="Arial" w:hAnsi="Arial" w:cs="Arial"/>
                <w:b/>
                <w:bCs/>
                <w:color w:val="000000" w:themeColor="text1"/>
              </w:rPr>
            </w:pPr>
            <w:r w:rsidRPr="003E1C02">
              <w:rPr>
                <w:rFonts w:ascii="Arial" w:hAnsi="Arial" w:cs="Arial"/>
              </w:rPr>
              <w:t>Rotate the motor shaft manually and observe smoothness of movement. Check for friction, noise, or uneven rotation. Inspect bearing condition and alignment of rotor magnets. Identify mechanical faults affecting motor performance</w:t>
            </w:r>
          </w:p>
        </w:tc>
      </w:tr>
      <w:tr w:rsidR="00773625" w:rsidRPr="00331FDE" w14:paraId="4CBF91E8" w14:textId="77777777" w:rsidTr="00B676AE">
        <w:tc>
          <w:tcPr>
            <w:tcW w:w="1689" w:type="dxa"/>
          </w:tcPr>
          <w:p w14:paraId="6A34FC88" w14:textId="77777777" w:rsidR="005C1D93" w:rsidRDefault="005C1D93" w:rsidP="005C1D93"/>
        </w:tc>
        <w:tc>
          <w:tcPr>
            <w:tcW w:w="3381" w:type="dxa"/>
          </w:tcPr>
          <w:p w14:paraId="51761577" w14:textId="77777777" w:rsidR="00AB4012" w:rsidRPr="004B6945" w:rsidRDefault="00AB4012" w:rsidP="00094FFA">
            <w:pPr>
              <w:rPr>
                <w:rFonts w:ascii="Arial" w:eastAsia="Times New Roman" w:hAnsi="Arial" w:cs="Arial"/>
                <w:b/>
              </w:rPr>
            </w:pPr>
            <w:r w:rsidRPr="004B6945">
              <w:rPr>
                <w:rFonts w:ascii="Arial" w:eastAsia="Times New Roman" w:hAnsi="Arial" w:cs="Arial"/>
                <w:b/>
              </w:rPr>
              <w:t>Day 4</w:t>
            </w:r>
          </w:p>
          <w:p w14:paraId="56E2C9C3" w14:textId="0E49F564" w:rsidR="005C1D93" w:rsidRPr="004B6945" w:rsidRDefault="005C1D93" w:rsidP="00FC7BAB">
            <w:pPr>
              <w:pStyle w:val="ListParagraph"/>
              <w:numPr>
                <w:ilvl w:val="0"/>
                <w:numId w:val="18"/>
              </w:numPr>
              <w:rPr>
                <w:rFonts w:ascii="Arial" w:eastAsia="Times New Roman" w:hAnsi="Arial" w:cs="Arial"/>
              </w:rPr>
            </w:pPr>
            <w:r w:rsidRPr="004B6945">
              <w:rPr>
                <w:rFonts w:ascii="Arial" w:eastAsia="Times New Roman" w:hAnsi="Arial" w:cs="Arial"/>
                <w:bCs/>
              </w:rPr>
              <w:t>Locate</w:t>
            </w:r>
            <w:r w:rsidRPr="004B6945">
              <w:rPr>
                <w:rFonts w:ascii="Arial" w:eastAsia="Times New Roman" w:hAnsi="Arial" w:cs="Arial"/>
              </w:rPr>
              <w:t xml:space="preserve"> sensor position </w:t>
            </w:r>
          </w:p>
          <w:p w14:paraId="55632444" w14:textId="6385FCCD" w:rsidR="005C1D93" w:rsidRPr="004B6945" w:rsidRDefault="005C1D93" w:rsidP="00FC7BAB">
            <w:pPr>
              <w:pStyle w:val="ListParagraph"/>
              <w:numPr>
                <w:ilvl w:val="0"/>
                <w:numId w:val="18"/>
              </w:numPr>
              <w:rPr>
                <w:rFonts w:ascii="Arial" w:eastAsia="Times New Roman" w:hAnsi="Arial" w:cs="Arial"/>
              </w:rPr>
            </w:pPr>
            <w:r w:rsidRPr="004B6945">
              <w:rPr>
                <w:rFonts w:ascii="Arial" w:eastAsia="Times New Roman" w:hAnsi="Arial" w:cs="Arial"/>
                <w:bCs/>
              </w:rPr>
              <w:t>Measure</w:t>
            </w:r>
            <w:r w:rsidRPr="004B6945">
              <w:rPr>
                <w:rFonts w:ascii="Arial" w:eastAsia="Times New Roman" w:hAnsi="Arial" w:cs="Arial"/>
              </w:rPr>
              <w:t xml:space="preserve"> signal voltage </w:t>
            </w:r>
          </w:p>
          <w:p w14:paraId="57732A28" w14:textId="43E620FB" w:rsidR="005C1D93" w:rsidRPr="004B6945" w:rsidRDefault="005C1D93" w:rsidP="00FC7BAB">
            <w:pPr>
              <w:pStyle w:val="ListParagraph"/>
              <w:numPr>
                <w:ilvl w:val="0"/>
                <w:numId w:val="18"/>
              </w:numPr>
              <w:rPr>
                <w:rFonts w:ascii="Arial" w:eastAsia="Times New Roman" w:hAnsi="Arial" w:cs="Arial"/>
              </w:rPr>
            </w:pPr>
            <w:r w:rsidRPr="004B6945">
              <w:rPr>
                <w:rFonts w:ascii="Arial" w:eastAsia="Times New Roman" w:hAnsi="Arial" w:cs="Arial"/>
                <w:bCs/>
              </w:rPr>
              <w:t>Verify</w:t>
            </w:r>
            <w:r w:rsidRPr="004B6945">
              <w:rPr>
                <w:rFonts w:ascii="Arial" w:eastAsia="Times New Roman" w:hAnsi="Arial" w:cs="Arial"/>
              </w:rPr>
              <w:t xml:space="preserve"> feedback response </w:t>
            </w:r>
          </w:p>
          <w:p w14:paraId="0DC8DE07" w14:textId="1535D981" w:rsidR="005C1D93" w:rsidRPr="004B6945" w:rsidRDefault="005C1D93" w:rsidP="00FC7BAB">
            <w:pPr>
              <w:pStyle w:val="ListParagraph"/>
              <w:widowControl w:val="0"/>
              <w:numPr>
                <w:ilvl w:val="0"/>
                <w:numId w:val="18"/>
              </w:numPr>
              <w:spacing w:after="160" w:line="259" w:lineRule="auto"/>
              <w:rPr>
                <w:rStyle w:val="MSGENFONTSTYLENAMETEMPLATEROLENUMBERMSGENFONTSTYLENAMEBYROLETEXT2MSGENFONTSTYLEMODIFERNOTBOLD"/>
                <w:color w:val="000000" w:themeColor="text1"/>
                <w:sz w:val="22"/>
                <w:szCs w:val="22"/>
              </w:rPr>
            </w:pPr>
            <w:r w:rsidRPr="004B6945">
              <w:rPr>
                <w:rFonts w:ascii="Arial" w:eastAsia="Times New Roman" w:hAnsi="Arial" w:cs="Arial"/>
                <w:bCs/>
              </w:rPr>
              <w:t>Check</w:t>
            </w:r>
            <w:r w:rsidRPr="004B6945">
              <w:rPr>
                <w:rFonts w:ascii="Arial" w:eastAsia="Times New Roman" w:hAnsi="Arial" w:cs="Arial"/>
              </w:rPr>
              <w:t xml:space="preserve"> sensor alignment</w:t>
            </w:r>
          </w:p>
        </w:tc>
        <w:tc>
          <w:tcPr>
            <w:tcW w:w="2970" w:type="dxa"/>
          </w:tcPr>
          <w:p w14:paraId="16548142" w14:textId="4E74D607" w:rsidR="005C1D93" w:rsidRPr="00FC7BAB" w:rsidRDefault="00693A2F" w:rsidP="00FC7BAB">
            <w:pPr>
              <w:pStyle w:val="ListParagraph"/>
              <w:numPr>
                <w:ilvl w:val="0"/>
                <w:numId w:val="16"/>
              </w:numPr>
              <w:rPr>
                <w:rFonts w:ascii="Arial" w:eastAsia="Times New Roman" w:hAnsi="Arial" w:cs="Arial"/>
              </w:rPr>
            </w:pPr>
            <w:r>
              <w:rPr>
                <w:rFonts w:ascii="Arial" w:eastAsia="Times New Roman" w:hAnsi="Arial" w:cs="Arial"/>
                <w:bCs/>
              </w:rPr>
              <w:t>Define</w:t>
            </w:r>
            <w:r w:rsidR="005C1D93" w:rsidRPr="00FC7BAB">
              <w:rPr>
                <w:rFonts w:ascii="Arial" w:eastAsia="Times New Roman" w:hAnsi="Arial" w:cs="Arial"/>
              </w:rPr>
              <w:t xml:space="preserve"> Hall sensors </w:t>
            </w:r>
          </w:p>
          <w:p w14:paraId="42EF8AB5" w14:textId="71070412" w:rsidR="005C1D93" w:rsidRPr="00FC7BAB" w:rsidRDefault="00693A2F" w:rsidP="00FC7BAB">
            <w:pPr>
              <w:pStyle w:val="ListParagraph"/>
              <w:numPr>
                <w:ilvl w:val="0"/>
                <w:numId w:val="16"/>
              </w:numPr>
              <w:rPr>
                <w:rFonts w:ascii="Arial" w:eastAsia="Times New Roman" w:hAnsi="Arial" w:cs="Arial"/>
              </w:rPr>
            </w:pPr>
            <w:r>
              <w:rPr>
                <w:rFonts w:ascii="Arial" w:eastAsia="Times New Roman" w:hAnsi="Arial" w:cs="Arial"/>
                <w:bCs/>
              </w:rPr>
              <w:t>Define</w:t>
            </w:r>
            <w:r w:rsidR="005C1D93" w:rsidRPr="00FC7BAB">
              <w:rPr>
                <w:rFonts w:ascii="Arial" w:eastAsia="Times New Roman" w:hAnsi="Arial" w:cs="Arial"/>
              </w:rPr>
              <w:t xml:space="preserve"> sensor output </w:t>
            </w:r>
          </w:p>
          <w:p w14:paraId="02DD8AA2" w14:textId="295E3568" w:rsidR="0093405B" w:rsidRDefault="00693A2F" w:rsidP="0093405B">
            <w:pPr>
              <w:pStyle w:val="ListParagraph"/>
              <w:numPr>
                <w:ilvl w:val="0"/>
                <w:numId w:val="16"/>
              </w:numPr>
              <w:rPr>
                <w:rFonts w:ascii="Arial" w:eastAsia="Times New Roman" w:hAnsi="Arial" w:cs="Arial"/>
              </w:rPr>
            </w:pPr>
            <w:r>
              <w:rPr>
                <w:rFonts w:ascii="Arial" w:eastAsia="Times New Roman" w:hAnsi="Arial" w:cs="Arial"/>
                <w:bCs/>
              </w:rPr>
              <w:t xml:space="preserve">Elaborate </w:t>
            </w:r>
            <w:r w:rsidR="005C1D93" w:rsidRPr="00FC7BAB">
              <w:rPr>
                <w:rFonts w:ascii="Arial" w:eastAsia="Times New Roman" w:hAnsi="Arial" w:cs="Arial"/>
              </w:rPr>
              <w:t>posi</w:t>
            </w:r>
            <w:r w:rsidR="0093405B">
              <w:rPr>
                <w:rFonts w:ascii="Arial" w:eastAsia="Times New Roman" w:hAnsi="Arial" w:cs="Arial"/>
              </w:rPr>
              <w:t>tion feedback</w:t>
            </w:r>
          </w:p>
          <w:p w14:paraId="6DFA7D3E" w14:textId="60DA8D9A" w:rsidR="005C1D93" w:rsidRPr="0093405B" w:rsidRDefault="00693A2F" w:rsidP="0093405B">
            <w:pPr>
              <w:pStyle w:val="ListParagraph"/>
              <w:numPr>
                <w:ilvl w:val="0"/>
                <w:numId w:val="16"/>
              </w:numPr>
              <w:rPr>
                <w:rFonts w:ascii="Arial" w:eastAsia="Times New Roman" w:hAnsi="Arial" w:cs="Arial"/>
              </w:rPr>
            </w:pPr>
            <w:r>
              <w:rPr>
                <w:rFonts w:ascii="Arial" w:eastAsia="Times New Roman" w:hAnsi="Arial" w:cs="Arial"/>
                <w:bCs/>
              </w:rPr>
              <w:t>Define</w:t>
            </w:r>
            <w:r w:rsidR="005C1D93" w:rsidRPr="0093405B">
              <w:rPr>
                <w:rFonts w:ascii="Arial" w:eastAsia="Times New Roman" w:hAnsi="Arial" w:cs="Arial"/>
              </w:rPr>
              <w:t xml:space="preserve"> sensor faults</w:t>
            </w:r>
          </w:p>
        </w:tc>
        <w:tc>
          <w:tcPr>
            <w:tcW w:w="2417" w:type="dxa"/>
          </w:tcPr>
          <w:p w14:paraId="2F22A27B" w14:textId="77777777" w:rsidR="00457A49" w:rsidRPr="003E1C02" w:rsidRDefault="00457A49" w:rsidP="00FB650C">
            <w:pPr>
              <w:rPr>
                <w:rFonts w:ascii="Arial" w:hAnsi="Arial" w:cs="Arial"/>
                <w:b/>
              </w:rPr>
            </w:pPr>
            <w:r w:rsidRPr="003E1C02">
              <w:rPr>
                <w:rFonts w:ascii="Arial" w:hAnsi="Arial" w:cs="Arial"/>
                <w:b/>
              </w:rPr>
              <w:t>Task:</w:t>
            </w:r>
          </w:p>
          <w:p w14:paraId="3DA3B766" w14:textId="66ED5936" w:rsidR="005C1D93" w:rsidRPr="003E1C02" w:rsidRDefault="00853E0A" w:rsidP="00FB650C">
            <w:pPr>
              <w:rPr>
                <w:rFonts w:ascii="Arial" w:hAnsi="Arial" w:cs="Arial"/>
                <w:b/>
                <w:bCs/>
                <w:color w:val="000000" w:themeColor="text1"/>
              </w:rPr>
            </w:pPr>
            <w:r w:rsidRPr="003E1C02">
              <w:rPr>
                <w:rFonts w:ascii="Arial" w:hAnsi="Arial" w:cs="Arial"/>
              </w:rPr>
              <w:t>Connect multi</w:t>
            </w:r>
            <w:r w:rsidR="001765C3">
              <w:rPr>
                <w:rFonts w:ascii="Arial" w:hAnsi="Arial" w:cs="Arial"/>
              </w:rPr>
              <w:t xml:space="preserve"> </w:t>
            </w:r>
            <w:r w:rsidRPr="003E1C02">
              <w:rPr>
                <w:rFonts w:ascii="Arial" w:hAnsi="Arial" w:cs="Arial"/>
              </w:rPr>
              <w:t>meter to Hall sensor output terminals and rotate rotor slowly. Observe voltage changes corresponding to rotor position. Identify missing or incorrect sensor signals. Verify correct placement and working condition of all sensors</w:t>
            </w:r>
          </w:p>
        </w:tc>
      </w:tr>
      <w:tr w:rsidR="00773625" w:rsidRPr="00331FDE" w14:paraId="30BD3974" w14:textId="77777777" w:rsidTr="00B676AE">
        <w:tc>
          <w:tcPr>
            <w:tcW w:w="1689" w:type="dxa"/>
          </w:tcPr>
          <w:p w14:paraId="47B7E6DE" w14:textId="77777777" w:rsidR="005C1D93" w:rsidRDefault="005C1D93" w:rsidP="005C1D93"/>
        </w:tc>
        <w:tc>
          <w:tcPr>
            <w:tcW w:w="3381" w:type="dxa"/>
          </w:tcPr>
          <w:p w14:paraId="2119E238" w14:textId="77777777" w:rsidR="00AB4012" w:rsidRPr="004B6945" w:rsidRDefault="00AB4012" w:rsidP="00094FFA">
            <w:pPr>
              <w:rPr>
                <w:rFonts w:ascii="Arial" w:eastAsia="Times New Roman" w:hAnsi="Arial" w:cs="Arial"/>
                <w:b/>
              </w:rPr>
            </w:pPr>
            <w:r w:rsidRPr="004B6945">
              <w:rPr>
                <w:rFonts w:ascii="Arial" w:eastAsia="Times New Roman" w:hAnsi="Arial" w:cs="Arial"/>
                <w:b/>
              </w:rPr>
              <w:t>Day 5</w:t>
            </w:r>
          </w:p>
          <w:p w14:paraId="43187E2B" w14:textId="1AE78C2C" w:rsidR="005C1D93" w:rsidRPr="004B6945" w:rsidRDefault="005C1D93" w:rsidP="00FC7BAB">
            <w:pPr>
              <w:pStyle w:val="ListParagraph"/>
              <w:numPr>
                <w:ilvl w:val="0"/>
                <w:numId w:val="18"/>
              </w:numPr>
              <w:rPr>
                <w:rFonts w:ascii="Arial" w:eastAsia="Times New Roman" w:hAnsi="Arial" w:cs="Arial"/>
              </w:rPr>
            </w:pPr>
            <w:r w:rsidRPr="004B6945">
              <w:rPr>
                <w:rFonts w:ascii="Arial" w:eastAsia="Times New Roman" w:hAnsi="Arial" w:cs="Arial"/>
              </w:rPr>
              <w:t xml:space="preserve">Apply load to motor shaft </w:t>
            </w:r>
          </w:p>
          <w:p w14:paraId="7520BB18" w14:textId="7E8C3710" w:rsidR="005C1D93" w:rsidRPr="004B6945" w:rsidRDefault="005C1D93" w:rsidP="00FC7BAB">
            <w:pPr>
              <w:pStyle w:val="ListParagraph"/>
              <w:widowControl w:val="0"/>
              <w:numPr>
                <w:ilvl w:val="0"/>
                <w:numId w:val="18"/>
              </w:numPr>
              <w:spacing w:after="160" w:line="259" w:lineRule="auto"/>
              <w:rPr>
                <w:rStyle w:val="MSGENFONTSTYLENAMETEMPLATEROLENUMBERMSGENFONTSTYLENAMEBYROLETEXT2MSGENFONTSTYLEMODIFERNOTBOLD"/>
                <w:color w:val="000000" w:themeColor="text1"/>
                <w:sz w:val="22"/>
                <w:szCs w:val="22"/>
              </w:rPr>
            </w:pPr>
            <w:r w:rsidRPr="004B6945">
              <w:rPr>
                <w:rFonts w:ascii="Arial" w:eastAsia="Times New Roman" w:hAnsi="Arial" w:cs="Arial"/>
              </w:rPr>
              <w:t>Observe change in speed and torque</w:t>
            </w:r>
          </w:p>
        </w:tc>
        <w:tc>
          <w:tcPr>
            <w:tcW w:w="2970" w:type="dxa"/>
          </w:tcPr>
          <w:p w14:paraId="40C1D230" w14:textId="7D76282D" w:rsidR="005C1D93" w:rsidRPr="0005051F" w:rsidRDefault="00693A2F" w:rsidP="00034749">
            <w:pPr>
              <w:pStyle w:val="ListParagraph"/>
              <w:numPr>
                <w:ilvl w:val="0"/>
                <w:numId w:val="14"/>
              </w:numPr>
              <w:spacing w:before="100" w:beforeAutospacing="1" w:after="100" w:afterAutospacing="1"/>
              <w:rPr>
                <w:rFonts w:ascii="Arial" w:hAnsi="Arial" w:cs="Arial"/>
              </w:rPr>
            </w:pPr>
            <w:r>
              <w:rPr>
                <w:rFonts w:ascii="Arial" w:hAnsi="Arial" w:cs="Arial"/>
              </w:rPr>
              <w:t xml:space="preserve">Elaborate </w:t>
            </w:r>
            <w:r w:rsidR="005C1D93" w:rsidRPr="0005051F">
              <w:rPr>
                <w:rFonts w:ascii="Arial" w:hAnsi="Arial" w:cs="Arial"/>
              </w:rPr>
              <w:t>Load Test</w:t>
            </w:r>
          </w:p>
          <w:p w14:paraId="66A94BD5" w14:textId="006B8492" w:rsidR="005C1D93" w:rsidRPr="0005051F" w:rsidRDefault="00693A2F" w:rsidP="00034749">
            <w:pPr>
              <w:pStyle w:val="ListParagraph"/>
              <w:numPr>
                <w:ilvl w:val="0"/>
                <w:numId w:val="14"/>
              </w:numPr>
              <w:spacing w:before="100" w:beforeAutospacing="1" w:after="100" w:afterAutospacing="1"/>
              <w:rPr>
                <w:rFonts w:ascii="Arial" w:hAnsi="Arial" w:cs="Arial"/>
              </w:rPr>
            </w:pPr>
            <w:r>
              <w:rPr>
                <w:rFonts w:ascii="Arial" w:hAnsi="Arial" w:cs="Arial"/>
              </w:rPr>
              <w:t xml:space="preserve">Elaborate </w:t>
            </w:r>
            <w:r w:rsidR="005C1D93" w:rsidRPr="0005051F">
              <w:rPr>
                <w:rFonts w:ascii="Arial" w:hAnsi="Arial" w:cs="Arial"/>
              </w:rPr>
              <w:t>Safety Practice</w:t>
            </w:r>
          </w:p>
          <w:p w14:paraId="03B68FDE" w14:textId="77777777" w:rsidR="005C1D93" w:rsidRPr="0005051F" w:rsidRDefault="005C1D93" w:rsidP="005C1D93">
            <w:pPr>
              <w:spacing w:before="100" w:beforeAutospacing="1" w:after="100" w:afterAutospacing="1"/>
              <w:ind w:left="720"/>
              <w:rPr>
                <w:rFonts w:ascii="Arial" w:eastAsia="Times New Roman" w:hAnsi="Arial" w:cs="Arial"/>
                <w:sz w:val="24"/>
                <w:szCs w:val="24"/>
              </w:rPr>
            </w:pPr>
          </w:p>
        </w:tc>
        <w:tc>
          <w:tcPr>
            <w:tcW w:w="2417" w:type="dxa"/>
          </w:tcPr>
          <w:p w14:paraId="2059C68C" w14:textId="77777777" w:rsidR="00457A49" w:rsidRPr="003E1C02" w:rsidRDefault="00457A49" w:rsidP="00FB650C">
            <w:pPr>
              <w:rPr>
                <w:rFonts w:ascii="Arial" w:hAnsi="Arial" w:cs="Arial"/>
                <w:b/>
              </w:rPr>
            </w:pPr>
            <w:r w:rsidRPr="003E1C02">
              <w:rPr>
                <w:rFonts w:ascii="Arial" w:hAnsi="Arial" w:cs="Arial"/>
                <w:b/>
              </w:rPr>
              <w:t>Task:</w:t>
            </w:r>
          </w:p>
          <w:p w14:paraId="0DB9ECC7" w14:textId="1280737A" w:rsidR="005C1D93" w:rsidRPr="003E1C02" w:rsidRDefault="00853E0A" w:rsidP="00FB650C">
            <w:pPr>
              <w:rPr>
                <w:rFonts w:ascii="Arial" w:hAnsi="Arial" w:cs="Arial"/>
                <w:b/>
                <w:bCs/>
                <w:color w:val="000000" w:themeColor="text1"/>
              </w:rPr>
            </w:pPr>
            <w:r w:rsidRPr="003E1C02">
              <w:rPr>
                <w:rFonts w:ascii="Arial" w:hAnsi="Arial" w:cs="Arial"/>
              </w:rPr>
              <w:t>Connect BLDC motor with driver circuit and power supply. Observe starting behavior and rotation direction. Test motor under no-load condition for smooth operation. Identify faults such as jerking, overheating, or non-start condition and record findings</w:t>
            </w:r>
          </w:p>
        </w:tc>
      </w:tr>
      <w:tr w:rsidR="00773625" w:rsidRPr="00331FDE" w14:paraId="19E9C3BF" w14:textId="77777777" w:rsidTr="00B676AE">
        <w:tc>
          <w:tcPr>
            <w:tcW w:w="1689" w:type="dxa"/>
          </w:tcPr>
          <w:p w14:paraId="346970F0" w14:textId="4C1E6C59" w:rsidR="005C1D93" w:rsidRPr="00CB43EA" w:rsidRDefault="005C1D93" w:rsidP="005C1D93">
            <w:pPr>
              <w:rPr>
                <w:rFonts w:ascii="Arial" w:hAnsi="Arial" w:cs="Arial"/>
                <w:b/>
              </w:rPr>
            </w:pPr>
            <w:r w:rsidRPr="00CB43EA">
              <w:rPr>
                <w:rFonts w:ascii="Arial" w:hAnsi="Arial" w:cs="Arial"/>
                <w:b/>
              </w:rPr>
              <w:t>Week 10</w:t>
            </w:r>
          </w:p>
          <w:p w14:paraId="4D7061A4" w14:textId="2BAA0408" w:rsidR="005C1D93" w:rsidRDefault="005C1D93" w:rsidP="005C1D93">
            <w:r w:rsidRPr="00CB43EA">
              <w:rPr>
                <w:rFonts w:ascii="Arial" w:hAnsi="Arial" w:cs="Arial"/>
                <w:b/>
              </w:rPr>
              <w:t>BLDC Fan Manufacturing Process and  Performance checking</w:t>
            </w:r>
          </w:p>
        </w:tc>
        <w:tc>
          <w:tcPr>
            <w:tcW w:w="3381" w:type="dxa"/>
          </w:tcPr>
          <w:p w14:paraId="0A72C838" w14:textId="77777777" w:rsidR="00AB4012" w:rsidRPr="004B6945" w:rsidRDefault="00AB4012" w:rsidP="00094FFA">
            <w:pPr>
              <w:rPr>
                <w:rFonts w:ascii="Arial" w:eastAsia="Times New Roman" w:hAnsi="Arial" w:cs="Arial"/>
                <w:b/>
              </w:rPr>
            </w:pPr>
            <w:r w:rsidRPr="004B6945">
              <w:rPr>
                <w:rFonts w:ascii="Arial" w:eastAsia="Times New Roman" w:hAnsi="Arial" w:cs="Arial"/>
                <w:b/>
              </w:rPr>
              <w:t>Day 1</w:t>
            </w:r>
          </w:p>
          <w:p w14:paraId="6C7D17F3" w14:textId="2C808C94" w:rsidR="008879AE" w:rsidRPr="004B6945" w:rsidRDefault="008879AE" w:rsidP="00FC7BAB">
            <w:pPr>
              <w:pStyle w:val="ListParagraph"/>
              <w:numPr>
                <w:ilvl w:val="0"/>
                <w:numId w:val="18"/>
              </w:numPr>
              <w:rPr>
                <w:rFonts w:ascii="Arial" w:eastAsia="Times New Roman" w:hAnsi="Arial" w:cs="Arial"/>
              </w:rPr>
            </w:pPr>
            <w:r w:rsidRPr="004B6945">
              <w:rPr>
                <w:rFonts w:ascii="Arial" w:eastAsia="Times New Roman" w:hAnsi="Arial" w:cs="Arial"/>
                <w:bCs/>
              </w:rPr>
              <w:t>Assemble</w:t>
            </w:r>
            <w:r w:rsidRPr="004B6945">
              <w:rPr>
                <w:rFonts w:ascii="Arial" w:eastAsia="Times New Roman" w:hAnsi="Arial" w:cs="Arial"/>
              </w:rPr>
              <w:t xml:space="preserve"> BLDC fan motor with housing and blades </w:t>
            </w:r>
          </w:p>
          <w:p w14:paraId="160CB6B9" w14:textId="07AC8C28" w:rsidR="008879AE" w:rsidRPr="004B6945" w:rsidRDefault="008879AE" w:rsidP="00FC7BAB">
            <w:pPr>
              <w:pStyle w:val="ListParagraph"/>
              <w:numPr>
                <w:ilvl w:val="0"/>
                <w:numId w:val="18"/>
              </w:numPr>
              <w:rPr>
                <w:rFonts w:ascii="Arial" w:eastAsia="Times New Roman" w:hAnsi="Arial" w:cs="Arial"/>
              </w:rPr>
            </w:pPr>
            <w:r w:rsidRPr="004B6945">
              <w:rPr>
                <w:rFonts w:ascii="Arial" w:eastAsia="Times New Roman" w:hAnsi="Arial" w:cs="Arial"/>
                <w:bCs/>
              </w:rPr>
              <w:t>Fit</w:t>
            </w:r>
            <w:r w:rsidRPr="004B6945">
              <w:rPr>
                <w:rFonts w:ascii="Arial" w:eastAsia="Times New Roman" w:hAnsi="Arial" w:cs="Arial"/>
              </w:rPr>
              <w:t xml:space="preserve"> rotor, stator, and shaft components correctly </w:t>
            </w:r>
          </w:p>
          <w:p w14:paraId="6C28DB0E" w14:textId="77777777" w:rsidR="00A008AF" w:rsidRPr="004B6945" w:rsidRDefault="008879AE" w:rsidP="00A008AF">
            <w:pPr>
              <w:pStyle w:val="ListParagraph"/>
              <w:numPr>
                <w:ilvl w:val="0"/>
                <w:numId w:val="18"/>
              </w:numPr>
              <w:rPr>
                <w:rFonts w:ascii="Arial" w:eastAsia="Times New Roman" w:hAnsi="Arial" w:cs="Arial"/>
              </w:rPr>
            </w:pPr>
            <w:r w:rsidRPr="004B6945">
              <w:rPr>
                <w:rFonts w:ascii="Arial" w:eastAsia="Times New Roman" w:hAnsi="Arial" w:cs="Arial"/>
                <w:bCs/>
              </w:rPr>
              <w:t>Secure</w:t>
            </w:r>
            <w:r w:rsidRPr="004B6945">
              <w:rPr>
                <w:rFonts w:ascii="Arial" w:eastAsia="Times New Roman" w:hAnsi="Arial" w:cs="Arial"/>
              </w:rPr>
              <w:t xml:space="preserve"> mechanical parts using proper fastening methods </w:t>
            </w:r>
          </w:p>
          <w:p w14:paraId="6B5E9D3A" w14:textId="13D1A162" w:rsidR="005C1D93" w:rsidRPr="004B6945" w:rsidRDefault="008879AE" w:rsidP="00A008AF">
            <w:pPr>
              <w:pStyle w:val="ListParagraph"/>
              <w:numPr>
                <w:ilvl w:val="0"/>
                <w:numId w:val="18"/>
              </w:numPr>
              <w:rPr>
                <w:rStyle w:val="MSGENFONTSTYLENAMETEMPLATEROLENUMBERMSGENFONTSTYLENAMEBYROLETEXT2MSGENFONTSTYLEMODIFERNOTBOLD"/>
                <w:rFonts w:eastAsia="Times New Roman"/>
                <w:b w:val="0"/>
                <w:bCs w:val="0"/>
                <w:color w:val="auto"/>
                <w:sz w:val="22"/>
                <w:szCs w:val="22"/>
                <w:lang w:bidi="ar-SA"/>
              </w:rPr>
            </w:pPr>
            <w:r w:rsidRPr="004B6945">
              <w:rPr>
                <w:rFonts w:ascii="Arial" w:eastAsia="Times New Roman" w:hAnsi="Arial" w:cs="Arial"/>
                <w:bCs/>
              </w:rPr>
              <w:lastRenderedPageBreak/>
              <w:t>Align</w:t>
            </w:r>
            <w:r w:rsidRPr="004B6945">
              <w:rPr>
                <w:rFonts w:ascii="Arial" w:eastAsia="Times New Roman" w:hAnsi="Arial" w:cs="Arial"/>
              </w:rPr>
              <w:t xml:space="preserve"> fan structure for smooth rotation</w:t>
            </w:r>
          </w:p>
        </w:tc>
        <w:tc>
          <w:tcPr>
            <w:tcW w:w="2970" w:type="dxa"/>
          </w:tcPr>
          <w:p w14:paraId="5EE1A4E6" w14:textId="5668058B" w:rsidR="00290BA7" w:rsidRPr="00FC7BAB" w:rsidRDefault="00693A2F" w:rsidP="00FC7BAB">
            <w:pPr>
              <w:pStyle w:val="ListParagraph"/>
              <w:numPr>
                <w:ilvl w:val="0"/>
                <w:numId w:val="14"/>
              </w:numPr>
              <w:rPr>
                <w:rFonts w:ascii="Arial" w:eastAsia="Times New Roman" w:hAnsi="Arial" w:cs="Arial"/>
              </w:rPr>
            </w:pPr>
            <w:r>
              <w:rPr>
                <w:rFonts w:ascii="Arial" w:eastAsia="Times New Roman" w:hAnsi="Arial" w:cs="Arial"/>
                <w:bCs/>
              </w:rPr>
              <w:lastRenderedPageBreak/>
              <w:t xml:space="preserve">Elaborate </w:t>
            </w:r>
            <w:r w:rsidR="00290BA7" w:rsidRPr="00FC7BAB">
              <w:rPr>
                <w:rFonts w:ascii="Arial" w:eastAsia="Times New Roman" w:hAnsi="Arial" w:cs="Arial"/>
              </w:rPr>
              <w:t xml:space="preserve">BLDC fan components (motor, blades, driver, housing) </w:t>
            </w:r>
          </w:p>
          <w:p w14:paraId="117FFD99" w14:textId="15AC338A" w:rsidR="00290BA7" w:rsidRPr="00FC7BAB" w:rsidRDefault="00693A2F" w:rsidP="00FC7BAB">
            <w:pPr>
              <w:pStyle w:val="ListParagraph"/>
              <w:numPr>
                <w:ilvl w:val="0"/>
                <w:numId w:val="14"/>
              </w:numPr>
              <w:rPr>
                <w:rFonts w:ascii="Arial" w:eastAsia="Times New Roman" w:hAnsi="Arial" w:cs="Arial"/>
              </w:rPr>
            </w:pPr>
            <w:r>
              <w:rPr>
                <w:rFonts w:ascii="Arial" w:eastAsia="Times New Roman" w:hAnsi="Arial" w:cs="Arial"/>
                <w:bCs/>
              </w:rPr>
              <w:t xml:space="preserve">Elaborate </w:t>
            </w:r>
            <w:r w:rsidR="00290BA7" w:rsidRPr="00FC7BAB">
              <w:rPr>
                <w:rFonts w:ascii="Arial" w:eastAsia="Times New Roman" w:hAnsi="Arial" w:cs="Arial"/>
                <w:bCs/>
              </w:rPr>
              <w:t>Assemble</w:t>
            </w:r>
            <w:r w:rsidR="00290BA7" w:rsidRPr="00FC7BAB">
              <w:rPr>
                <w:rFonts w:ascii="Arial" w:eastAsia="Times New Roman" w:hAnsi="Arial" w:cs="Arial"/>
              </w:rPr>
              <w:t xml:space="preserve"> motor with fan blades and rotor housing </w:t>
            </w:r>
          </w:p>
          <w:p w14:paraId="76309B97" w14:textId="1B98CF89" w:rsidR="00290BA7" w:rsidRPr="00FC7BAB" w:rsidRDefault="00693A2F" w:rsidP="00FC7BAB">
            <w:pPr>
              <w:pStyle w:val="ListParagraph"/>
              <w:numPr>
                <w:ilvl w:val="0"/>
                <w:numId w:val="14"/>
              </w:numPr>
              <w:rPr>
                <w:rFonts w:ascii="Arial" w:eastAsia="Times New Roman" w:hAnsi="Arial" w:cs="Arial"/>
              </w:rPr>
            </w:pPr>
            <w:r>
              <w:rPr>
                <w:rFonts w:ascii="Arial" w:eastAsia="Times New Roman" w:hAnsi="Arial" w:cs="Arial"/>
                <w:bCs/>
              </w:rPr>
              <w:t xml:space="preserve">Explain </w:t>
            </w:r>
            <w:r w:rsidR="00290BA7" w:rsidRPr="00FC7BAB">
              <w:rPr>
                <w:rFonts w:ascii="Arial" w:eastAsia="Times New Roman" w:hAnsi="Arial" w:cs="Arial"/>
                <w:bCs/>
              </w:rPr>
              <w:t>Connect</w:t>
            </w:r>
            <w:r w:rsidR="00290BA7" w:rsidRPr="00FC7BAB">
              <w:rPr>
                <w:rFonts w:ascii="Arial" w:eastAsia="Times New Roman" w:hAnsi="Arial" w:cs="Arial"/>
              </w:rPr>
              <w:t xml:space="preserve"> BLDC driver with </w:t>
            </w:r>
            <w:r w:rsidR="00290BA7" w:rsidRPr="00FC7BAB">
              <w:rPr>
                <w:rFonts w:ascii="Arial" w:eastAsia="Times New Roman" w:hAnsi="Arial" w:cs="Arial"/>
              </w:rPr>
              <w:lastRenderedPageBreak/>
              <w:t xml:space="preserve">motor phases correctly </w:t>
            </w:r>
          </w:p>
          <w:p w14:paraId="0E0B8A67" w14:textId="47C5FFE3" w:rsidR="0093405B" w:rsidRDefault="00693A2F" w:rsidP="0093405B">
            <w:pPr>
              <w:pStyle w:val="ListParagraph"/>
              <w:numPr>
                <w:ilvl w:val="0"/>
                <w:numId w:val="14"/>
              </w:numPr>
              <w:rPr>
                <w:rFonts w:ascii="Arial" w:eastAsia="Times New Roman" w:hAnsi="Arial" w:cs="Arial"/>
              </w:rPr>
            </w:pPr>
            <w:r>
              <w:rPr>
                <w:rFonts w:ascii="Arial" w:eastAsia="Times New Roman" w:hAnsi="Arial" w:cs="Arial"/>
                <w:bCs/>
              </w:rPr>
              <w:t>Define</w:t>
            </w:r>
            <w:r w:rsidR="00290BA7" w:rsidRPr="00FC7BAB">
              <w:rPr>
                <w:rFonts w:ascii="Arial" w:eastAsia="Times New Roman" w:hAnsi="Arial" w:cs="Arial"/>
              </w:rPr>
              <w:t xml:space="preserve"> mechanical alignment and shaft fitting </w:t>
            </w:r>
          </w:p>
          <w:p w14:paraId="27C2B34E" w14:textId="4E13BFBF" w:rsidR="005C1D93" w:rsidRPr="0093405B" w:rsidRDefault="00693A2F" w:rsidP="0093405B">
            <w:pPr>
              <w:pStyle w:val="ListParagraph"/>
              <w:numPr>
                <w:ilvl w:val="0"/>
                <w:numId w:val="14"/>
              </w:numPr>
              <w:rPr>
                <w:rFonts w:ascii="Arial" w:eastAsia="Times New Roman" w:hAnsi="Arial" w:cs="Arial"/>
              </w:rPr>
            </w:pPr>
            <w:r>
              <w:rPr>
                <w:rFonts w:ascii="Arial" w:eastAsia="Times New Roman" w:hAnsi="Arial" w:cs="Arial"/>
                <w:bCs/>
              </w:rPr>
              <w:t>Define</w:t>
            </w:r>
            <w:r w:rsidR="00290BA7" w:rsidRPr="0093405B">
              <w:rPr>
                <w:rFonts w:ascii="Arial" w:eastAsia="Times New Roman" w:hAnsi="Arial" w:cs="Arial"/>
              </w:rPr>
              <w:t xml:space="preserve"> fastening, screws, and mechanical stability</w:t>
            </w:r>
          </w:p>
        </w:tc>
        <w:tc>
          <w:tcPr>
            <w:tcW w:w="2417" w:type="dxa"/>
          </w:tcPr>
          <w:p w14:paraId="4809BC3E" w14:textId="77777777" w:rsidR="0093405B" w:rsidRPr="003E1C02" w:rsidRDefault="0093405B" w:rsidP="00FB650C">
            <w:pPr>
              <w:rPr>
                <w:rFonts w:ascii="Arial" w:hAnsi="Arial" w:cs="Arial"/>
                <w:b/>
              </w:rPr>
            </w:pPr>
            <w:r w:rsidRPr="003E1C02">
              <w:rPr>
                <w:rFonts w:ascii="Arial" w:hAnsi="Arial" w:cs="Arial"/>
                <w:b/>
              </w:rPr>
              <w:lastRenderedPageBreak/>
              <w:t>Task:</w:t>
            </w:r>
          </w:p>
          <w:p w14:paraId="73658D47" w14:textId="5825B531" w:rsidR="005C1D93" w:rsidRPr="003E1C02" w:rsidRDefault="0035408C" w:rsidP="00FB650C">
            <w:pPr>
              <w:rPr>
                <w:rFonts w:ascii="Arial" w:hAnsi="Arial" w:cs="Arial"/>
                <w:b/>
                <w:bCs/>
                <w:color w:val="000000" w:themeColor="text1"/>
              </w:rPr>
            </w:pPr>
            <w:r w:rsidRPr="003E1C02">
              <w:rPr>
                <w:rFonts w:ascii="Arial" w:hAnsi="Arial" w:cs="Arial"/>
              </w:rPr>
              <w:t>Assemble BLDC fan motor with housing and blades. Ensure correct alignment of rotor and stator. Tighten all mechanical fittings properly. Test smooth rotation manually.</w:t>
            </w:r>
          </w:p>
        </w:tc>
      </w:tr>
      <w:tr w:rsidR="00773625" w:rsidRPr="00331FDE" w14:paraId="13C883EB" w14:textId="77777777" w:rsidTr="00B676AE">
        <w:tc>
          <w:tcPr>
            <w:tcW w:w="1689" w:type="dxa"/>
          </w:tcPr>
          <w:p w14:paraId="493C660F" w14:textId="77777777" w:rsidR="005C1D93" w:rsidRDefault="005C1D93" w:rsidP="005C1D93"/>
        </w:tc>
        <w:tc>
          <w:tcPr>
            <w:tcW w:w="3381" w:type="dxa"/>
          </w:tcPr>
          <w:p w14:paraId="58351048" w14:textId="77777777" w:rsidR="00AB4012" w:rsidRPr="004B6945" w:rsidRDefault="00AB4012" w:rsidP="00094FFA">
            <w:pPr>
              <w:rPr>
                <w:rFonts w:ascii="Arial" w:eastAsia="Times New Roman" w:hAnsi="Arial" w:cs="Arial"/>
                <w:b/>
              </w:rPr>
            </w:pPr>
            <w:r w:rsidRPr="004B6945">
              <w:rPr>
                <w:rFonts w:ascii="Arial" w:eastAsia="Times New Roman" w:hAnsi="Arial" w:cs="Arial"/>
                <w:b/>
              </w:rPr>
              <w:t>Day 2</w:t>
            </w:r>
          </w:p>
          <w:p w14:paraId="65421E7B" w14:textId="0FDE5CEB" w:rsidR="008879AE" w:rsidRPr="004B6945" w:rsidRDefault="008879AE" w:rsidP="00FC7BAB">
            <w:pPr>
              <w:pStyle w:val="ListParagraph"/>
              <w:numPr>
                <w:ilvl w:val="0"/>
                <w:numId w:val="18"/>
              </w:numPr>
              <w:rPr>
                <w:rFonts w:ascii="Arial" w:eastAsia="Times New Roman" w:hAnsi="Arial" w:cs="Arial"/>
              </w:rPr>
            </w:pPr>
            <w:r w:rsidRPr="004B6945">
              <w:rPr>
                <w:rFonts w:ascii="Arial" w:eastAsia="Times New Roman" w:hAnsi="Arial" w:cs="Arial"/>
                <w:bCs/>
              </w:rPr>
              <w:t>Connect</w:t>
            </w:r>
            <w:r w:rsidRPr="004B6945">
              <w:rPr>
                <w:rFonts w:ascii="Arial" w:eastAsia="Times New Roman" w:hAnsi="Arial" w:cs="Arial"/>
              </w:rPr>
              <w:t xml:space="preserve"> BLDC motor to driver circuit </w:t>
            </w:r>
          </w:p>
          <w:p w14:paraId="3498502B" w14:textId="75E65A39" w:rsidR="008879AE" w:rsidRPr="004B6945" w:rsidRDefault="008879AE" w:rsidP="00FC7BAB">
            <w:pPr>
              <w:pStyle w:val="ListParagraph"/>
              <w:numPr>
                <w:ilvl w:val="0"/>
                <w:numId w:val="18"/>
              </w:numPr>
              <w:rPr>
                <w:rFonts w:ascii="Arial" w:eastAsia="Times New Roman" w:hAnsi="Arial" w:cs="Arial"/>
              </w:rPr>
            </w:pPr>
            <w:r w:rsidRPr="004B6945">
              <w:rPr>
                <w:rFonts w:ascii="Arial" w:eastAsia="Times New Roman" w:hAnsi="Arial" w:cs="Arial"/>
                <w:bCs/>
              </w:rPr>
              <w:t>Wire</w:t>
            </w:r>
            <w:r w:rsidRPr="004B6945">
              <w:rPr>
                <w:rFonts w:ascii="Arial" w:eastAsia="Times New Roman" w:hAnsi="Arial" w:cs="Arial"/>
              </w:rPr>
              <w:t xml:space="preserve"> phase terminals correctly (U, V, W) </w:t>
            </w:r>
          </w:p>
          <w:p w14:paraId="120F9AE9" w14:textId="77777777" w:rsidR="00A008AF" w:rsidRPr="004B6945" w:rsidRDefault="008879AE" w:rsidP="00A008AF">
            <w:pPr>
              <w:pStyle w:val="ListParagraph"/>
              <w:numPr>
                <w:ilvl w:val="0"/>
                <w:numId w:val="18"/>
              </w:numPr>
              <w:rPr>
                <w:rFonts w:ascii="Arial" w:eastAsia="Times New Roman" w:hAnsi="Arial" w:cs="Arial"/>
              </w:rPr>
            </w:pPr>
            <w:r w:rsidRPr="004B6945">
              <w:rPr>
                <w:rFonts w:ascii="Arial" w:eastAsia="Times New Roman" w:hAnsi="Arial" w:cs="Arial"/>
                <w:bCs/>
              </w:rPr>
              <w:t>Integrate</w:t>
            </w:r>
            <w:r w:rsidRPr="004B6945">
              <w:rPr>
                <w:rFonts w:ascii="Arial" w:eastAsia="Times New Roman" w:hAnsi="Arial" w:cs="Arial"/>
              </w:rPr>
              <w:t xml:space="preserve"> co</w:t>
            </w:r>
            <w:r w:rsidR="00A008AF" w:rsidRPr="004B6945">
              <w:rPr>
                <w:rFonts w:ascii="Arial" w:eastAsia="Times New Roman" w:hAnsi="Arial" w:cs="Arial"/>
              </w:rPr>
              <w:t>ntrol circuit with power supply</w:t>
            </w:r>
          </w:p>
          <w:p w14:paraId="2D242EA2" w14:textId="399B3366" w:rsidR="005C1D93" w:rsidRPr="004B6945" w:rsidRDefault="008879AE" w:rsidP="00A008AF">
            <w:pPr>
              <w:pStyle w:val="ListParagraph"/>
              <w:numPr>
                <w:ilvl w:val="0"/>
                <w:numId w:val="18"/>
              </w:numPr>
              <w:rPr>
                <w:rStyle w:val="MSGENFONTSTYLENAMETEMPLATEROLENUMBERMSGENFONTSTYLENAMEBYROLETEXT2MSGENFONTSTYLEMODIFERNOTBOLD"/>
                <w:rFonts w:eastAsia="Times New Roman"/>
                <w:b w:val="0"/>
                <w:bCs w:val="0"/>
                <w:color w:val="auto"/>
                <w:sz w:val="22"/>
                <w:szCs w:val="22"/>
                <w:lang w:bidi="ar-SA"/>
              </w:rPr>
            </w:pPr>
            <w:r w:rsidRPr="004B6945">
              <w:rPr>
                <w:rFonts w:ascii="Arial" w:eastAsia="Times New Roman" w:hAnsi="Arial" w:cs="Arial"/>
                <w:bCs/>
              </w:rPr>
              <w:t>Ensure</w:t>
            </w:r>
            <w:r w:rsidRPr="004B6945">
              <w:rPr>
                <w:rFonts w:ascii="Arial" w:eastAsia="Times New Roman" w:hAnsi="Arial" w:cs="Arial"/>
              </w:rPr>
              <w:t xml:space="preserve"> safe routing of electrical connections</w:t>
            </w:r>
          </w:p>
        </w:tc>
        <w:tc>
          <w:tcPr>
            <w:tcW w:w="2970" w:type="dxa"/>
          </w:tcPr>
          <w:p w14:paraId="04BAE598" w14:textId="75A9AE9A" w:rsidR="008879AE" w:rsidRPr="00FC7BAB" w:rsidRDefault="00865041" w:rsidP="00FC7BAB">
            <w:pPr>
              <w:pStyle w:val="ListParagraph"/>
              <w:numPr>
                <w:ilvl w:val="0"/>
                <w:numId w:val="17"/>
              </w:numPr>
              <w:rPr>
                <w:rFonts w:ascii="Arial" w:eastAsia="Times New Roman" w:hAnsi="Arial" w:cs="Arial"/>
              </w:rPr>
            </w:pPr>
            <w:r>
              <w:rPr>
                <w:rFonts w:ascii="Arial" w:eastAsia="Times New Roman" w:hAnsi="Arial" w:cs="Arial"/>
                <w:bCs/>
              </w:rPr>
              <w:t xml:space="preserve">Elaborate </w:t>
            </w:r>
            <w:r w:rsidR="008879AE" w:rsidRPr="00FC7BAB">
              <w:rPr>
                <w:rFonts w:ascii="Arial" w:eastAsia="Times New Roman" w:hAnsi="Arial" w:cs="Arial"/>
              </w:rPr>
              <w:t xml:space="preserve">wiring terminals of BLDC motor and driver </w:t>
            </w:r>
          </w:p>
          <w:p w14:paraId="1106B211" w14:textId="2B69714C" w:rsidR="008879AE" w:rsidRPr="00FC7BAB" w:rsidRDefault="00865041" w:rsidP="00FC7BAB">
            <w:pPr>
              <w:pStyle w:val="ListParagraph"/>
              <w:numPr>
                <w:ilvl w:val="0"/>
                <w:numId w:val="17"/>
              </w:numPr>
              <w:rPr>
                <w:rFonts w:ascii="Arial" w:eastAsia="Times New Roman" w:hAnsi="Arial" w:cs="Arial"/>
              </w:rPr>
            </w:pPr>
            <w:r>
              <w:rPr>
                <w:rFonts w:ascii="Arial" w:eastAsia="Times New Roman" w:hAnsi="Arial" w:cs="Arial"/>
                <w:bCs/>
              </w:rPr>
              <w:t>Elaborate</w:t>
            </w:r>
            <w:r w:rsidR="008879AE" w:rsidRPr="00FC7BAB">
              <w:rPr>
                <w:rFonts w:ascii="Arial" w:eastAsia="Times New Roman" w:hAnsi="Arial" w:cs="Arial"/>
              </w:rPr>
              <w:t xml:space="preserve"> phase wires (U, V, W) correctly </w:t>
            </w:r>
          </w:p>
          <w:p w14:paraId="48E9F258" w14:textId="0E8FFA16" w:rsidR="008879AE" w:rsidRPr="00FC7BAB" w:rsidRDefault="00865041" w:rsidP="00FC7BAB">
            <w:pPr>
              <w:pStyle w:val="ListParagraph"/>
              <w:numPr>
                <w:ilvl w:val="0"/>
                <w:numId w:val="17"/>
              </w:numPr>
              <w:rPr>
                <w:rFonts w:ascii="Arial" w:eastAsia="Times New Roman" w:hAnsi="Arial" w:cs="Arial"/>
              </w:rPr>
            </w:pPr>
            <w:r>
              <w:rPr>
                <w:rFonts w:ascii="Arial" w:eastAsia="Times New Roman" w:hAnsi="Arial" w:cs="Arial"/>
                <w:bCs/>
              </w:rPr>
              <w:t xml:space="preserve">Elaborate </w:t>
            </w:r>
            <w:r w:rsidR="008879AE" w:rsidRPr="00FC7BAB">
              <w:rPr>
                <w:rFonts w:ascii="Arial" w:eastAsia="Times New Roman" w:hAnsi="Arial" w:cs="Arial"/>
                <w:bCs/>
              </w:rPr>
              <w:t>Route</w:t>
            </w:r>
            <w:r w:rsidR="008879AE" w:rsidRPr="00FC7BAB">
              <w:rPr>
                <w:rFonts w:ascii="Arial" w:eastAsia="Times New Roman" w:hAnsi="Arial" w:cs="Arial"/>
              </w:rPr>
              <w:t xml:space="preserve"> wiring safely to avoid short circuits </w:t>
            </w:r>
          </w:p>
          <w:p w14:paraId="3FD4DB7C" w14:textId="6C023B4E" w:rsidR="0093405B" w:rsidRDefault="00865041" w:rsidP="0093405B">
            <w:pPr>
              <w:pStyle w:val="ListParagraph"/>
              <w:numPr>
                <w:ilvl w:val="0"/>
                <w:numId w:val="17"/>
              </w:numPr>
              <w:rPr>
                <w:rFonts w:ascii="Arial" w:eastAsia="Times New Roman" w:hAnsi="Arial" w:cs="Arial"/>
              </w:rPr>
            </w:pPr>
            <w:r>
              <w:rPr>
                <w:rFonts w:ascii="Arial" w:eastAsia="Times New Roman" w:hAnsi="Arial" w:cs="Arial"/>
                <w:bCs/>
              </w:rPr>
              <w:t>Elaborate</w:t>
            </w:r>
            <w:r w:rsidR="008879AE" w:rsidRPr="00FC7BAB">
              <w:rPr>
                <w:rFonts w:ascii="Arial" w:eastAsia="Times New Roman" w:hAnsi="Arial" w:cs="Arial"/>
              </w:rPr>
              <w:t xml:space="preserve"> c</w:t>
            </w:r>
            <w:r w:rsidR="0093405B">
              <w:rPr>
                <w:rFonts w:ascii="Arial" w:eastAsia="Times New Roman" w:hAnsi="Arial" w:cs="Arial"/>
              </w:rPr>
              <w:t>ontinuity of wiring connections</w:t>
            </w:r>
          </w:p>
          <w:p w14:paraId="601DC6E1" w14:textId="031D6752" w:rsidR="005C1D93" w:rsidRPr="0093405B" w:rsidRDefault="00865041" w:rsidP="0093405B">
            <w:pPr>
              <w:pStyle w:val="ListParagraph"/>
              <w:numPr>
                <w:ilvl w:val="0"/>
                <w:numId w:val="17"/>
              </w:numPr>
              <w:rPr>
                <w:rFonts w:ascii="Arial" w:eastAsia="Times New Roman" w:hAnsi="Arial" w:cs="Arial"/>
              </w:rPr>
            </w:pPr>
            <w:r>
              <w:rPr>
                <w:rFonts w:ascii="Arial" w:eastAsia="Times New Roman" w:hAnsi="Arial" w:cs="Arial"/>
                <w:bCs/>
              </w:rPr>
              <w:t>Define</w:t>
            </w:r>
            <w:r w:rsidR="008879AE" w:rsidRPr="0093405B">
              <w:rPr>
                <w:rFonts w:ascii="Arial" w:eastAsia="Times New Roman" w:hAnsi="Arial" w:cs="Arial"/>
              </w:rPr>
              <w:t xml:space="preserve"> polarity and secure electrical joints</w:t>
            </w:r>
          </w:p>
        </w:tc>
        <w:tc>
          <w:tcPr>
            <w:tcW w:w="2417" w:type="dxa"/>
          </w:tcPr>
          <w:p w14:paraId="30CD1E22" w14:textId="77777777" w:rsidR="0093405B" w:rsidRPr="003E1C02" w:rsidRDefault="0093405B" w:rsidP="00FB650C">
            <w:pPr>
              <w:rPr>
                <w:rFonts w:ascii="Arial" w:hAnsi="Arial" w:cs="Arial"/>
                <w:b/>
              </w:rPr>
            </w:pPr>
            <w:r w:rsidRPr="003E1C02">
              <w:rPr>
                <w:rFonts w:ascii="Arial" w:hAnsi="Arial" w:cs="Arial"/>
                <w:b/>
              </w:rPr>
              <w:t>Task:</w:t>
            </w:r>
          </w:p>
          <w:p w14:paraId="71639142" w14:textId="74699348" w:rsidR="005C1D93" w:rsidRPr="003E1C02" w:rsidRDefault="0035408C" w:rsidP="00FB650C">
            <w:pPr>
              <w:rPr>
                <w:rFonts w:ascii="Arial" w:hAnsi="Arial" w:cs="Arial"/>
                <w:b/>
                <w:bCs/>
                <w:color w:val="000000" w:themeColor="text1"/>
              </w:rPr>
            </w:pPr>
            <w:r w:rsidRPr="003E1C02">
              <w:rPr>
                <w:rFonts w:ascii="Arial" w:hAnsi="Arial" w:cs="Arial"/>
              </w:rPr>
              <w:t>Connect BLDC motor with driver circuit wiring. Ensure correct phase connections (U, V, W). Secure all electrical joints properly. Test continuity of wiring.</w:t>
            </w:r>
          </w:p>
        </w:tc>
      </w:tr>
      <w:tr w:rsidR="00773625" w:rsidRPr="00331FDE" w14:paraId="33C843CA" w14:textId="77777777" w:rsidTr="00B676AE">
        <w:tc>
          <w:tcPr>
            <w:tcW w:w="1689" w:type="dxa"/>
          </w:tcPr>
          <w:p w14:paraId="527990E3" w14:textId="77777777" w:rsidR="005C1D93" w:rsidRDefault="005C1D93" w:rsidP="005C1D93"/>
        </w:tc>
        <w:tc>
          <w:tcPr>
            <w:tcW w:w="3381" w:type="dxa"/>
          </w:tcPr>
          <w:p w14:paraId="1F8D779E" w14:textId="77777777" w:rsidR="00094FFA" w:rsidRPr="004B6945" w:rsidRDefault="00094FFA" w:rsidP="00094FFA">
            <w:pPr>
              <w:widowControl w:val="0"/>
              <w:spacing w:after="160" w:line="259" w:lineRule="auto"/>
              <w:rPr>
                <w:rStyle w:val="MSGENFONTSTYLENAMETEMPLATEROLENUMBERMSGENFONTSTYLENAMEBYROLETEXT2MSGENFONTSTYLEMODIFERNOTBOLD"/>
                <w:color w:val="000000" w:themeColor="text1"/>
                <w:sz w:val="22"/>
                <w:szCs w:val="22"/>
              </w:rPr>
            </w:pPr>
            <w:r w:rsidRPr="004B6945">
              <w:rPr>
                <w:rStyle w:val="MSGENFONTSTYLENAMETEMPLATEROLENUMBERMSGENFONTSTYLENAMEBYROLETEXT2MSGENFONTSTYLEMODIFERNOTBOLD"/>
                <w:color w:val="000000" w:themeColor="text1"/>
                <w:sz w:val="22"/>
                <w:szCs w:val="22"/>
              </w:rPr>
              <w:t>Day 3</w:t>
            </w:r>
          </w:p>
          <w:p w14:paraId="31803E71" w14:textId="41164B34" w:rsidR="008879AE" w:rsidRPr="004B6945" w:rsidRDefault="008879AE" w:rsidP="00FC7BAB">
            <w:pPr>
              <w:pStyle w:val="ListParagraph"/>
              <w:numPr>
                <w:ilvl w:val="0"/>
                <w:numId w:val="18"/>
              </w:numPr>
              <w:rPr>
                <w:rFonts w:ascii="Arial" w:eastAsia="Times New Roman" w:hAnsi="Arial" w:cs="Arial"/>
              </w:rPr>
            </w:pPr>
            <w:r w:rsidRPr="004B6945">
              <w:rPr>
                <w:rFonts w:ascii="Arial" w:eastAsia="Times New Roman" w:hAnsi="Arial" w:cs="Arial"/>
                <w:bCs/>
              </w:rPr>
              <w:t>Operate</w:t>
            </w:r>
            <w:r w:rsidRPr="004B6945">
              <w:rPr>
                <w:rFonts w:ascii="Arial" w:eastAsia="Times New Roman" w:hAnsi="Arial" w:cs="Arial"/>
              </w:rPr>
              <w:t xml:space="preserve"> BLDC fan using control system </w:t>
            </w:r>
          </w:p>
          <w:p w14:paraId="1FE841AB" w14:textId="062C97AF" w:rsidR="008879AE" w:rsidRPr="004B6945" w:rsidRDefault="008879AE" w:rsidP="00FC7BAB">
            <w:pPr>
              <w:pStyle w:val="ListParagraph"/>
              <w:numPr>
                <w:ilvl w:val="0"/>
                <w:numId w:val="18"/>
              </w:numPr>
              <w:rPr>
                <w:rFonts w:ascii="Arial" w:eastAsia="Times New Roman" w:hAnsi="Arial" w:cs="Arial"/>
              </w:rPr>
            </w:pPr>
            <w:r w:rsidRPr="004B6945">
              <w:rPr>
                <w:rFonts w:ascii="Arial" w:eastAsia="Times New Roman" w:hAnsi="Arial" w:cs="Arial"/>
                <w:bCs/>
              </w:rPr>
              <w:t>Test</w:t>
            </w:r>
            <w:r w:rsidRPr="004B6945">
              <w:rPr>
                <w:rFonts w:ascii="Arial" w:eastAsia="Times New Roman" w:hAnsi="Arial" w:cs="Arial"/>
              </w:rPr>
              <w:t xml:space="preserve"> speed variation and control response </w:t>
            </w:r>
          </w:p>
          <w:p w14:paraId="2C2BF954" w14:textId="3B335257" w:rsidR="008879AE" w:rsidRPr="004B6945" w:rsidRDefault="008879AE" w:rsidP="00FC7BAB">
            <w:pPr>
              <w:pStyle w:val="ListParagraph"/>
              <w:numPr>
                <w:ilvl w:val="0"/>
                <w:numId w:val="18"/>
              </w:numPr>
              <w:rPr>
                <w:rFonts w:ascii="Arial" w:eastAsia="Times New Roman" w:hAnsi="Arial" w:cs="Arial"/>
              </w:rPr>
            </w:pPr>
            <w:r w:rsidRPr="004B6945">
              <w:rPr>
                <w:rFonts w:ascii="Arial" w:eastAsia="Times New Roman" w:hAnsi="Arial" w:cs="Arial"/>
                <w:bCs/>
              </w:rPr>
              <w:t>Verify</w:t>
            </w:r>
            <w:r w:rsidRPr="004B6945">
              <w:rPr>
                <w:rFonts w:ascii="Arial" w:eastAsia="Times New Roman" w:hAnsi="Arial" w:cs="Arial"/>
              </w:rPr>
              <w:t xml:space="preserve"> rotation stability and smooth operation </w:t>
            </w:r>
          </w:p>
          <w:p w14:paraId="1CB8404A" w14:textId="44F6DC58" w:rsidR="005C1D93" w:rsidRPr="004B6945" w:rsidRDefault="008879AE" w:rsidP="00FC7BAB">
            <w:pPr>
              <w:pStyle w:val="ListParagraph"/>
              <w:widowControl w:val="0"/>
              <w:numPr>
                <w:ilvl w:val="0"/>
                <w:numId w:val="18"/>
              </w:numPr>
              <w:spacing w:after="160" w:line="259" w:lineRule="auto"/>
              <w:rPr>
                <w:rStyle w:val="MSGENFONTSTYLENAMETEMPLATEROLENUMBERMSGENFONTSTYLENAMEBYROLETEXT2MSGENFONTSTYLEMODIFERNOTBOLD"/>
                <w:color w:val="000000" w:themeColor="text1"/>
                <w:sz w:val="22"/>
                <w:szCs w:val="22"/>
              </w:rPr>
            </w:pPr>
            <w:r w:rsidRPr="004B6945">
              <w:rPr>
                <w:rFonts w:ascii="Arial" w:eastAsia="Times New Roman" w:hAnsi="Arial" w:cs="Arial"/>
                <w:bCs/>
              </w:rPr>
              <w:t>Check</w:t>
            </w:r>
            <w:r w:rsidRPr="004B6945">
              <w:rPr>
                <w:rFonts w:ascii="Arial" w:eastAsia="Times New Roman" w:hAnsi="Arial" w:cs="Arial"/>
              </w:rPr>
              <w:t xml:space="preserve"> direction and control functionality</w:t>
            </w:r>
          </w:p>
        </w:tc>
        <w:tc>
          <w:tcPr>
            <w:tcW w:w="2970" w:type="dxa"/>
          </w:tcPr>
          <w:p w14:paraId="27CF5B51" w14:textId="3D959BD2" w:rsidR="008879AE" w:rsidRPr="00FC7BAB" w:rsidRDefault="00865041" w:rsidP="00FC7BAB">
            <w:pPr>
              <w:pStyle w:val="ListParagraph"/>
              <w:numPr>
                <w:ilvl w:val="0"/>
                <w:numId w:val="17"/>
              </w:numPr>
              <w:rPr>
                <w:rFonts w:ascii="Arial" w:eastAsia="Times New Roman" w:hAnsi="Arial" w:cs="Arial"/>
              </w:rPr>
            </w:pPr>
            <w:r>
              <w:rPr>
                <w:rFonts w:ascii="Arial" w:eastAsia="Times New Roman" w:hAnsi="Arial" w:cs="Arial"/>
                <w:bCs/>
              </w:rPr>
              <w:t>Elaborate</w:t>
            </w:r>
            <w:r w:rsidR="008879AE" w:rsidRPr="00FC7BAB">
              <w:rPr>
                <w:rFonts w:ascii="Arial" w:eastAsia="Times New Roman" w:hAnsi="Arial" w:cs="Arial"/>
              </w:rPr>
              <w:t xml:space="preserve"> fan ON/OFF operation through driver circuit </w:t>
            </w:r>
          </w:p>
          <w:p w14:paraId="58EF067E" w14:textId="02D57352" w:rsidR="008879AE" w:rsidRPr="00FC7BAB" w:rsidRDefault="00773625" w:rsidP="00FC7BAB">
            <w:pPr>
              <w:pStyle w:val="ListParagraph"/>
              <w:numPr>
                <w:ilvl w:val="0"/>
                <w:numId w:val="17"/>
              </w:numPr>
              <w:rPr>
                <w:rFonts w:ascii="Arial" w:eastAsia="Times New Roman" w:hAnsi="Arial" w:cs="Arial"/>
              </w:rPr>
            </w:pPr>
            <w:r>
              <w:rPr>
                <w:rFonts w:ascii="Arial" w:eastAsia="Times New Roman" w:hAnsi="Arial" w:cs="Arial"/>
                <w:bCs/>
              </w:rPr>
              <w:t>Elaborate</w:t>
            </w:r>
            <w:r w:rsidR="008879AE" w:rsidRPr="00FC7BAB">
              <w:rPr>
                <w:rFonts w:ascii="Arial" w:eastAsia="Times New Roman" w:hAnsi="Arial" w:cs="Arial"/>
              </w:rPr>
              <w:t xml:space="preserve"> speed control response at different levels </w:t>
            </w:r>
          </w:p>
          <w:p w14:paraId="64D90855" w14:textId="54AEC2D8" w:rsidR="008879AE" w:rsidRPr="00FC7BAB" w:rsidRDefault="00773625" w:rsidP="00FC7BAB">
            <w:pPr>
              <w:pStyle w:val="ListParagraph"/>
              <w:numPr>
                <w:ilvl w:val="0"/>
                <w:numId w:val="17"/>
              </w:numPr>
              <w:rPr>
                <w:rFonts w:ascii="Arial" w:eastAsia="Times New Roman" w:hAnsi="Arial" w:cs="Arial"/>
              </w:rPr>
            </w:pPr>
            <w:r>
              <w:rPr>
                <w:rFonts w:ascii="Arial" w:eastAsia="Times New Roman" w:hAnsi="Arial" w:cs="Arial"/>
                <w:bCs/>
              </w:rPr>
              <w:t>Elaborate</w:t>
            </w:r>
            <w:r w:rsidR="008879AE" w:rsidRPr="00FC7BAB">
              <w:rPr>
                <w:rFonts w:ascii="Arial" w:eastAsia="Times New Roman" w:hAnsi="Arial" w:cs="Arial"/>
              </w:rPr>
              <w:t xml:space="preserve"> smooth rotation without jerks or noise </w:t>
            </w:r>
          </w:p>
          <w:p w14:paraId="295706C7" w14:textId="7D832468" w:rsidR="0093405B" w:rsidRDefault="00773625" w:rsidP="0093405B">
            <w:pPr>
              <w:pStyle w:val="ListParagraph"/>
              <w:numPr>
                <w:ilvl w:val="0"/>
                <w:numId w:val="17"/>
              </w:numPr>
              <w:rPr>
                <w:rFonts w:ascii="Arial" w:eastAsia="Times New Roman" w:hAnsi="Arial" w:cs="Arial"/>
              </w:rPr>
            </w:pPr>
            <w:r>
              <w:rPr>
                <w:rFonts w:ascii="Arial" w:eastAsia="Times New Roman" w:hAnsi="Arial" w:cs="Arial"/>
                <w:bCs/>
              </w:rPr>
              <w:t>Describe</w:t>
            </w:r>
            <w:r w:rsidR="008879AE" w:rsidRPr="00FC7BAB">
              <w:rPr>
                <w:rFonts w:ascii="Arial" w:eastAsia="Times New Roman" w:hAnsi="Arial" w:cs="Arial"/>
              </w:rPr>
              <w:t xml:space="preserve"> direction control functionality (if applicable) </w:t>
            </w:r>
          </w:p>
          <w:p w14:paraId="638718F8" w14:textId="77640512" w:rsidR="005C1D93" w:rsidRPr="0093405B" w:rsidRDefault="00773625" w:rsidP="0093405B">
            <w:pPr>
              <w:pStyle w:val="ListParagraph"/>
              <w:numPr>
                <w:ilvl w:val="0"/>
                <w:numId w:val="17"/>
              </w:numPr>
              <w:rPr>
                <w:rFonts w:ascii="Arial" w:eastAsia="Times New Roman" w:hAnsi="Arial" w:cs="Arial"/>
              </w:rPr>
            </w:pPr>
            <w:r>
              <w:rPr>
                <w:rFonts w:ascii="Arial" w:eastAsia="Times New Roman" w:hAnsi="Arial" w:cs="Arial"/>
                <w:bCs/>
              </w:rPr>
              <w:t>Elaborate</w:t>
            </w:r>
            <w:r w:rsidR="008879AE" w:rsidRPr="0093405B">
              <w:rPr>
                <w:rFonts w:ascii="Arial" w:eastAsia="Times New Roman" w:hAnsi="Arial" w:cs="Arial"/>
              </w:rPr>
              <w:t xml:space="preserve"> abnormal heating or vibration</w:t>
            </w:r>
          </w:p>
        </w:tc>
        <w:tc>
          <w:tcPr>
            <w:tcW w:w="2417" w:type="dxa"/>
          </w:tcPr>
          <w:p w14:paraId="5FA0A454" w14:textId="77777777" w:rsidR="0093405B" w:rsidRPr="003E1C02" w:rsidRDefault="0093405B" w:rsidP="00FB650C">
            <w:pPr>
              <w:rPr>
                <w:rFonts w:ascii="Arial" w:hAnsi="Arial" w:cs="Arial"/>
                <w:b/>
              </w:rPr>
            </w:pPr>
            <w:r w:rsidRPr="003E1C02">
              <w:rPr>
                <w:rFonts w:ascii="Arial" w:hAnsi="Arial" w:cs="Arial"/>
                <w:b/>
              </w:rPr>
              <w:t>Task:</w:t>
            </w:r>
          </w:p>
          <w:p w14:paraId="50D5C3E0" w14:textId="2C45D95F" w:rsidR="005C1D93" w:rsidRPr="003E1C02" w:rsidRDefault="0035408C" w:rsidP="00FB650C">
            <w:pPr>
              <w:rPr>
                <w:rFonts w:ascii="Arial" w:hAnsi="Arial" w:cs="Arial"/>
                <w:b/>
                <w:bCs/>
                <w:color w:val="000000" w:themeColor="text1"/>
              </w:rPr>
            </w:pPr>
            <w:r w:rsidRPr="003E1C02">
              <w:rPr>
                <w:rFonts w:ascii="Arial" w:hAnsi="Arial" w:cs="Arial"/>
              </w:rPr>
              <w:t>Power the assembled fan and test ON/OFF operation. Observe smooth starting and running behavior. Check speed control response. Identify any abnormal noise or vibration</w:t>
            </w:r>
          </w:p>
        </w:tc>
      </w:tr>
      <w:tr w:rsidR="00773625" w:rsidRPr="00331FDE" w14:paraId="0FDC1785" w14:textId="77777777" w:rsidTr="00B676AE">
        <w:tc>
          <w:tcPr>
            <w:tcW w:w="1689" w:type="dxa"/>
          </w:tcPr>
          <w:p w14:paraId="472722F5" w14:textId="77777777" w:rsidR="005C1D93" w:rsidRDefault="005C1D93" w:rsidP="005C1D93"/>
        </w:tc>
        <w:tc>
          <w:tcPr>
            <w:tcW w:w="3381" w:type="dxa"/>
          </w:tcPr>
          <w:p w14:paraId="406ED90A" w14:textId="77777777" w:rsidR="00AB4012" w:rsidRPr="004B6945" w:rsidRDefault="00AB4012" w:rsidP="00094FFA">
            <w:pPr>
              <w:rPr>
                <w:rFonts w:ascii="Arial" w:eastAsia="Times New Roman" w:hAnsi="Arial" w:cs="Arial"/>
                <w:b/>
              </w:rPr>
            </w:pPr>
            <w:r w:rsidRPr="004B6945">
              <w:rPr>
                <w:rFonts w:ascii="Arial" w:eastAsia="Times New Roman" w:hAnsi="Arial" w:cs="Arial"/>
                <w:b/>
              </w:rPr>
              <w:t>Day 4</w:t>
            </w:r>
          </w:p>
          <w:p w14:paraId="5CB157E9" w14:textId="4C19E53E" w:rsidR="008879AE" w:rsidRPr="004B6945" w:rsidRDefault="008879AE" w:rsidP="00FC7BAB">
            <w:pPr>
              <w:pStyle w:val="ListParagraph"/>
              <w:numPr>
                <w:ilvl w:val="0"/>
                <w:numId w:val="18"/>
              </w:numPr>
              <w:rPr>
                <w:rFonts w:ascii="Arial" w:eastAsia="Times New Roman" w:hAnsi="Arial" w:cs="Arial"/>
              </w:rPr>
            </w:pPr>
            <w:r w:rsidRPr="004B6945">
              <w:rPr>
                <w:rFonts w:ascii="Arial" w:eastAsia="Times New Roman" w:hAnsi="Arial" w:cs="Arial"/>
                <w:bCs/>
              </w:rPr>
              <w:t>Measure</w:t>
            </w:r>
            <w:r w:rsidRPr="004B6945">
              <w:rPr>
                <w:rFonts w:ascii="Arial" w:eastAsia="Times New Roman" w:hAnsi="Arial" w:cs="Arial"/>
              </w:rPr>
              <w:t xml:space="preserve"> RPM and speed levels </w:t>
            </w:r>
          </w:p>
          <w:p w14:paraId="1A867D02" w14:textId="46F2E6E4" w:rsidR="008879AE" w:rsidRPr="004B6945" w:rsidRDefault="008879AE" w:rsidP="00FC7BAB">
            <w:pPr>
              <w:pStyle w:val="ListParagraph"/>
              <w:numPr>
                <w:ilvl w:val="0"/>
                <w:numId w:val="18"/>
              </w:numPr>
              <w:rPr>
                <w:rFonts w:ascii="Arial" w:eastAsia="Times New Roman" w:hAnsi="Arial" w:cs="Arial"/>
              </w:rPr>
            </w:pPr>
            <w:r w:rsidRPr="004B6945">
              <w:rPr>
                <w:rFonts w:ascii="Arial" w:eastAsia="Times New Roman" w:hAnsi="Arial" w:cs="Arial"/>
                <w:bCs/>
              </w:rPr>
              <w:t>Evaluate</w:t>
            </w:r>
            <w:r w:rsidRPr="004B6945">
              <w:rPr>
                <w:rFonts w:ascii="Arial" w:eastAsia="Times New Roman" w:hAnsi="Arial" w:cs="Arial"/>
              </w:rPr>
              <w:t xml:space="preserve"> airflow and cooling efficiency </w:t>
            </w:r>
          </w:p>
          <w:p w14:paraId="5836757D" w14:textId="77777777" w:rsidR="00A008AF" w:rsidRPr="004B6945" w:rsidRDefault="008879AE" w:rsidP="00A008AF">
            <w:pPr>
              <w:pStyle w:val="ListParagraph"/>
              <w:numPr>
                <w:ilvl w:val="0"/>
                <w:numId w:val="18"/>
              </w:numPr>
              <w:rPr>
                <w:rFonts w:ascii="Arial" w:eastAsia="Times New Roman" w:hAnsi="Arial" w:cs="Arial"/>
              </w:rPr>
            </w:pPr>
            <w:r w:rsidRPr="004B6945">
              <w:rPr>
                <w:rFonts w:ascii="Arial" w:eastAsia="Times New Roman" w:hAnsi="Arial" w:cs="Arial"/>
                <w:bCs/>
              </w:rPr>
              <w:t>Analyze</w:t>
            </w:r>
            <w:r w:rsidR="00A008AF" w:rsidRPr="004B6945">
              <w:rPr>
                <w:rFonts w:ascii="Arial" w:eastAsia="Times New Roman" w:hAnsi="Arial" w:cs="Arial"/>
              </w:rPr>
              <w:t xml:space="preserve"> power consumption under load</w:t>
            </w:r>
          </w:p>
          <w:p w14:paraId="4374F2DC" w14:textId="69DCD724" w:rsidR="005C1D93" w:rsidRPr="004B6945" w:rsidRDefault="008879AE" w:rsidP="00A008AF">
            <w:pPr>
              <w:pStyle w:val="ListParagraph"/>
              <w:numPr>
                <w:ilvl w:val="0"/>
                <w:numId w:val="18"/>
              </w:numPr>
              <w:rPr>
                <w:rStyle w:val="MSGENFONTSTYLENAMETEMPLATEROLENUMBERMSGENFONTSTYLENAMEBYROLETEXT2MSGENFONTSTYLEMODIFERNOTBOLD"/>
                <w:rFonts w:eastAsia="Times New Roman"/>
                <w:b w:val="0"/>
                <w:bCs w:val="0"/>
                <w:color w:val="auto"/>
                <w:sz w:val="22"/>
                <w:szCs w:val="22"/>
                <w:lang w:bidi="ar-SA"/>
              </w:rPr>
            </w:pPr>
            <w:r w:rsidRPr="004B6945">
              <w:rPr>
                <w:rFonts w:ascii="Arial" w:eastAsia="Times New Roman" w:hAnsi="Arial" w:cs="Arial"/>
                <w:bCs/>
              </w:rPr>
              <w:t>Compare</w:t>
            </w:r>
            <w:r w:rsidRPr="004B6945">
              <w:rPr>
                <w:rFonts w:ascii="Arial" w:eastAsia="Times New Roman" w:hAnsi="Arial" w:cs="Arial"/>
              </w:rPr>
              <w:t xml:space="preserve"> rated and actual performance</w:t>
            </w:r>
          </w:p>
        </w:tc>
        <w:tc>
          <w:tcPr>
            <w:tcW w:w="2970" w:type="dxa"/>
          </w:tcPr>
          <w:p w14:paraId="4BE97797" w14:textId="3DFC645E" w:rsidR="008879AE" w:rsidRPr="00FC7BAB" w:rsidRDefault="00773625" w:rsidP="00FC7BAB">
            <w:pPr>
              <w:pStyle w:val="ListParagraph"/>
              <w:numPr>
                <w:ilvl w:val="0"/>
                <w:numId w:val="17"/>
              </w:numPr>
              <w:rPr>
                <w:rFonts w:ascii="Arial" w:eastAsia="Times New Roman" w:hAnsi="Arial" w:cs="Arial"/>
              </w:rPr>
            </w:pPr>
            <w:r>
              <w:rPr>
                <w:rFonts w:ascii="Arial" w:eastAsia="Times New Roman" w:hAnsi="Arial" w:cs="Arial"/>
                <w:bCs/>
              </w:rPr>
              <w:t>Elaborate</w:t>
            </w:r>
            <w:r w:rsidR="008879AE" w:rsidRPr="00FC7BAB">
              <w:rPr>
                <w:rFonts w:ascii="Arial" w:eastAsia="Times New Roman" w:hAnsi="Arial" w:cs="Arial"/>
              </w:rPr>
              <w:t xml:space="preserve"> fan RPM using tachometer or sensor </w:t>
            </w:r>
          </w:p>
          <w:p w14:paraId="569DCB46" w14:textId="2036BC58" w:rsidR="008879AE" w:rsidRPr="00FC7BAB" w:rsidRDefault="008879AE" w:rsidP="00FC7BAB">
            <w:pPr>
              <w:pStyle w:val="ListParagraph"/>
              <w:numPr>
                <w:ilvl w:val="0"/>
                <w:numId w:val="17"/>
              </w:numPr>
              <w:rPr>
                <w:rFonts w:ascii="Arial" w:eastAsia="Times New Roman" w:hAnsi="Arial" w:cs="Arial"/>
              </w:rPr>
            </w:pPr>
            <w:r w:rsidRPr="00FC7BAB">
              <w:rPr>
                <w:rFonts w:ascii="Arial" w:eastAsia="Times New Roman" w:hAnsi="Arial" w:cs="Arial"/>
                <w:bCs/>
              </w:rPr>
              <w:t>Evaluate</w:t>
            </w:r>
            <w:r w:rsidRPr="00FC7BAB">
              <w:rPr>
                <w:rFonts w:ascii="Arial" w:eastAsia="Times New Roman" w:hAnsi="Arial" w:cs="Arial"/>
              </w:rPr>
              <w:t xml:space="preserve"> airflow performance and output efficiency </w:t>
            </w:r>
          </w:p>
          <w:p w14:paraId="7E8C1A16" w14:textId="28B1A2DA" w:rsidR="008879AE" w:rsidRPr="00FC7BAB" w:rsidRDefault="00773625" w:rsidP="00FC7BAB">
            <w:pPr>
              <w:pStyle w:val="ListParagraph"/>
              <w:numPr>
                <w:ilvl w:val="0"/>
                <w:numId w:val="17"/>
              </w:numPr>
              <w:rPr>
                <w:rFonts w:ascii="Arial" w:eastAsia="Times New Roman" w:hAnsi="Arial" w:cs="Arial"/>
              </w:rPr>
            </w:pPr>
            <w:r>
              <w:rPr>
                <w:rFonts w:ascii="Arial" w:eastAsia="Times New Roman" w:hAnsi="Arial" w:cs="Arial"/>
                <w:bCs/>
              </w:rPr>
              <w:t>Elaborate</w:t>
            </w:r>
            <w:r w:rsidR="008879AE" w:rsidRPr="00FC7BAB">
              <w:rPr>
                <w:rFonts w:ascii="Arial" w:eastAsia="Times New Roman" w:hAnsi="Arial" w:cs="Arial"/>
              </w:rPr>
              <w:t xml:space="preserve"> power consumption under different loads </w:t>
            </w:r>
          </w:p>
          <w:p w14:paraId="47F1429D" w14:textId="78A73C01" w:rsidR="0093405B" w:rsidRDefault="00773625" w:rsidP="0093405B">
            <w:pPr>
              <w:pStyle w:val="ListParagraph"/>
              <w:numPr>
                <w:ilvl w:val="0"/>
                <w:numId w:val="17"/>
              </w:numPr>
              <w:rPr>
                <w:rFonts w:ascii="Arial" w:eastAsia="Times New Roman" w:hAnsi="Arial" w:cs="Arial"/>
              </w:rPr>
            </w:pPr>
            <w:r>
              <w:rPr>
                <w:rFonts w:ascii="Arial" w:eastAsia="Times New Roman" w:hAnsi="Arial" w:cs="Arial"/>
                <w:bCs/>
              </w:rPr>
              <w:t xml:space="preserve">Define </w:t>
            </w:r>
            <w:r w:rsidR="008879AE" w:rsidRPr="00FC7BAB">
              <w:rPr>
                <w:rFonts w:ascii="Arial" w:eastAsia="Times New Roman" w:hAnsi="Arial" w:cs="Arial"/>
              </w:rPr>
              <w:t xml:space="preserve">rated vs actual performance </w:t>
            </w:r>
            <w:r w:rsidR="0093405B">
              <w:rPr>
                <w:rFonts w:ascii="Arial" w:eastAsia="Times New Roman" w:hAnsi="Arial" w:cs="Arial"/>
              </w:rPr>
              <w:t>values</w:t>
            </w:r>
          </w:p>
          <w:p w14:paraId="7895C44D" w14:textId="0C376834" w:rsidR="005C1D93" w:rsidRPr="0093405B" w:rsidRDefault="008879AE" w:rsidP="0093405B">
            <w:pPr>
              <w:pStyle w:val="ListParagraph"/>
              <w:numPr>
                <w:ilvl w:val="0"/>
                <w:numId w:val="17"/>
              </w:numPr>
              <w:rPr>
                <w:rFonts w:ascii="Arial" w:eastAsia="Times New Roman" w:hAnsi="Arial" w:cs="Arial"/>
              </w:rPr>
            </w:pPr>
            <w:r w:rsidRPr="0093405B">
              <w:rPr>
                <w:rFonts w:ascii="Arial" w:eastAsia="Times New Roman" w:hAnsi="Arial" w:cs="Arial"/>
              </w:rPr>
              <w:t xml:space="preserve"> </w:t>
            </w:r>
            <w:r w:rsidR="00773625">
              <w:rPr>
                <w:rFonts w:ascii="Arial" w:eastAsia="Times New Roman" w:hAnsi="Arial" w:cs="Arial"/>
                <w:bCs/>
              </w:rPr>
              <w:t>Elaborate</w:t>
            </w:r>
            <w:r w:rsidRPr="0093405B">
              <w:rPr>
                <w:rFonts w:ascii="Arial" w:eastAsia="Times New Roman" w:hAnsi="Arial" w:cs="Arial"/>
              </w:rPr>
              <w:t xml:space="preserve"> performance test results for quality control</w:t>
            </w:r>
          </w:p>
        </w:tc>
        <w:tc>
          <w:tcPr>
            <w:tcW w:w="2417" w:type="dxa"/>
          </w:tcPr>
          <w:p w14:paraId="6F530982" w14:textId="77777777" w:rsidR="0093405B" w:rsidRPr="003E1C02" w:rsidRDefault="0093405B" w:rsidP="00FB650C">
            <w:pPr>
              <w:rPr>
                <w:rFonts w:ascii="Arial" w:hAnsi="Arial" w:cs="Arial"/>
                <w:b/>
              </w:rPr>
            </w:pPr>
            <w:r w:rsidRPr="003E1C02">
              <w:rPr>
                <w:rFonts w:ascii="Arial" w:hAnsi="Arial" w:cs="Arial"/>
                <w:b/>
              </w:rPr>
              <w:t>Task:</w:t>
            </w:r>
          </w:p>
          <w:p w14:paraId="2498AAC5" w14:textId="57DE1C27" w:rsidR="005C1D93" w:rsidRPr="003E1C02" w:rsidRDefault="0035408C" w:rsidP="00FB650C">
            <w:pPr>
              <w:rPr>
                <w:rFonts w:ascii="Arial" w:hAnsi="Arial" w:cs="Arial"/>
                <w:b/>
                <w:bCs/>
                <w:color w:val="000000" w:themeColor="text1"/>
              </w:rPr>
            </w:pPr>
            <w:r w:rsidRPr="003E1C02">
              <w:rPr>
                <w:rFonts w:ascii="Arial" w:hAnsi="Arial" w:cs="Arial"/>
              </w:rPr>
              <w:t>Test fan performance under different speed levels. Measure RPM changes if instrument available. Observe airflow and motor stability. Record performance behavior.</w:t>
            </w:r>
          </w:p>
        </w:tc>
      </w:tr>
      <w:tr w:rsidR="00773625" w:rsidRPr="00331FDE" w14:paraId="36D95F98" w14:textId="77777777" w:rsidTr="00B676AE">
        <w:tc>
          <w:tcPr>
            <w:tcW w:w="1689" w:type="dxa"/>
          </w:tcPr>
          <w:p w14:paraId="4C3521E2" w14:textId="77777777" w:rsidR="005C1D93" w:rsidRDefault="005C1D93" w:rsidP="005C1D93"/>
          <w:p w14:paraId="7CA4C2A2" w14:textId="77777777" w:rsidR="005C1D93" w:rsidRDefault="005C1D93" w:rsidP="005C1D93"/>
        </w:tc>
        <w:tc>
          <w:tcPr>
            <w:tcW w:w="3381" w:type="dxa"/>
          </w:tcPr>
          <w:p w14:paraId="10086085" w14:textId="77777777" w:rsidR="00AB4012" w:rsidRPr="004B6945" w:rsidRDefault="00AB4012" w:rsidP="00094FFA">
            <w:pPr>
              <w:rPr>
                <w:rFonts w:ascii="Arial" w:hAnsi="Arial" w:cs="Arial"/>
                <w:b/>
              </w:rPr>
            </w:pPr>
            <w:r w:rsidRPr="004B6945">
              <w:rPr>
                <w:rFonts w:ascii="Arial" w:hAnsi="Arial" w:cs="Arial"/>
                <w:b/>
              </w:rPr>
              <w:t>Day 5</w:t>
            </w:r>
          </w:p>
          <w:p w14:paraId="49B30F37" w14:textId="6624D0A8" w:rsidR="008879AE" w:rsidRPr="00EE65D1" w:rsidRDefault="008879AE" w:rsidP="00EE65D1">
            <w:pPr>
              <w:pStyle w:val="ListParagraph"/>
              <w:numPr>
                <w:ilvl w:val="0"/>
                <w:numId w:val="22"/>
              </w:numPr>
              <w:rPr>
                <w:rFonts w:ascii="Arial" w:hAnsi="Arial" w:cs="Arial"/>
              </w:rPr>
            </w:pPr>
            <w:r w:rsidRPr="00EE65D1">
              <w:rPr>
                <w:rFonts w:ascii="Arial" w:hAnsi="Arial" w:cs="Arial"/>
              </w:rPr>
              <w:lastRenderedPageBreak/>
              <w:t xml:space="preserve">Inspect mechanical and electrical assembly quality </w:t>
            </w:r>
          </w:p>
          <w:p w14:paraId="755B8C2A" w14:textId="5B43B65E" w:rsidR="008879AE" w:rsidRPr="00EE65D1" w:rsidRDefault="008879AE" w:rsidP="00EE65D1">
            <w:pPr>
              <w:pStyle w:val="ListParagraph"/>
              <w:numPr>
                <w:ilvl w:val="0"/>
                <w:numId w:val="22"/>
              </w:numPr>
              <w:rPr>
                <w:rFonts w:ascii="Arial" w:hAnsi="Arial" w:cs="Arial"/>
              </w:rPr>
            </w:pPr>
            <w:r w:rsidRPr="00EE65D1">
              <w:rPr>
                <w:rFonts w:ascii="Arial" w:hAnsi="Arial" w:cs="Arial"/>
              </w:rPr>
              <w:t xml:space="preserve">Detect faults in wiring, motor, or driver </w:t>
            </w:r>
          </w:p>
          <w:p w14:paraId="60B7FC8D" w14:textId="77777777" w:rsidR="00A008AF" w:rsidRPr="00EE65D1" w:rsidRDefault="008879AE" w:rsidP="00EE65D1">
            <w:pPr>
              <w:pStyle w:val="ListParagraph"/>
              <w:numPr>
                <w:ilvl w:val="0"/>
                <w:numId w:val="22"/>
              </w:numPr>
              <w:rPr>
                <w:rFonts w:ascii="Arial" w:hAnsi="Arial" w:cs="Arial"/>
              </w:rPr>
            </w:pPr>
            <w:r w:rsidRPr="00EE65D1">
              <w:rPr>
                <w:rFonts w:ascii="Arial" w:hAnsi="Arial" w:cs="Arial"/>
              </w:rPr>
              <w:t xml:space="preserve">Validate </w:t>
            </w:r>
            <w:r w:rsidR="00A008AF" w:rsidRPr="00EE65D1">
              <w:rPr>
                <w:rFonts w:ascii="Arial" w:hAnsi="Arial" w:cs="Arial"/>
              </w:rPr>
              <w:t>safety and insulation standards</w:t>
            </w:r>
          </w:p>
          <w:p w14:paraId="57CBB703" w14:textId="12069B72" w:rsidR="002020E1" w:rsidRPr="00EE65D1" w:rsidRDefault="00EE65D1" w:rsidP="00EE65D1">
            <w:pPr>
              <w:pStyle w:val="ListParagraph"/>
              <w:numPr>
                <w:ilvl w:val="0"/>
                <w:numId w:val="22"/>
              </w:numPr>
              <w:rPr>
                <w:rStyle w:val="MSGENFONTSTYLENAMETEMPLATEROLENUMBERMSGENFONTSTYLENAMEBYROLETEXT2MSGENFONTSTYLEMODIFERNOTBOLD"/>
                <w:rFonts w:eastAsiaTheme="minorHAnsi"/>
                <w:b w:val="0"/>
                <w:bCs w:val="0"/>
                <w:color w:val="auto"/>
                <w:sz w:val="22"/>
                <w:szCs w:val="22"/>
                <w:lang w:bidi="ar-SA"/>
              </w:rPr>
            </w:pPr>
            <w:r>
              <w:rPr>
                <w:rFonts w:ascii="Arial" w:hAnsi="Arial" w:cs="Arial"/>
              </w:rPr>
              <w:t>Identify</w:t>
            </w:r>
            <w:r w:rsidR="008879AE" w:rsidRPr="00EE65D1">
              <w:rPr>
                <w:rFonts w:ascii="Arial" w:hAnsi="Arial" w:cs="Arial"/>
              </w:rPr>
              <w:t xml:space="preserve"> final product readiness for use</w:t>
            </w:r>
            <w:r w:rsidR="008879AE" w:rsidRPr="00EE65D1">
              <w:rPr>
                <w:rStyle w:val="MSGENFONTSTYLENAMETEMPLATEROLENUMBERMSGENFONTSTYLENAMEBYROLETEXT2MSGENFONTSTYLEMODIFERNOTBOLD"/>
                <w:color w:val="000000" w:themeColor="text1"/>
                <w:sz w:val="22"/>
                <w:szCs w:val="22"/>
              </w:rPr>
              <w:t xml:space="preserve"> </w:t>
            </w:r>
          </w:p>
        </w:tc>
        <w:tc>
          <w:tcPr>
            <w:tcW w:w="2970" w:type="dxa"/>
          </w:tcPr>
          <w:p w14:paraId="3A00BB39" w14:textId="56AF80AE" w:rsidR="008879AE" w:rsidRPr="00FC7BAB" w:rsidRDefault="00773625" w:rsidP="00FC7BAB">
            <w:pPr>
              <w:pStyle w:val="ListParagraph"/>
              <w:numPr>
                <w:ilvl w:val="0"/>
                <w:numId w:val="17"/>
              </w:numPr>
              <w:rPr>
                <w:rFonts w:ascii="Arial" w:eastAsia="Times New Roman" w:hAnsi="Arial" w:cs="Arial"/>
              </w:rPr>
            </w:pPr>
            <w:r>
              <w:rPr>
                <w:rFonts w:ascii="Arial" w:eastAsia="Times New Roman" w:hAnsi="Arial" w:cs="Arial"/>
                <w:bCs/>
              </w:rPr>
              <w:lastRenderedPageBreak/>
              <w:t xml:space="preserve">Elaborate </w:t>
            </w:r>
            <w:r w:rsidR="008879AE" w:rsidRPr="00FC7BAB">
              <w:rPr>
                <w:rFonts w:ascii="Arial" w:eastAsia="Times New Roman" w:hAnsi="Arial" w:cs="Arial"/>
              </w:rPr>
              <w:t xml:space="preserve">overall assembly quality and finishing </w:t>
            </w:r>
          </w:p>
          <w:p w14:paraId="491B49CE" w14:textId="4925B0A3" w:rsidR="008879AE" w:rsidRPr="00FC7BAB" w:rsidRDefault="00773625" w:rsidP="00FC7BAB">
            <w:pPr>
              <w:pStyle w:val="ListParagraph"/>
              <w:numPr>
                <w:ilvl w:val="0"/>
                <w:numId w:val="17"/>
              </w:numPr>
              <w:rPr>
                <w:rFonts w:ascii="Arial" w:eastAsia="Times New Roman" w:hAnsi="Arial" w:cs="Arial"/>
              </w:rPr>
            </w:pPr>
            <w:r>
              <w:rPr>
                <w:rFonts w:ascii="Arial" w:eastAsia="Times New Roman" w:hAnsi="Arial" w:cs="Arial"/>
                <w:bCs/>
              </w:rPr>
              <w:lastRenderedPageBreak/>
              <w:t>Elaborate</w:t>
            </w:r>
            <w:r w:rsidR="008879AE" w:rsidRPr="00FC7BAB">
              <w:rPr>
                <w:rFonts w:ascii="Arial" w:eastAsia="Times New Roman" w:hAnsi="Arial" w:cs="Arial"/>
              </w:rPr>
              <w:t xml:space="preserve"> mechanical or electrical defects </w:t>
            </w:r>
          </w:p>
          <w:p w14:paraId="36EB4458" w14:textId="6149A5D0" w:rsidR="008879AE" w:rsidRPr="00FC7BAB" w:rsidRDefault="00773625" w:rsidP="00FC7BAB">
            <w:pPr>
              <w:pStyle w:val="ListParagraph"/>
              <w:numPr>
                <w:ilvl w:val="0"/>
                <w:numId w:val="17"/>
              </w:numPr>
              <w:rPr>
                <w:rFonts w:ascii="Arial" w:eastAsia="Times New Roman" w:hAnsi="Arial" w:cs="Arial"/>
              </w:rPr>
            </w:pPr>
            <w:r>
              <w:rPr>
                <w:rFonts w:ascii="Arial" w:eastAsia="Times New Roman" w:hAnsi="Arial" w:cs="Arial"/>
                <w:bCs/>
              </w:rPr>
              <w:t>Describe</w:t>
            </w:r>
            <w:r w:rsidR="008879AE" w:rsidRPr="00FC7BAB">
              <w:rPr>
                <w:rFonts w:ascii="Arial" w:eastAsia="Times New Roman" w:hAnsi="Arial" w:cs="Arial"/>
              </w:rPr>
              <w:t xml:space="preserve"> safety standards and insulation integrity </w:t>
            </w:r>
          </w:p>
          <w:p w14:paraId="7B55B7A0" w14:textId="5A127D27" w:rsidR="0093405B" w:rsidRDefault="00773625" w:rsidP="0093405B">
            <w:pPr>
              <w:pStyle w:val="ListParagraph"/>
              <w:numPr>
                <w:ilvl w:val="0"/>
                <w:numId w:val="17"/>
              </w:numPr>
              <w:rPr>
                <w:rFonts w:ascii="Arial" w:eastAsia="Times New Roman" w:hAnsi="Arial" w:cs="Arial"/>
              </w:rPr>
            </w:pPr>
            <w:r>
              <w:rPr>
                <w:rFonts w:ascii="Arial" w:eastAsia="Times New Roman" w:hAnsi="Arial" w:cs="Arial"/>
                <w:bCs/>
              </w:rPr>
              <w:t>Explain</w:t>
            </w:r>
            <w:r w:rsidR="008879AE" w:rsidRPr="00FC7BAB">
              <w:rPr>
                <w:rFonts w:ascii="Arial" w:eastAsia="Times New Roman" w:hAnsi="Arial" w:cs="Arial"/>
              </w:rPr>
              <w:t xml:space="preserve"> </w:t>
            </w:r>
            <w:r w:rsidR="0093405B">
              <w:rPr>
                <w:rFonts w:ascii="Arial" w:eastAsia="Times New Roman" w:hAnsi="Arial" w:cs="Arial"/>
              </w:rPr>
              <w:t>long-term operational stability</w:t>
            </w:r>
          </w:p>
          <w:p w14:paraId="3D38D92A" w14:textId="19DC9911" w:rsidR="005C1D93" w:rsidRPr="0093405B" w:rsidRDefault="00773625" w:rsidP="0093405B">
            <w:pPr>
              <w:pStyle w:val="ListParagraph"/>
              <w:numPr>
                <w:ilvl w:val="0"/>
                <w:numId w:val="17"/>
              </w:numPr>
              <w:rPr>
                <w:rFonts w:ascii="Arial" w:eastAsia="Times New Roman" w:hAnsi="Arial" w:cs="Arial"/>
              </w:rPr>
            </w:pPr>
            <w:r>
              <w:rPr>
                <w:rFonts w:ascii="Arial" w:eastAsia="Times New Roman" w:hAnsi="Arial" w:cs="Arial"/>
                <w:bCs/>
              </w:rPr>
              <w:t>Elaborate</w:t>
            </w:r>
            <w:r w:rsidR="008879AE" w:rsidRPr="0093405B">
              <w:rPr>
                <w:rFonts w:ascii="Arial" w:eastAsia="Times New Roman" w:hAnsi="Arial" w:cs="Arial"/>
              </w:rPr>
              <w:t xml:space="preserve"> final inspection report</w:t>
            </w:r>
          </w:p>
        </w:tc>
        <w:tc>
          <w:tcPr>
            <w:tcW w:w="2417" w:type="dxa"/>
          </w:tcPr>
          <w:p w14:paraId="5EEAC34B" w14:textId="77777777" w:rsidR="0093405B" w:rsidRPr="003E1C02" w:rsidRDefault="0093405B" w:rsidP="00FB650C">
            <w:pPr>
              <w:rPr>
                <w:rFonts w:ascii="Arial" w:hAnsi="Arial" w:cs="Arial"/>
                <w:b/>
              </w:rPr>
            </w:pPr>
            <w:r w:rsidRPr="003E1C02">
              <w:rPr>
                <w:rFonts w:ascii="Arial" w:hAnsi="Arial" w:cs="Arial"/>
                <w:b/>
              </w:rPr>
              <w:lastRenderedPageBreak/>
              <w:t>Task:</w:t>
            </w:r>
          </w:p>
          <w:p w14:paraId="48EFE963" w14:textId="4050A31B" w:rsidR="005C1D93" w:rsidRPr="003E1C02" w:rsidRDefault="0035408C" w:rsidP="00FB650C">
            <w:pPr>
              <w:rPr>
                <w:rFonts w:ascii="Arial" w:hAnsi="Arial" w:cs="Arial"/>
                <w:b/>
                <w:bCs/>
                <w:color w:val="000000" w:themeColor="text1"/>
              </w:rPr>
            </w:pPr>
            <w:r w:rsidRPr="003E1C02">
              <w:rPr>
                <w:rFonts w:ascii="Arial" w:hAnsi="Arial" w:cs="Arial"/>
              </w:rPr>
              <w:t xml:space="preserve">Perform final assembly inspection </w:t>
            </w:r>
            <w:r w:rsidRPr="003E1C02">
              <w:rPr>
                <w:rFonts w:ascii="Arial" w:hAnsi="Arial" w:cs="Arial"/>
              </w:rPr>
              <w:lastRenderedPageBreak/>
              <w:t>of BLDC fan. Check mechanical strength and electrical safety. Verify wiring insulation and fitting quality. Ensure product is ready for testing.</w:t>
            </w:r>
          </w:p>
        </w:tc>
      </w:tr>
      <w:tr w:rsidR="00773625" w:rsidRPr="00331FDE" w14:paraId="5078AE5D" w14:textId="77777777" w:rsidTr="00B676AE">
        <w:tc>
          <w:tcPr>
            <w:tcW w:w="1689" w:type="dxa"/>
          </w:tcPr>
          <w:p w14:paraId="5C94805D" w14:textId="480D4594" w:rsidR="005C1D93" w:rsidRPr="00540634" w:rsidRDefault="005C1D93" w:rsidP="005C1D93">
            <w:pPr>
              <w:rPr>
                <w:rFonts w:ascii="Arial" w:hAnsi="Arial" w:cs="Arial"/>
                <w:b/>
              </w:rPr>
            </w:pPr>
            <w:r w:rsidRPr="00540634">
              <w:rPr>
                <w:rFonts w:ascii="Arial" w:hAnsi="Arial" w:cs="Arial"/>
                <w:b/>
              </w:rPr>
              <w:lastRenderedPageBreak/>
              <w:t>Week 11</w:t>
            </w:r>
          </w:p>
          <w:p w14:paraId="0EA5C69C" w14:textId="2D5CCF96" w:rsidR="005C1D93" w:rsidRDefault="005C1D93" w:rsidP="005C1D93">
            <w:r w:rsidRPr="00540634">
              <w:rPr>
                <w:rFonts w:ascii="Arial" w:hAnsi="Arial" w:cs="Arial"/>
                <w:b/>
              </w:rPr>
              <w:t>Testing and Handling of Motor, Circuits and remote</w:t>
            </w:r>
          </w:p>
        </w:tc>
        <w:tc>
          <w:tcPr>
            <w:tcW w:w="3381" w:type="dxa"/>
          </w:tcPr>
          <w:p w14:paraId="1DF808C0" w14:textId="77777777" w:rsidR="00AB4012" w:rsidRPr="00415E0E" w:rsidRDefault="00AB4012" w:rsidP="00415E0E">
            <w:pPr>
              <w:rPr>
                <w:rFonts w:ascii="Arial" w:eastAsia="Times New Roman" w:hAnsi="Arial" w:cs="Arial"/>
                <w:b/>
              </w:rPr>
            </w:pPr>
            <w:r w:rsidRPr="00415E0E">
              <w:rPr>
                <w:rFonts w:ascii="Arial" w:eastAsia="Times New Roman" w:hAnsi="Arial" w:cs="Arial"/>
                <w:b/>
              </w:rPr>
              <w:t>Day 1</w:t>
            </w:r>
          </w:p>
          <w:p w14:paraId="4EE7266A" w14:textId="47D919F1" w:rsidR="00B75950" w:rsidRPr="00415E0E" w:rsidRDefault="00B75950" w:rsidP="00415E0E">
            <w:pPr>
              <w:pStyle w:val="ListParagraph"/>
              <w:numPr>
                <w:ilvl w:val="0"/>
                <w:numId w:val="20"/>
              </w:numPr>
              <w:rPr>
                <w:rFonts w:ascii="Arial" w:eastAsia="Times New Roman" w:hAnsi="Arial" w:cs="Arial"/>
              </w:rPr>
            </w:pPr>
            <w:r w:rsidRPr="00415E0E">
              <w:rPr>
                <w:rFonts w:ascii="Arial" w:eastAsia="Times New Roman" w:hAnsi="Arial" w:cs="Arial"/>
                <w:bCs/>
              </w:rPr>
              <w:t>Inspect</w:t>
            </w:r>
            <w:r w:rsidRPr="00415E0E">
              <w:rPr>
                <w:rFonts w:ascii="Arial" w:eastAsia="Times New Roman" w:hAnsi="Arial" w:cs="Arial"/>
              </w:rPr>
              <w:t xml:space="preserve"> motor housing, shaft, and bearings carefully </w:t>
            </w:r>
          </w:p>
          <w:p w14:paraId="14B98B53" w14:textId="15A3D09D" w:rsidR="00B75950" w:rsidRPr="00415E0E" w:rsidRDefault="00B75950" w:rsidP="00415E0E">
            <w:pPr>
              <w:pStyle w:val="ListParagraph"/>
              <w:numPr>
                <w:ilvl w:val="0"/>
                <w:numId w:val="20"/>
              </w:numPr>
              <w:rPr>
                <w:rFonts w:ascii="Arial" w:eastAsia="Times New Roman" w:hAnsi="Arial" w:cs="Arial"/>
              </w:rPr>
            </w:pPr>
            <w:r w:rsidRPr="00415E0E">
              <w:rPr>
                <w:rFonts w:ascii="Arial" w:eastAsia="Times New Roman" w:hAnsi="Arial" w:cs="Arial"/>
                <w:bCs/>
              </w:rPr>
              <w:t>Measure</w:t>
            </w:r>
            <w:r w:rsidRPr="00415E0E">
              <w:rPr>
                <w:rFonts w:ascii="Arial" w:eastAsia="Times New Roman" w:hAnsi="Arial" w:cs="Arial"/>
              </w:rPr>
              <w:t xml:space="preserve"> winding resistance using multi</w:t>
            </w:r>
            <w:r w:rsidR="0063527F">
              <w:rPr>
                <w:rFonts w:ascii="Arial" w:eastAsia="Times New Roman" w:hAnsi="Arial" w:cs="Arial"/>
              </w:rPr>
              <w:t xml:space="preserve"> </w:t>
            </w:r>
            <w:r w:rsidRPr="00415E0E">
              <w:rPr>
                <w:rFonts w:ascii="Arial" w:eastAsia="Times New Roman" w:hAnsi="Arial" w:cs="Arial"/>
              </w:rPr>
              <w:t xml:space="preserve">meter </w:t>
            </w:r>
          </w:p>
          <w:p w14:paraId="2D22A853" w14:textId="411EA868" w:rsidR="00B75950" w:rsidRPr="00415E0E" w:rsidRDefault="00B75950" w:rsidP="00415E0E">
            <w:pPr>
              <w:pStyle w:val="ListParagraph"/>
              <w:numPr>
                <w:ilvl w:val="0"/>
                <w:numId w:val="18"/>
              </w:numPr>
              <w:rPr>
                <w:rFonts w:ascii="Arial" w:eastAsia="Times New Roman" w:hAnsi="Arial" w:cs="Arial"/>
              </w:rPr>
            </w:pPr>
            <w:r w:rsidRPr="00415E0E">
              <w:rPr>
                <w:rFonts w:ascii="Arial" w:eastAsia="Times New Roman" w:hAnsi="Arial" w:cs="Arial"/>
                <w:bCs/>
              </w:rPr>
              <w:t>Handle</w:t>
            </w:r>
            <w:r w:rsidRPr="00415E0E">
              <w:rPr>
                <w:rFonts w:ascii="Arial" w:eastAsia="Times New Roman" w:hAnsi="Arial" w:cs="Arial"/>
              </w:rPr>
              <w:t xml:space="preserve"> rotor carefully to avoid magnet damage </w:t>
            </w:r>
          </w:p>
          <w:p w14:paraId="08C0F93C" w14:textId="5FCC0EA0" w:rsidR="005C1D93" w:rsidRPr="00415E0E" w:rsidRDefault="0063527F" w:rsidP="00415E0E">
            <w:pPr>
              <w:pStyle w:val="ListParagraph"/>
              <w:numPr>
                <w:ilvl w:val="0"/>
                <w:numId w:val="20"/>
              </w:numPr>
              <w:rPr>
                <w:rStyle w:val="MSGENFONTSTYLENAMETEMPLATEROLENUMBERMSGENFONTSTYLENAMEBYROLETEXT2MSGENFONTSTYLEMODIFERNOTBOLD"/>
                <w:rFonts w:eastAsia="Times New Roman"/>
                <w:bCs w:val="0"/>
                <w:color w:val="auto"/>
                <w:sz w:val="22"/>
                <w:szCs w:val="22"/>
                <w:lang w:bidi="ar-SA"/>
              </w:rPr>
            </w:pPr>
            <w:r>
              <w:rPr>
                <w:rFonts w:ascii="Arial" w:eastAsia="Times New Roman" w:hAnsi="Arial" w:cs="Arial"/>
                <w:bCs/>
              </w:rPr>
              <w:t>Identify</w:t>
            </w:r>
            <w:r w:rsidR="00B75950" w:rsidRPr="00415E0E">
              <w:rPr>
                <w:rFonts w:ascii="Arial" w:eastAsia="Times New Roman" w:hAnsi="Arial" w:cs="Arial"/>
              </w:rPr>
              <w:t xml:space="preserve"> motor as good, weak, or faulty</w:t>
            </w:r>
          </w:p>
        </w:tc>
        <w:tc>
          <w:tcPr>
            <w:tcW w:w="2970" w:type="dxa"/>
          </w:tcPr>
          <w:p w14:paraId="34A7035D" w14:textId="6372939C" w:rsidR="00B75950" w:rsidRPr="00415E0E" w:rsidRDefault="00B75950" w:rsidP="00415E0E">
            <w:pPr>
              <w:pStyle w:val="ListParagraph"/>
              <w:numPr>
                <w:ilvl w:val="0"/>
                <w:numId w:val="18"/>
              </w:numPr>
              <w:rPr>
                <w:rFonts w:ascii="Arial" w:eastAsia="Times New Roman" w:hAnsi="Arial" w:cs="Arial"/>
              </w:rPr>
            </w:pPr>
            <w:r w:rsidRPr="00415E0E">
              <w:rPr>
                <w:rFonts w:ascii="Arial" w:eastAsia="Times New Roman" w:hAnsi="Arial" w:cs="Arial"/>
                <w:bCs/>
              </w:rPr>
              <w:t>Explain</w:t>
            </w:r>
            <w:r w:rsidRPr="00415E0E">
              <w:rPr>
                <w:rFonts w:ascii="Arial" w:eastAsia="Times New Roman" w:hAnsi="Arial" w:cs="Arial"/>
              </w:rPr>
              <w:t xml:space="preserve"> BLDC motor testing procedures in fan industry </w:t>
            </w:r>
          </w:p>
          <w:p w14:paraId="0638D371" w14:textId="1A5CBF19" w:rsidR="00B75950" w:rsidRPr="00415E0E" w:rsidRDefault="00773625" w:rsidP="00415E0E">
            <w:pPr>
              <w:pStyle w:val="ListParagraph"/>
              <w:numPr>
                <w:ilvl w:val="0"/>
                <w:numId w:val="18"/>
              </w:numPr>
              <w:rPr>
                <w:rFonts w:ascii="Arial" w:eastAsia="Times New Roman" w:hAnsi="Arial" w:cs="Arial"/>
              </w:rPr>
            </w:pPr>
            <w:r>
              <w:rPr>
                <w:rFonts w:ascii="Arial" w:eastAsia="Times New Roman" w:hAnsi="Arial" w:cs="Arial"/>
                <w:bCs/>
              </w:rPr>
              <w:t>Define</w:t>
            </w:r>
            <w:r w:rsidR="00B75950" w:rsidRPr="00415E0E">
              <w:rPr>
                <w:rFonts w:ascii="Arial" w:eastAsia="Times New Roman" w:hAnsi="Arial" w:cs="Arial"/>
              </w:rPr>
              <w:t xml:space="preserve"> motor terminals and winding structure </w:t>
            </w:r>
          </w:p>
          <w:p w14:paraId="4D14428F" w14:textId="1B749393" w:rsidR="00B75950" w:rsidRPr="00415E0E" w:rsidRDefault="00B75950" w:rsidP="00415E0E">
            <w:pPr>
              <w:pStyle w:val="ListParagraph"/>
              <w:numPr>
                <w:ilvl w:val="0"/>
                <w:numId w:val="17"/>
              </w:numPr>
              <w:rPr>
                <w:rFonts w:ascii="Arial" w:eastAsia="Times New Roman" w:hAnsi="Arial" w:cs="Arial"/>
              </w:rPr>
            </w:pPr>
            <w:r w:rsidRPr="00415E0E">
              <w:rPr>
                <w:rFonts w:ascii="Arial" w:eastAsia="Times New Roman" w:hAnsi="Arial" w:cs="Arial"/>
                <w:bCs/>
              </w:rPr>
              <w:t>Demonstrate</w:t>
            </w:r>
            <w:r w:rsidRPr="00415E0E">
              <w:rPr>
                <w:rFonts w:ascii="Arial" w:eastAsia="Times New Roman" w:hAnsi="Arial" w:cs="Arial"/>
              </w:rPr>
              <w:t xml:space="preserve"> safe handling of BLDC motors </w:t>
            </w:r>
          </w:p>
          <w:p w14:paraId="6E262CDD" w14:textId="1662F449" w:rsidR="005C1D93" w:rsidRPr="00415E0E" w:rsidRDefault="00B75950" w:rsidP="00415E0E">
            <w:pPr>
              <w:pStyle w:val="ListParagraph"/>
              <w:numPr>
                <w:ilvl w:val="0"/>
                <w:numId w:val="19"/>
              </w:numPr>
              <w:rPr>
                <w:rFonts w:ascii="Arial" w:eastAsia="Times New Roman" w:hAnsi="Arial" w:cs="Arial"/>
              </w:rPr>
            </w:pPr>
            <w:r w:rsidRPr="00415E0E">
              <w:rPr>
                <w:rFonts w:ascii="Arial" w:eastAsia="Times New Roman" w:hAnsi="Arial" w:cs="Arial"/>
                <w:bCs/>
              </w:rPr>
              <w:t>Evaluate</w:t>
            </w:r>
            <w:r w:rsidRPr="00415E0E">
              <w:rPr>
                <w:rFonts w:ascii="Arial" w:eastAsia="Times New Roman" w:hAnsi="Arial" w:cs="Arial"/>
              </w:rPr>
              <w:t xml:space="preserve"> motor condition through basic tests</w:t>
            </w:r>
          </w:p>
        </w:tc>
        <w:tc>
          <w:tcPr>
            <w:tcW w:w="2417" w:type="dxa"/>
          </w:tcPr>
          <w:p w14:paraId="0FAF9B70" w14:textId="77777777" w:rsidR="0093405B" w:rsidRPr="003E1C02" w:rsidRDefault="0093405B" w:rsidP="00FB650C">
            <w:pPr>
              <w:rPr>
                <w:rFonts w:ascii="Arial" w:hAnsi="Arial" w:cs="Arial"/>
                <w:b/>
              </w:rPr>
            </w:pPr>
            <w:r w:rsidRPr="003E1C02">
              <w:rPr>
                <w:rFonts w:ascii="Arial" w:hAnsi="Arial" w:cs="Arial"/>
                <w:b/>
              </w:rPr>
              <w:t>Task:</w:t>
            </w:r>
          </w:p>
          <w:p w14:paraId="499411B8" w14:textId="037C4B82" w:rsidR="005C1D93" w:rsidRPr="0005051F" w:rsidRDefault="00150790" w:rsidP="00FB650C">
            <w:pPr>
              <w:rPr>
                <w:rFonts w:ascii="Arial" w:hAnsi="Arial" w:cs="Arial"/>
                <w:b/>
                <w:bCs/>
                <w:color w:val="000000" w:themeColor="text1"/>
              </w:rPr>
            </w:pPr>
            <w:r w:rsidRPr="0005051F">
              <w:rPr>
                <w:rFonts w:ascii="Arial" w:hAnsi="Arial" w:cs="Arial"/>
              </w:rPr>
              <w:t>Inspect BLDC motor carefully before testing and ensure proper handling to avoid damage to rotor magnets and bearings. Measure winding resistance of all three phases using a multi meter and compare readings. Handle motor with dry hands and proper support to avoid mechanical shock. Classify motor condition as good, weak, or faulty based on test results.</w:t>
            </w:r>
          </w:p>
        </w:tc>
      </w:tr>
      <w:tr w:rsidR="00773625" w:rsidRPr="00331FDE" w14:paraId="24B76C6A" w14:textId="77777777" w:rsidTr="00B676AE">
        <w:tc>
          <w:tcPr>
            <w:tcW w:w="1689" w:type="dxa"/>
          </w:tcPr>
          <w:p w14:paraId="38E89830" w14:textId="77777777" w:rsidR="005C1D93" w:rsidRDefault="005C1D93" w:rsidP="005C1D93"/>
        </w:tc>
        <w:tc>
          <w:tcPr>
            <w:tcW w:w="3381" w:type="dxa"/>
          </w:tcPr>
          <w:p w14:paraId="7F02E904" w14:textId="1EBBCF7F" w:rsidR="00AB4012" w:rsidRPr="00415E0E" w:rsidRDefault="00AB4012" w:rsidP="00415E0E">
            <w:pPr>
              <w:rPr>
                <w:rFonts w:ascii="Arial" w:eastAsia="Times New Roman" w:hAnsi="Arial" w:cs="Arial"/>
                <w:b/>
              </w:rPr>
            </w:pPr>
            <w:r w:rsidRPr="00415E0E">
              <w:rPr>
                <w:rFonts w:ascii="Arial" w:eastAsia="Times New Roman" w:hAnsi="Arial" w:cs="Arial"/>
                <w:b/>
              </w:rPr>
              <w:t>Day 2</w:t>
            </w:r>
          </w:p>
          <w:p w14:paraId="0A99B83A" w14:textId="244C7F2A" w:rsidR="00B75950" w:rsidRPr="00415E0E" w:rsidRDefault="00B75950" w:rsidP="00415E0E">
            <w:pPr>
              <w:pStyle w:val="ListParagraph"/>
              <w:numPr>
                <w:ilvl w:val="0"/>
                <w:numId w:val="20"/>
              </w:numPr>
              <w:rPr>
                <w:rFonts w:ascii="Arial" w:eastAsia="Times New Roman" w:hAnsi="Arial" w:cs="Arial"/>
              </w:rPr>
            </w:pPr>
            <w:r w:rsidRPr="00415E0E">
              <w:rPr>
                <w:rFonts w:ascii="Arial" w:eastAsia="Times New Roman" w:hAnsi="Arial" w:cs="Arial"/>
                <w:bCs/>
              </w:rPr>
              <w:t>Test</w:t>
            </w:r>
            <w:r w:rsidRPr="00415E0E">
              <w:rPr>
                <w:rFonts w:ascii="Arial" w:eastAsia="Times New Roman" w:hAnsi="Arial" w:cs="Arial"/>
              </w:rPr>
              <w:t xml:space="preserve"> motor speed using RPM measurement tools </w:t>
            </w:r>
          </w:p>
          <w:p w14:paraId="463D35F4" w14:textId="374C775C" w:rsidR="00B75950" w:rsidRPr="00415E0E" w:rsidRDefault="00B75950" w:rsidP="00415E0E">
            <w:pPr>
              <w:pStyle w:val="ListParagraph"/>
              <w:numPr>
                <w:ilvl w:val="0"/>
                <w:numId w:val="20"/>
              </w:numPr>
              <w:rPr>
                <w:rFonts w:ascii="Arial" w:eastAsia="Times New Roman" w:hAnsi="Arial" w:cs="Arial"/>
              </w:rPr>
            </w:pPr>
            <w:r w:rsidRPr="00415E0E">
              <w:rPr>
                <w:rFonts w:ascii="Arial" w:eastAsia="Times New Roman" w:hAnsi="Arial" w:cs="Arial"/>
                <w:bCs/>
              </w:rPr>
              <w:t>Observe</w:t>
            </w:r>
            <w:r w:rsidRPr="00415E0E">
              <w:rPr>
                <w:rFonts w:ascii="Arial" w:eastAsia="Times New Roman" w:hAnsi="Arial" w:cs="Arial"/>
              </w:rPr>
              <w:t xml:space="preserve"> vibration, noise, and imbalance </w:t>
            </w:r>
          </w:p>
          <w:p w14:paraId="354BA3EA" w14:textId="6CF4D67A" w:rsidR="00B75950" w:rsidRPr="00415E0E" w:rsidRDefault="00B75950" w:rsidP="00415E0E">
            <w:pPr>
              <w:pStyle w:val="ListParagraph"/>
              <w:numPr>
                <w:ilvl w:val="0"/>
                <w:numId w:val="18"/>
              </w:numPr>
              <w:rPr>
                <w:rFonts w:ascii="Arial" w:eastAsia="Times New Roman" w:hAnsi="Arial" w:cs="Arial"/>
              </w:rPr>
            </w:pPr>
            <w:r w:rsidRPr="00415E0E">
              <w:rPr>
                <w:rFonts w:ascii="Arial" w:eastAsia="Times New Roman" w:hAnsi="Arial" w:cs="Arial"/>
                <w:bCs/>
              </w:rPr>
              <w:t>Check</w:t>
            </w:r>
            <w:r w:rsidRPr="00415E0E">
              <w:rPr>
                <w:rFonts w:ascii="Arial" w:eastAsia="Times New Roman" w:hAnsi="Arial" w:cs="Arial"/>
              </w:rPr>
              <w:t xml:space="preserve"> bearing smoothness by manual rotation </w:t>
            </w:r>
          </w:p>
          <w:p w14:paraId="4E2328D4" w14:textId="291F05EB" w:rsidR="005C1D93" w:rsidRPr="00415E0E" w:rsidRDefault="00B75950" w:rsidP="00415E0E">
            <w:pPr>
              <w:pStyle w:val="ListParagraph"/>
              <w:numPr>
                <w:ilvl w:val="0"/>
                <w:numId w:val="20"/>
              </w:numPr>
              <w:rPr>
                <w:rStyle w:val="MSGENFONTSTYLENAMETEMPLATEROLENUMBERMSGENFONTSTYLENAMEBYROLETEXT2MSGENFONTSTYLEMODIFERNOTBOLD"/>
                <w:rFonts w:eastAsia="Times New Roman"/>
                <w:bCs w:val="0"/>
                <w:color w:val="auto"/>
                <w:sz w:val="22"/>
                <w:szCs w:val="22"/>
                <w:lang w:bidi="ar-SA"/>
              </w:rPr>
            </w:pPr>
            <w:r w:rsidRPr="00415E0E">
              <w:rPr>
                <w:rFonts w:ascii="Arial" w:eastAsia="Times New Roman" w:hAnsi="Arial" w:cs="Arial"/>
                <w:bCs/>
              </w:rPr>
              <w:t>Ensure</w:t>
            </w:r>
            <w:r w:rsidRPr="00415E0E">
              <w:rPr>
                <w:rFonts w:ascii="Arial" w:eastAsia="Times New Roman" w:hAnsi="Arial" w:cs="Arial"/>
              </w:rPr>
              <w:t xml:space="preserve"> safe mounting before testing</w:t>
            </w:r>
          </w:p>
        </w:tc>
        <w:tc>
          <w:tcPr>
            <w:tcW w:w="2970" w:type="dxa"/>
          </w:tcPr>
          <w:p w14:paraId="7EBB46A8" w14:textId="3D706B57" w:rsidR="00B75950" w:rsidRPr="00415E0E" w:rsidRDefault="00773625" w:rsidP="00415E0E">
            <w:pPr>
              <w:pStyle w:val="ListParagraph"/>
              <w:numPr>
                <w:ilvl w:val="0"/>
                <w:numId w:val="18"/>
              </w:numPr>
              <w:rPr>
                <w:rFonts w:ascii="Arial" w:eastAsia="Times New Roman" w:hAnsi="Arial" w:cs="Arial"/>
              </w:rPr>
            </w:pPr>
            <w:r>
              <w:rPr>
                <w:rFonts w:ascii="Arial" w:eastAsia="Times New Roman" w:hAnsi="Arial" w:cs="Arial"/>
                <w:bCs/>
              </w:rPr>
              <w:t>Define</w:t>
            </w:r>
            <w:r w:rsidR="00B75950" w:rsidRPr="00415E0E">
              <w:rPr>
                <w:rFonts w:ascii="Arial" w:eastAsia="Times New Roman" w:hAnsi="Arial" w:cs="Arial"/>
              </w:rPr>
              <w:t xml:space="preserve"> motor performance under load conditions </w:t>
            </w:r>
          </w:p>
          <w:p w14:paraId="71928F8B" w14:textId="29B524D9" w:rsidR="00B75950" w:rsidRPr="00415E0E" w:rsidRDefault="00773625" w:rsidP="00415E0E">
            <w:pPr>
              <w:pStyle w:val="ListParagraph"/>
              <w:numPr>
                <w:ilvl w:val="0"/>
                <w:numId w:val="18"/>
              </w:numPr>
              <w:rPr>
                <w:rFonts w:ascii="Arial" w:eastAsia="Times New Roman" w:hAnsi="Arial" w:cs="Arial"/>
              </w:rPr>
            </w:pPr>
            <w:r>
              <w:rPr>
                <w:rFonts w:ascii="Arial" w:eastAsia="Times New Roman" w:hAnsi="Arial" w:cs="Arial"/>
                <w:bCs/>
              </w:rPr>
              <w:t>Define</w:t>
            </w:r>
            <w:r w:rsidR="00B75950" w:rsidRPr="00415E0E">
              <w:rPr>
                <w:rFonts w:ascii="Arial" w:eastAsia="Times New Roman" w:hAnsi="Arial" w:cs="Arial"/>
              </w:rPr>
              <w:t xml:space="preserve"> RPM and vibration levels </w:t>
            </w:r>
          </w:p>
          <w:p w14:paraId="1E99B2B9" w14:textId="7994C9F1" w:rsidR="00B75950" w:rsidRPr="00415E0E" w:rsidRDefault="00B75950" w:rsidP="00415E0E">
            <w:pPr>
              <w:pStyle w:val="ListParagraph"/>
              <w:numPr>
                <w:ilvl w:val="0"/>
                <w:numId w:val="17"/>
              </w:numPr>
              <w:rPr>
                <w:rFonts w:ascii="Arial" w:eastAsia="Times New Roman" w:hAnsi="Arial" w:cs="Arial"/>
              </w:rPr>
            </w:pPr>
            <w:r w:rsidRPr="00415E0E">
              <w:rPr>
                <w:rFonts w:ascii="Arial" w:eastAsia="Times New Roman" w:hAnsi="Arial" w:cs="Arial"/>
                <w:bCs/>
              </w:rPr>
              <w:t>Explain</w:t>
            </w:r>
            <w:r w:rsidRPr="00415E0E">
              <w:rPr>
                <w:rFonts w:ascii="Arial" w:eastAsia="Times New Roman" w:hAnsi="Arial" w:cs="Arial"/>
              </w:rPr>
              <w:t xml:space="preserve"> mechanical safety in fan assembly </w:t>
            </w:r>
          </w:p>
          <w:p w14:paraId="35E21A1E" w14:textId="7BFD155C" w:rsidR="005C1D93" w:rsidRPr="00415E0E" w:rsidRDefault="00773625" w:rsidP="00415E0E">
            <w:pPr>
              <w:pStyle w:val="ListParagraph"/>
              <w:numPr>
                <w:ilvl w:val="0"/>
                <w:numId w:val="19"/>
              </w:numPr>
              <w:rPr>
                <w:rFonts w:ascii="Arial" w:eastAsia="Times New Roman" w:hAnsi="Arial" w:cs="Arial"/>
              </w:rPr>
            </w:pPr>
            <w:r>
              <w:rPr>
                <w:rFonts w:ascii="Arial" w:eastAsia="Times New Roman" w:hAnsi="Arial" w:cs="Arial"/>
                <w:bCs/>
              </w:rPr>
              <w:t>Define</w:t>
            </w:r>
            <w:r w:rsidR="00B75950" w:rsidRPr="00415E0E">
              <w:rPr>
                <w:rFonts w:ascii="Arial" w:eastAsia="Times New Roman" w:hAnsi="Arial" w:cs="Arial"/>
              </w:rPr>
              <w:t xml:space="preserve"> abnormal motor behavior</w:t>
            </w:r>
          </w:p>
        </w:tc>
        <w:tc>
          <w:tcPr>
            <w:tcW w:w="2417" w:type="dxa"/>
          </w:tcPr>
          <w:p w14:paraId="1C234235" w14:textId="77777777" w:rsidR="0093405B" w:rsidRPr="0005051F" w:rsidRDefault="0093405B" w:rsidP="00FB650C">
            <w:pPr>
              <w:rPr>
                <w:rFonts w:ascii="Arial" w:hAnsi="Arial" w:cs="Arial"/>
                <w:b/>
              </w:rPr>
            </w:pPr>
            <w:r w:rsidRPr="0005051F">
              <w:rPr>
                <w:rFonts w:ascii="Arial" w:hAnsi="Arial" w:cs="Arial"/>
                <w:b/>
              </w:rPr>
              <w:t>Task:</w:t>
            </w:r>
          </w:p>
          <w:p w14:paraId="3E10C737" w14:textId="3D65F1DC" w:rsidR="005C1D93" w:rsidRPr="0005051F" w:rsidRDefault="00150790" w:rsidP="00FB650C">
            <w:pPr>
              <w:rPr>
                <w:rFonts w:ascii="Arial" w:hAnsi="Arial" w:cs="Arial"/>
                <w:b/>
                <w:bCs/>
                <w:color w:val="000000" w:themeColor="text1"/>
              </w:rPr>
            </w:pPr>
            <w:r w:rsidRPr="0005051F">
              <w:rPr>
                <w:rFonts w:ascii="Arial" w:hAnsi="Arial" w:cs="Arial"/>
              </w:rPr>
              <w:t>Run BLDC motor under no-load condition and observe RPM, vibration, and noise level. Check smooth rotation by manually rotating shaft before powering the system. Identify abnormal heating or imbalance during operation. Ensure motor is properly mounted before testing to avoid accidents.</w:t>
            </w:r>
          </w:p>
        </w:tc>
      </w:tr>
      <w:tr w:rsidR="00773625" w:rsidRPr="00331FDE" w14:paraId="0AC28212" w14:textId="77777777" w:rsidTr="00B676AE">
        <w:tc>
          <w:tcPr>
            <w:tcW w:w="1689" w:type="dxa"/>
          </w:tcPr>
          <w:p w14:paraId="37921D72" w14:textId="77777777" w:rsidR="005C1D93" w:rsidRDefault="005C1D93" w:rsidP="005C1D93"/>
        </w:tc>
        <w:tc>
          <w:tcPr>
            <w:tcW w:w="3381" w:type="dxa"/>
          </w:tcPr>
          <w:p w14:paraId="212F3879" w14:textId="23FDD867" w:rsidR="00AB4012" w:rsidRPr="00415E0E" w:rsidRDefault="00AB4012" w:rsidP="00415E0E">
            <w:pPr>
              <w:rPr>
                <w:rFonts w:ascii="Arial" w:eastAsia="Times New Roman" w:hAnsi="Arial" w:cs="Arial"/>
                <w:b/>
              </w:rPr>
            </w:pPr>
            <w:r w:rsidRPr="00415E0E">
              <w:rPr>
                <w:rFonts w:ascii="Arial" w:eastAsia="Times New Roman" w:hAnsi="Arial" w:cs="Arial"/>
                <w:b/>
              </w:rPr>
              <w:t>Day 3</w:t>
            </w:r>
          </w:p>
          <w:p w14:paraId="61B6D505" w14:textId="52D38A95" w:rsidR="00415E0E" w:rsidRPr="0063527F" w:rsidRDefault="00850C92" w:rsidP="0063527F">
            <w:pPr>
              <w:pStyle w:val="ListParagraph"/>
              <w:numPr>
                <w:ilvl w:val="0"/>
                <w:numId w:val="19"/>
              </w:numPr>
              <w:rPr>
                <w:rFonts w:ascii="Arial" w:hAnsi="Arial" w:cs="Arial"/>
              </w:rPr>
            </w:pPr>
            <w:r>
              <w:rPr>
                <w:rFonts w:ascii="Arial" w:hAnsi="Arial" w:cs="Arial"/>
              </w:rPr>
              <w:t xml:space="preserve">Identify </w:t>
            </w:r>
            <w:r w:rsidR="00415E0E" w:rsidRPr="0063527F">
              <w:rPr>
                <w:rFonts w:ascii="Arial" w:hAnsi="Arial" w:cs="Arial"/>
              </w:rPr>
              <w:t xml:space="preserve">PCB with anti-static precautions </w:t>
            </w:r>
          </w:p>
          <w:p w14:paraId="3E170106" w14:textId="1DD7D2E4" w:rsidR="00415E0E" w:rsidRPr="0063527F" w:rsidRDefault="00415E0E" w:rsidP="0063527F">
            <w:pPr>
              <w:pStyle w:val="ListParagraph"/>
              <w:numPr>
                <w:ilvl w:val="0"/>
                <w:numId w:val="19"/>
              </w:numPr>
              <w:rPr>
                <w:rFonts w:ascii="Arial" w:hAnsi="Arial" w:cs="Arial"/>
              </w:rPr>
            </w:pPr>
            <w:r w:rsidRPr="0063527F">
              <w:rPr>
                <w:rFonts w:ascii="Arial" w:hAnsi="Arial" w:cs="Arial"/>
              </w:rPr>
              <w:t xml:space="preserve">Measure voltage at driver input/output stages </w:t>
            </w:r>
          </w:p>
          <w:p w14:paraId="138F25B7" w14:textId="1E3F92AE" w:rsidR="00415E0E" w:rsidRPr="0063527F" w:rsidRDefault="00415E0E" w:rsidP="0063527F">
            <w:pPr>
              <w:pStyle w:val="ListParagraph"/>
              <w:numPr>
                <w:ilvl w:val="0"/>
                <w:numId w:val="19"/>
              </w:numPr>
              <w:rPr>
                <w:rFonts w:ascii="Arial" w:hAnsi="Arial" w:cs="Arial"/>
              </w:rPr>
            </w:pPr>
            <w:r w:rsidRPr="0063527F">
              <w:rPr>
                <w:rFonts w:ascii="Arial" w:hAnsi="Arial" w:cs="Arial"/>
              </w:rPr>
              <w:t xml:space="preserve">Trace signal flow in control circuit </w:t>
            </w:r>
          </w:p>
          <w:p w14:paraId="7B806285" w14:textId="008D7571" w:rsidR="005C1D93" w:rsidRPr="0063527F" w:rsidRDefault="00850C92" w:rsidP="0063527F">
            <w:pPr>
              <w:pStyle w:val="ListParagraph"/>
              <w:numPr>
                <w:ilvl w:val="0"/>
                <w:numId w:val="19"/>
              </w:numPr>
              <w:rPr>
                <w:rStyle w:val="MSGENFONTSTYLENAMETEMPLATEROLENUMBERMSGENFONTSTYLENAMEBYROLETEXT2MSGENFONTSTYLEMODIFERNOTBOLD"/>
                <w:color w:val="000000" w:themeColor="text1"/>
                <w:sz w:val="22"/>
                <w:szCs w:val="22"/>
              </w:rPr>
            </w:pPr>
            <w:r>
              <w:rPr>
                <w:rFonts w:ascii="Arial" w:hAnsi="Arial" w:cs="Arial"/>
              </w:rPr>
              <w:t xml:space="preserve">Identify </w:t>
            </w:r>
            <w:r w:rsidR="00415E0E" w:rsidRPr="0063527F">
              <w:rPr>
                <w:rFonts w:ascii="Arial" w:hAnsi="Arial" w:cs="Arial"/>
              </w:rPr>
              <w:t xml:space="preserve">Avoid short circuits during testing </w:t>
            </w:r>
            <w:r w:rsidR="00E05420" w:rsidRPr="0063527F">
              <w:rPr>
                <w:rFonts w:ascii="Arial" w:hAnsi="Arial" w:cs="Arial"/>
              </w:rPr>
              <w:t>readings</w:t>
            </w:r>
          </w:p>
        </w:tc>
        <w:tc>
          <w:tcPr>
            <w:tcW w:w="2970" w:type="dxa"/>
          </w:tcPr>
          <w:p w14:paraId="04DC8D22" w14:textId="1129C633" w:rsidR="00415E0E" w:rsidRPr="00415E0E" w:rsidRDefault="00773625" w:rsidP="00415E0E">
            <w:pPr>
              <w:pStyle w:val="ListParagraph"/>
              <w:numPr>
                <w:ilvl w:val="0"/>
                <w:numId w:val="19"/>
              </w:numPr>
              <w:rPr>
                <w:rFonts w:ascii="Arial" w:eastAsia="Times New Roman" w:hAnsi="Arial" w:cs="Arial"/>
              </w:rPr>
            </w:pPr>
            <w:r>
              <w:rPr>
                <w:rFonts w:ascii="Arial" w:eastAsia="Times New Roman" w:hAnsi="Arial" w:cs="Arial"/>
                <w:bCs/>
              </w:rPr>
              <w:t>Elaborate</w:t>
            </w:r>
            <w:r w:rsidR="00415E0E" w:rsidRPr="00415E0E">
              <w:rPr>
                <w:rFonts w:ascii="Arial" w:eastAsia="Times New Roman" w:hAnsi="Arial" w:cs="Arial"/>
              </w:rPr>
              <w:t xml:space="preserve"> BLDC driver circuit functionality </w:t>
            </w:r>
          </w:p>
          <w:p w14:paraId="1C1F0D99" w14:textId="611F85A2" w:rsidR="00415E0E" w:rsidRPr="00415E0E" w:rsidRDefault="00773625" w:rsidP="00415E0E">
            <w:pPr>
              <w:pStyle w:val="ListParagraph"/>
              <w:numPr>
                <w:ilvl w:val="0"/>
                <w:numId w:val="19"/>
              </w:numPr>
              <w:rPr>
                <w:rFonts w:ascii="Arial" w:eastAsia="Times New Roman" w:hAnsi="Arial" w:cs="Arial"/>
              </w:rPr>
            </w:pPr>
            <w:r>
              <w:rPr>
                <w:rFonts w:ascii="Arial" w:eastAsia="Times New Roman" w:hAnsi="Arial" w:cs="Arial"/>
                <w:bCs/>
              </w:rPr>
              <w:t>Define</w:t>
            </w:r>
            <w:r w:rsidR="00415E0E" w:rsidRPr="00415E0E">
              <w:rPr>
                <w:rFonts w:ascii="Arial" w:eastAsia="Times New Roman" w:hAnsi="Arial" w:cs="Arial"/>
              </w:rPr>
              <w:t xml:space="preserve"> PCB components and signal flow </w:t>
            </w:r>
          </w:p>
          <w:p w14:paraId="6E595B8E" w14:textId="564FA809" w:rsidR="00415E0E" w:rsidRPr="00415E0E" w:rsidRDefault="00415E0E" w:rsidP="00415E0E">
            <w:pPr>
              <w:pStyle w:val="ListParagraph"/>
              <w:numPr>
                <w:ilvl w:val="0"/>
                <w:numId w:val="19"/>
              </w:numPr>
              <w:rPr>
                <w:rFonts w:ascii="Arial" w:eastAsia="Times New Roman" w:hAnsi="Arial" w:cs="Arial"/>
              </w:rPr>
            </w:pPr>
            <w:r w:rsidRPr="00415E0E">
              <w:rPr>
                <w:rFonts w:ascii="Arial" w:eastAsia="Times New Roman" w:hAnsi="Arial" w:cs="Arial"/>
                <w:bCs/>
              </w:rPr>
              <w:t>Demonstrate</w:t>
            </w:r>
            <w:r w:rsidRPr="00415E0E">
              <w:rPr>
                <w:rFonts w:ascii="Arial" w:eastAsia="Times New Roman" w:hAnsi="Arial" w:cs="Arial"/>
              </w:rPr>
              <w:t xml:space="preserve"> safe PCB handling practices </w:t>
            </w:r>
          </w:p>
          <w:p w14:paraId="07508CCB" w14:textId="7752FC3D" w:rsidR="005C1D93" w:rsidRPr="00415E0E" w:rsidRDefault="00773625" w:rsidP="00415E0E">
            <w:pPr>
              <w:pStyle w:val="ListParagraph"/>
              <w:numPr>
                <w:ilvl w:val="0"/>
                <w:numId w:val="19"/>
              </w:numPr>
              <w:rPr>
                <w:rFonts w:ascii="Arial" w:eastAsia="Times New Roman" w:hAnsi="Arial" w:cs="Arial"/>
              </w:rPr>
            </w:pPr>
            <w:r>
              <w:rPr>
                <w:rFonts w:ascii="Arial" w:eastAsia="Times New Roman" w:hAnsi="Arial" w:cs="Arial"/>
                <w:bCs/>
              </w:rPr>
              <w:t>Define</w:t>
            </w:r>
            <w:r w:rsidR="00415E0E" w:rsidRPr="00415E0E">
              <w:rPr>
                <w:rFonts w:ascii="Arial" w:eastAsia="Times New Roman" w:hAnsi="Arial" w:cs="Arial"/>
              </w:rPr>
              <w:t xml:space="preserve"> circuit faults in driver system</w:t>
            </w:r>
          </w:p>
        </w:tc>
        <w:tc>
          <w:tcPr>
            <w:tcW w:w="2417" w:type="dxa"/>
          </w:tcPr>
          <w:p w14:paraId="1FF710EA" w14:textId="0D5C55B1" w:rsidR="00F06DE2" w:rsidRPr="0005051F" w:rsidRDefault="00F06DE2" w:rsidP="00FB650C">
            <w:pPr>
              <w:rPr>
                <w:rFonts w:ascii="Arial" w:hAnsi="Arial" w:cs="Arial"/>
                <w:b/>
              </w:rPr>
            </w:pPr>
            <w:r w:rsidRPr="0005051F">
              <w:rPr>
                <w:rFonts w:ascii="Arial" w:hAnsi="Arial" w:cs="Arial"/>
                <w:b/>
              </w:rPr>
              <w:t>Task:</w:t>
            </w:r>
          </w:p>
          <w:p w14:paraId="3836009E" w14:textId="44D48E02" w:rsidR="005C1D93" w:rsidRPr="0005051F" w:rsidRDefault="00150790" w:rsidP="00FB650C">
            <w:pPr>
              <w:rPr>
                <w:rFonts w:ascii="Arial" w:hAnsi="Arial" w:cs="Arial"/>
                <w:b/>
                <w:bCs/>
                <w:color w:val="000000" w:themeColor="text1"/>
              </w:rPr>
            </w:pPr>
            <w:r w:rsidRPr="0005051F">
              <w:rPr>
                <w:rFonts w:ascii="Arial" w:hAnsi="Arial" w:cs="Arial"/>
              </w:rPr>
              <w:t xml:space="preserve">Inspect BLDC driver PCB carefully and ensure anti-static handling before testing. Measure input and output voltages at different stages of the circuit. Trace signal flow and identify any missing </w:t>
            </w:r>
            <w:r w:rsidRPr="0005051F">
              <w:rPr>
                <w:rFonts w:ascii="Arial" w:hAnsi="Arial" w:cs="Arial"/>
              </w:rPr>
              <w:lastRenderedPageBreak/>
              <w:t>or weak output phases. Avoid short circuits while probing live PCB.</w:t>
            </w:r>
          </w:p>
        </w:tc>
      </w:tr>
      <w:tr w:rsidR="00773625" w:rsidRPr="00331FDE" w14:paraId="24CC0745" w14:textId="77777777" w:rsidTr="00B676AE">
        <w:tc>
          <w:tcPr>
            <w:tcW w:w="1689" w:type="dxa"/>
          </w:tcPr>
          <w:p w14:paraId="13A9EC16" w14:textId="77777777" w:rsidR="005C1D93" w:rsidRDefault="005C1D93" w:rsidP="005C1D93"/>
        </w:tc>
        <w:tc>
          <w:tcPr>
            <w:tcW w:w="3381" w:type="dxa"/>
          </w:tcPr>
          <w:p w14:paraId="0B202FD0" w14:textId="1FD784E5" w:rsidR="00AB4012" w:rsidRPr="00415E0E" w:rsidRDefault="00AB4012" w:rsidP="00415E0E">
            <w:pPr>
              <w:rPr>
                <w:rFonts w:ascii="Arial" w:eastAsia="Times New Roman" w:hAnsi="Arial" w:cs="Arial"/>
                <w:b/>
              </w:rPr>
            </w:pPr>
            <w:r w:rsidRPr="00415E0E">
              <w:rPr>
                <w:rFonts w:ascii="Arial" w:eastAsia="Times New Roman" w:hAnsi="Arial" w:cs="Arial"/>
                <w:b/>
              </w:rPr>
              <w:t>Day 4</w:t>
            </w:r>
          </w:p>
          <w:p w14:paraId="0E41D0FB" w14:textId="2EEC80EC" w:rsidR="00415E0E" w:rsidRPr="00415E0E" w:rsidRDefault="00415E0E" w:rsidP="00415E0E">
            <w:pPr>
              <w:pStyle w:val="ListParagraph"/>
              <w:numPr>
                <w:ilvl w:val="0"/>
                <w:numId w:val="20"/>
              </w:numPr>
              <w:rPr>
                <w:rFonts w:ascii="Arial" w:eastAsia="Times New Roman" w:hAnsi="Arial" w:cs="Arial"/>
              </w:rPr>
            </w:pPr>
            <w:r w:rsidRPr="00415E0E">
              <w:rPr>
                <w:rFonts w:ascii="Arial" w:eastAsia="Times New Roman" w:hAnsi="Arial" w:cs="Arial"/>
                <w:bCs/>
              </w:rPr>
              <w:t>Check</w:t>
            </w:r>
            <w:r w:rsidRPr="00415E0E">
              <w:rPr>
                <w:rFonts w:ascii="Arial" w:eastAsia="Times New Roman" w:hAnsi="Arial" w:cs="Arial"/>
              </w:rPr>
              <w:t xml:space="preserve"> remote battery condition </w:t>
            </w:r>
          </w:p>
          <w:p w14:paraId="0DFAE95B" w14:textId="160CC8DC" w:rsidR="00415E0E" w:rsidRPr="00415E0E" w:rsidRDefault="00415E0E" w:rsidP="00415E0E">
            <w:pPr>
              <w:pStyle w:val="ListParagraph"/>
              <w:numPr>
                <w:ilvl w:val="0"/>
                <w:numId w:val="20"/>
              </w:numPr>
              <w:rPr>
                <w:rFonts w:ascii="Arial" w:eastAsia="Times New Roman" w:hAnsi="Arial" w:cs="Arial"/>
              </w:rPr>
            </w:pPr>
            <w:r w:rsidRPr="00415E0E">
              <w:rPr>
                <w:rFonts w:ascii="Arial" w:eastAsia="Times New Roman" w:hAnsi="Arial" w:cs="Arial"/>
                <w:bCs/>
              </w:rPr>
              <w:t>Test</w:t>
            </w:r>
            <w:r w:rsidRPr="00415E0E">
              <w:rPr>
                <w:rFonts w:ascii="Arial" w:eastAsia="Times New Roman" w:hAnsi="Arial" w:cs="Arial"/>
              </w:rPr>
              <w:t xml:space="preserve"> ON/OFF and speed control functions </w:t>
            </w:r>
          </w:p>
          <w:p w14:paraId="6DD6F610" w14:textId="67DDD4C1" w:rsidR="00415E0E" w:rsidRPr="00415E0E" w:rsidRDefault="00415E0E" w:rsidP="00415E0E">
            <w:pPr>
              <w:pStyle w:val="ListParagraph"/>
              <w:numPr>
                <w:ilvl w:val="0"/>
                <w:numId w:val="18"/>
              </w:numPr>
              <w:rPr>
                <w:rFonts w:ascii="Arial" w:eastAsia="Times New Roman" w:hAnsi="Arial" w:cs="Arial"/>
              </w:rPr>
            </w:pPr>
            <w:r w:rsidRPr="00415E0E">
              <w:rPr>
                <w:rFonts w:ascii="Arial" w:eastAsia="Times New Roman" w:hAnsi="Arial" w:cs="Arial"/>
                <w:bCs/>
              </w:rPr>
              <w:t>Inspect</w:t>
            </w:r>
            <w:r w:rsidRPr="00415E0E">
              <w:rPr>
                <w:rFonts w:ascii="Arial" w:eastAsia="Times New Roman" w:hAnsi="Arial" w:cs="Arial"/>
              </w:rPr>
              <w:t xml:space="preserve"> receiver module connections </w:t>
            </w:r>
          </w:p>
          <w:p w14:paraId="78D2C249" w14:textId="17B473D7" w:rsidR="005C1D93" w:rsidRPr="00415E0E" w:rsidRDefault="00415E0E" w:rsidP="00415E0E">
            <w:pPr>
              <w:pStyle w:val="ListParagraph"/>
              <w:numPr>
                <w:ilvl w:val="0"/>
                <w:numId w:val="20"/>
              </w:numPr>
              <w:rPr>
                <w:rStyle w:val="MSGENFONTSTYLENAMETEMPLATEROLENUMBERMSGENFONTSTYLENAMEBYROLETEXT2MSGENFONTSTYLEMODIFERNOTBOLD"/>
                <w:rFonts w:eastAsia="Times New Roman"/>
                <w:bCs w:val="0"/>
                <w:color w:val="auto"/>
                <w:sz w:val="22"/>
                <w:szCs w:val="22"/>
                <w:lang w:bidi="ar-SA"/>
              </w:rPr>
            </w:pPr>
            <w:r w:rsidRPr="00415E0E">
              <w:rPr>
                <w:rFonts w:ascii="Arial" w:eastAsia="Times New Roman" w:hAnsi="Arial" w:cs="Arial"/>
                <w:bCs/>
              </w:rPr>
              <w:t>Handle</w:t>
            </w:r>
            <w:r w:rsidRPr="00415E0E">
              <w:rPr>
                <w:rFonts w:ascii="Arial" w:eastAsia="Times New Roman" w:hAnsi="Arial" w:cs="Arial"/>
              </w:rPr>
              <w:t xml:space="preserve"> remote PCB carefully to avoid damage</w:t>
            </w:r>
          </w:p>
        </w:tc>
        <w:tc>
          <w:tcPr>
            <w:tcW w:w="2970" w:type="dxa"/>
          </w:tcPr>
          <w:p w14:paraId="30FA5077" w14:textId="1CFB0AA4" w:rsidR="00415E0E" w:rsidRPr="00415E0E" w:rsidRDefault="00415E0E" w:rsidP="00415E0E">
            <w:pPr>
              <w:pStyle w:val="ListParagraph"/>
              <w:numPr>
                <w:ilvl w:val="0"/>
                <w:numId w:val="18"/>
              </w:numPr>
              <w:rPr>
                <w:rFonts w:ascii="Arial" w:eastAsia="Times New Roman" w:hAnsi="Arial" w:cs="Arial"/>
              </w:rPr>
            </w:pPr>
            <w:r w:rsidRPr="00415E0E">
              <w:rPr>
                <w:rFonts w:ascii="Arial" w:eastAsia="Times New Roman" w:hAnsi="Arial" w:cs="Arial"/>
                <w:bCs/>
              </w:rPr>
              <w:t>Explain</w:t>
            </w:r>
            <w:r w:rsidRPr="00415E0E">
              <w:rPr>
                <w:rFonts w:ascii="Arial" w:eastAsia="Times New Roman" w:hAnsi="Arial" w:cs="Arial"/>
              </w:rPr>
              <w:t xml:space="preserve"> remote control operation in BLDC fans </w:t>
            </w:r>
          </w:p>
          <w:p w14:paraId="0DEDABE4" w14:textId="758F2179" w:rsidR="00415E0E" w:rsidRPr="00415E0E" w:rsidRDefault="00773625" w:rsidP="00415E0E">
            <w:pPr>
              <w:pStyle w:val="ListParagraph"/>
              <w:numPr>
                <w:ilvl w:val="0"/>
                <w:numId w:val="18"/>
              </w:numPr>
              <w:rPr>
                <w:rFonts w:ascii="Arial" w:eastAsia="Times New Roman" w:hAnsi="Arial" w:cs="Arial"/>
              </w:rPr>
            </w:pPr>
            <w:r>
              <w:rPr>
                <w:rFonts w:ascii="Arial" w:eastAsia="Times New Roman" w:hAnsi="Arial" w:cs="Arial"/>
                <w:bCs/>
              </w:rPr>
              <w:t>Demonstrate</w:t>
            </w:r>
            <w:r w:rsidR="00415E0E" w:rsidRPr="00415E0E">
              <w:rPr>
                <w:rFonts w:ascii="Arial" w:eastAsia="Times New Roman" w:hAnsi="Arial" w:cs="Arial"/>
              </w:rPr>
              <w:t xml:space="preserve"> IR/RF signal transmission and reception </w:t>
            </w:r>
          </w:p>
          <w:p w14:paraId="71E80851" w14:textId="4E443B68" w:rsidR="00415E0E" w:rsidRPr="00415E0E" w:rsidRDefault="00773625" w:rsidP="00415E0E">
            <w:pPr>
              <w:pStyle w:val="ListParagraph"/>
              <w:numPr>
                <w:ilvl w:val="0"/>
                <w:numId w:val="17"/>
              </w:numPr>
              <w:rPr>
                <w:rFonts w:ascii="Arial" w:eastAsia="Times New Roman" w:hAnsi="Arial" w:cs="Arial"/>
              </w:rPr>
            </w:pPr>
            <w:r>
              <w:rPr>
                <w:rFonts w:ascii="Arial" w:eastAsia="Times New Roman" w:hAnsi="Arial" w:cs="Arial"/>
                <w:bCs/>
              </w:rPr>
              <w:t>Elaborate</w:t>
            </w:r>
            <w:r w:rsidR="00415E0E" w:rsidRPr="00415E0E">
              <w:rPr>
                <w:rFonts w:ascii="Arial" w:eastAsia="Times New Roman" w:hAnsi="Arial" w:cs="Arial"/>
              </w:rPr>
              <w:t xml:space="preserve"> remote control faults </w:t>
            </w:r>
          </w:p>
          <w:p w14:paraId="4874507F" w14:textId="4C791F17" w:rsidR="005C1D93" w:rsidRPr="00415E0E" w:rsidRDefault="00415E0E" w:rsidP="00415E0E">
            <w:pPr>
              <w:pStyle w:val="ListParagraph"/>
              <w:numPr>
                <w:ilvl w:val="0"/>
                <w:numId w:val="19"/>
              </w:numPr>
              <w:rPr>
                <w:rFonts w:ascii="Arial" w:eastAsia="Times New Roman" w:hAnsi="Arial" w:cs="Arial"/>
              </w:rPr>
            </w:pPr>
            <w:r w:rsidRPr="00415E0E">
              <w:rPr>
                <w:rFonts w:ascii="Arial" w:eastAsia="Times New Roman" w:hAnsi="Arial" w:cs="Arial"/>
                <w:bCs/>
              </w:rPr>
              <w:t>Demonstrate</w:t>
            </w:r>
            <w:r w:rsidRPr="00415E0E">
              <w:rPr>
                <w:rFonts w:ascii="Arial" w:eastAsia="Times New Roman" w:hAnsi="Arial" w:cs="Arial"/>
              </w:rPr>
              <w:t xml:space="preserve"> safe handling of control systems</w:t>
            </w:r>
          </w:p>
        </w:tc>
        <w:tc>
          <w:tcPr>
            <w:tcW w:w="2417" w:type="dxa"/>
          </w:tcPr>
          <w:p w14:paraId="30ED56AF" w14:textId="77777777" w:rsidR="0093405B" w:rsidRPr="0005051F" w:rsidRDefault="0093405B" w:rsidP="00FB650C">
            <w:pPr>
              <w:rPr>
                <w:rFonts w:ascii="Arial" w:hAnsi="Arial" w:cs="Arial"/>
                <w:b/>
              </w:rPr>
            </w:pPr>
            <w:r w:rsidRPr="0005051F">
              <w:rPr>
                <w:rFonts w:ascii="Arial" w:hAnsi="Arial" w:cs="Arial"/>
                <w:b/>
              </w:rPr>
              <w:t>Task:</w:t>
            </w:r>
          </w:p>
          <w:p w14:paraId="3140FA38" w14:textId="5536F761" w:rsidR="005C1D93" w:rsidRPr="0005051F" w:rsidRDefault="00150790" w:rsidP="00FB650C">
            <w:pPr>
              <w:rPr>
                <w:rFonts w:ascii="Arial" w:hAnsi="Arial" w:cs="Arial"/>
                <w:b/>
                <w:bCs/>
                <w:color w:val="000000" w:themeColor="text1"/>
              </w:rPr>
            </w:pPr>
            <w:r w:rsidRPr="0005051F">
              <w:rPr>
                <w:rFonts w:ascii="Arial" w:hAnsi="Arial" w:cs="Arial"/>
              </w:rPr>
              <w:t>Check remote control battery condition and replace if weak. Test all functions such as ON/OFF, speed control, and mode switching. Verify signal reception on BLDC receiver module properly. Handle remote PCB carefully to avoid damage to small components.</w:t>
            </w:r>
          </w:p>
        </w:tc>
      </w:tr>
      <w:tr w:rsidR="00773625" w:rsidRPr="00331FDE" w14:paraId="7077170C" w14:textId="77777777" w:rsidTr="00B676AE">
        <w:tc>
          <w:tcPr>
            <w:tcW w:w="1689" w:type="dxa"/>
          </w:tcPr>
          <w:p w14:paraId="11925AA7" w14:textId="77777777" w:rsidR="005C1D93" w:rsidRDefault="005C1D93" w:rsidP="005C1D93"/>
        </w:tc>
        <w:tc>
          <w:tcPr>
            <w:tcW w:w="3381" w:type="dxa"/>
          </w:tcPr>
          <w:p w14:paraId="0CA5DBCB" w14:textId="5184D6E4" w:rsidR="00AB4012" w:rsidRPr="00415E0E" w:rsidRDefault="00AB4012" w:rsidP="00415E0E">
            <w:pPr>
              <w:rPr>
                <w:rFonts w:ascii="Arial" w:eastAsia="Times New Roman" w:hAnsi="Arial" w:cs="Arial"/>
                <w:b/>
              </w:rPr>
            </w:pPr>
            <w:r w:rsidRPr="00415E0E">
              <w:rPr>
                <w:rFonts w:ascii="Arial" w:eastAsia="Times New Roman" w:hAnsi="Arial" w:cs="Arial"/>
                <w:b/>
              </w:rPr>
              <w:t>Day 5</w:t>
            </w:r>
          </w:p>
          <w:p w14:paraId="7F4C96F3" w14:textId="0542FA23" w:rsidR="00415E0E" w:rsidRPr="00415E0E" w:rsidRDefault="00415E0E" w:rsidP="00415E0E">
            <w:pPr>
              <w:pStyle w:val="ListParagraph"/>
              <w:numPr>
                <w:ilvl w:val="0"/>
                <w:numId w:val="20"/>
              </w:numPr>
              <w:rPr>
                <w:rFonts w:ascii="Arial" w:eastAsia="Times New Roman" w:hAnsi="Arial" w:cs="Arial"/>
              </w:rPr>
            </w:pPr>
            <w:r w:rsidRPr="00415E0E">
              <w:rPr>
                <w:rFonts w:ascii="Arial" w:eastAsia="Times New Roman" w:hAnsi="Arial" w:cs="Arial"/>
                <w:bCs/>
              </w:rPr>
              <w:t>Connect</w:t>
            </w:r>
            <w:r w:rsidRPr="00415E0E">
              <w:rPr>
                <w:rFonts w:ascii="Arial" w:eastAsia="Times New Roman" w:hAnsi="Arial" w:cs="Arial"/>
              </w:rPr>
              <w:t xml:space="preserve"> motor-driver-remote system correctly </w:t>
            </w:r>
          </w:p>
          <w:p w14:paraId="3847EA6E" w14:textId="78A19993" w:rsidR="00415E0E" w:rsidRPr="00415E0E" w:rsidRDefault="00415E0E" w:rsidP="00415E0E">
            <w:pPr>
              <w:pStyle w:val="ListParagraph"/>
              <w:numPr>
                <w:ilvl w:val="0"/>
                <w:numId w:val="20"/>
              </w:numPr>
              <w:rPr>
                <w:rFonts w:ascii="Arial" w:eastAsia="Times New Roman" w:hAnsi="Arial" w:cs="Arial"/>
              </w:rPr>
            </w:pPr>
            <w:r w:rsidRPr="00415E0E">
              <w:rPr>
                <w:rFonts w:ascii="Arial" w:eastAsia="Times New Roman" w:hAnsi="Arial" w:cs="Arial"/>
                <w:bCs/>
              </w:rPr>
              <w:t>Test</w:t>
            </w:r>
            <w:r w:rsidRPr="00415E0E">
              <w:rPr>
                <w:rFonts w:ascii="Arial" w:eastAsia="Times New Roman" w:hAnsi="Arial" w:cs="Arial"/>
              </w:rPr>
              <w:t xml:space="preserve"> complete fan operation under load </w:t>
            </w:r>
          </w:p>
          <w:p w14:paraId="39F94512" w14:textId="5E5687FD" w:rsidR="00415E0E" w:rsidRPr="00415E0E" w:rsidRDefault="00415E0E" w:rsidP="00415E0E">
            <w:pPr>
              <w:pStyle w:val="ListParagraph"/>
              <w:numPr>
                <w:ilvl w:val="0"/>
                <w:numId w:val="18"/>
              </w:numPr>
              <w:rPr>
                <w:rFonts w:ascii="Arial" w:eastAsia="Times New Roman" w:hAnsi="Arial" w:cs="Arial"/>
              </w:rPr>
            </w:pPr>
            <w:r w:rsidRPr="00415E0E">
              <w:rPr>
                <w:rFonts w:ascii="Arial" w:eastAsia="Times New Roman" w:hAnsi="Arial" w:cs="Arial"/>
                <w:bCs/>
              </w:rPr>
              <w:t>Follow</w:t>
            </w:r>
            <w:r w:rsidRPr="00415E0E">
              <w:rPr>
                <w:rFonts w:ascii="Arial" w:eastAsia="Times New Roman" w:hAnsi="Arial" w:cs="Arial"/>
              </w:rPr>
              <w:t xml:space="preserve"> safety procedures during live testing </w:t>
            </w:r>
          </w:p>
          <w:p w14:paraId="36AC7A75" w14:textId="3785C3C1" w:rsidR="005C1D93" w:rsidRPr="00415E0E" w:rsidRDefault="00415E0E" w:rsidP="00415E0E">
            <w:pPr>
              <w:pStyle w:val="ListParagraph"/>
              <w:widowControl w:val="0"/>
              <w:numPr>
                <w:ilvl w:val="0"/>
                <w:numId w:val="20"/>
              </w:numPr>
              <w:spacing w:after="160" w:line="259" w:lineRule="auto"/>
              <w:rPr>
                <w:rStyle w:val="MSGENFONTSTYLENAMETEMPLATEROLENUMBERMSGENFONTSTYLENAMEBYROLETEXT2MSGENFONTSTYLEMODIFERNOTBOLD"/>
                <w:color w:val="000000" w:themeColor="text1"/>
                <w:sz w:val="22"/>
                <w:szCs w:val="22"/>
              </w:rPr>
            </w:pPr>
            <w:r w:rsidRPr="00415E0E">
              <w:rPr>
                <w:rFonts w:ascii="Arial" w:eastAsia="Times New Roman" w:hAnsi="Arial" w:cs="Arial"/>
                <w:bCs/>
              </w:rPr>
              <w:t>Identify</w:t>
            </w:r>
            <w:r w:rsidRPr="00415E0E">
              <w:rPr>
                <w:rFonts w:ascii="Arial" w:eastAsia="Times New Roman" w:hAnsi="Arial" w:cs="Arial"/>
              </w:rPr>
              <w:t xml:space="preserve"> faults in integrated system</w:t>
            </w:r>
          </w:p>
        </w:tc>
        <w:tc>
          <w:tcPr>
            <w:tcW w:w="2970" w:type="dxa"/>
          </w:tcPr>
          <w:p w14:paraId="078CE1D0" w14:textId="1907B8DB" w:rsidR="00415E0E" w:rsidRPr="00415E0E" w:rsidRDefault="00415E0E" w:rsidP="00415E0E">
            <w:pPr>
              <w:pStyle w:val="ListParagraph"/>
              <w:numPr>
                <w:ilvl w:val="0"/>
                <w:numId w:val="18"/>
              </w:numPr>
              <w:rPr>
                <w:rFonts w:ascii="Arial" w:eastAsia="Times New Roman" w:hAnsi="Arial" w:cs="Arial"/>
              </w:rPr>
            </w:pPr>
            <w:r w:rsidRPr="00415E0E">
              <w:rPr>
                <w:rFonts w:ascii="Arial" w:eastAsia="Times New Roman" w:hAnsi="Arial" w:cs="Arial"/>
                <w:bCs/>
              </w:rPr>
              <w:t>Integrate</w:t>
            </w:r>
            <w:r w:rsidRPr="00415E0E">
              <w:rPr>
                <w:rFonts w:ascii="Arial" w:eastAsia="Times New Roman" w:hAnsi="Arial" w:cs="Arial"/>
              </w:rPr>
              <w:t xml:space="preserve"> motor, driver, and remote system </w:t>
            </w:r>
          </w:p>
          <w:p w14:paraId="42BF9632" w14:textId="0285F4E4" w:rsidR="00415E0E" w:rsidRPr="00415E0E" w:rsidRDefault="00415E0E" w:rsidP="00415E0E">
            <w:pPr>
              <w:pStyle w:val="ListParagraph"/>
              <w:numPr>
                <w:ilvl w:val="0"/>
                <w:numId w:val="18"/>
              </w:numPr>
              <w:rPr>
                <w:rFonts w:ascii="Arial" w:eastAsia="Times New Roman" w:hAnsi="Arial" w:cs="Arial"/>
              </w:rPr>
            </w:pPr>
            <w:r w:rsidRPr="00415E0E">
              <w:rPr>
                <w:rFonts w:ascii="Arial" w:eastAsia="Times New Roman" w:hAnsi="Arial" w:cs="Arial"/>
                <w:bCs/>
              </w:rPr>
              <w:t>Evaluate</w:t>
            </w:r>
            <w:r w:rsidRPr="00415E0E">
              <w:rPr>
                <w:rFonts w:ascii="Arial" w:eastAsia="Times New Roman" w:hAnsi="Arial" w:cs="Arial"/>
              </w:rPr>
              <w:t xml:space="preserve"> full fan system performance </w:t>
            </w:r>
          </w:p>
          <w:p w14:paraId="4AF1C764" w14:textId="3AB10D17" w:rsidR="00415E0E" w:rsidRPr="00415E0E" w:rsidRDefault="00773625" w:rsidP="00415E0E">
            <w:pPr>
              <w:pStyle w:val="ListParagraph"/>
              <w:numPr>
                <w:ilvl w:val="0"/>
                <w:numId w:val="17"/>
              </w:numPr>
              <w:rPr>
                <w:rFonts w:ascii="Arial" w:eastAsia="Times New Roman" w:hAnsi="Arial" w:cs="Arial"/>
              </w:rPr>
            </w:pPr>
            <w:r>
              <w:rPr>
                <w:rFonts w:ascii="Arial" w:eastAsia="Times New Roman" w:hAnsi="Arial" w:cs="Arial"/>
                <w:bCs/>
              </w:rPr>
              <w:t>Elaborate</w:t>
            </w:r>
            <w:r w:rsidR="00415E0E" w:rsidRPr="00415E0E">
              <w:rPr>
                <w:rFonts w:ascii="Arial" w:eastAsia="Times New Roman" w:hAnsi="Arial" w:cs="Arial"/>
              </w:rPr>
              <w:t xml:space="preserve"> industrial safety in handling BLDC systems </w:t>
            </w:r>
          </w:p>
          <w:p w14:paraId="11E2A06A" w14:textId="21BD1434" w:rsidR="005C1D93" w:rsidRPr="00415E0E" w:rsidRDefault="00773625" w:rsidP="00415E0E">
            <w:pPr>
              <w:pStyle w:val="ListParagraph"/>
              <w:numPr>
                <w:ilvl w:val="0"/>
                <w:numId w:val="19"/>
              </w:numPr>
              <w:spacing w:before="100" w:beforeAutospacing="1" w:after="100" w:afterAutospacing="1"/>
              <w:rPr>
                <w:rFonts w:ascii="Arial" w:eastAsia="Times New Roman" w:hAnsi="Arial" w:cs="Arial"/>
              </w:rPr>
            </w:pPr>
            <w:r>
              <w:rPr>
                <w:rFonts w:ascii="Arial" w:eastAsia="Times New Roman" w:hAnsi="Arial" w:cs="Arial"/>
                <w:bCs/>
              </w:rPr>
              <w:t xml:space="preserve">Explain </w:t>
            </w:r>
            <w:r w:rsidR="00415E0E" w:rsidRPr="00415E0E">
              <w:rPr>
                <w:rFonts w:ascii="Arial" w:eastAsia="Times New Roman" w:hAnsi="Arial" w:cs="Arial"/>
                <w:bCs/>
              </w:rPr>
              <w:t>Troubleshoot</w:t>
            </w:r>
            <w:r w:rsidR="00415E0E" w:rsidRPr="00415E0E">
              <w:rPr>
                <w:rFonts w:ascii="Arial" w:eastAsia="Times New Roman" w:hAnsi="Arial" w:cs="Arial"/>
              </w:rPr>
              <w:t xml:space="preserve"> system-level faults</w:t>
            </w:r>
          </w:p>
        </w:tc>
        <w:tc>
          <w:tcPr>
            <w:tcW w:w="2417" w:type="dxa"/>
          </w:tcPr>
          <w:p w14:paraId="602BB316" w14:textId="33ACAD86" w:rsidR="00F06DE2" w:rsidRPr="0005051F" w:rsidRDefault="00F06DE2" w:rsidP="00FB650C">
            <w:pPr>
              <w:rPr>
                <w:rFonts w:ascii="Arial" w:hAnsi="Arial" w:cs="Arial"/>
                <w:b/>
              </w:rPr>
            </w:pPr>
            <w:r w:rsidRPr="0005051F">
              <w:rPr>
                <w:rFonts w:ascii="Arial" w:hAnsi="Arial" w:cs="Arial"/>
                <w:b/>
              </w:rPr>
              <w:t>Task:</w:t>
            </w:r>
          </w:p>
          <w:p w14:paraId="3E30C80B" w14:textId="0CC9B942" w:rsidR="005C1D93" w:rsidRPr="0005051F" w:rsidRDefault="00150790" w:rsidP="00FB650C">
            <w:pPr>
              <w:rPr>
                <w:rFonts w:ascii="Arial" w:hAnsi="Arial" w:cs="Arial"/>
                <w:b/>
                <w:bCs/>
                <w:color w:val="000000" w:themeColor="text1"/>
              </w:rPr>
            </w:pPr>
            <w:r w:rsidRPr="0005051F">
              <w:rPr>
                <w:rFonts w:ascii="Arial" w:hAnsi="Arial" w:cs="Arial"/>
              </w:rPr>
              <w:t>Connect BLDC motor, driver PCB, and remote system for full fan operation testing. Observe complete system response under different speed levels and load conditions. Follow strict electrical safety while working on live system. Identify and correct any system-level fault in operation.</w:t>
            </w:r>
          </w:p>
        </w:tc>
      </w:tr>
    </w:tbl>
    <w:p w14:paraId="7FB46A97" w14:textId="0B647CA0" w:rsidR="007D3827" w:rsidRPr="00331FDE" w:rsidRDefault="007D3827" w:rsidP="0005535C">
      <w:pPr>
        <w:spacing w:after="0"/>
        <w:jc w:val="center"/>
        <w:rPr>
          <w:rFonts w:ascii="Times New Roman" w:hAnsi="Times New Roman" w:cs="Times New Roman"/>
          <w:b/>
          <w:bCs/>
          <w:color w:val="000000" w:themeColor="text1"/>
          <w:sz w:val="24"/>
          <w:szCs w:val="24"/>
        </w:rPr>
      </w:pPr>
    </w:p>
    <w:p w14:paraId="6A6D8E4B" w14:textId="6C582DED" w:rsidR="00F438FD" w:rsidRPr="00331FDE" w:rsidRDefault="00F438FD" w:rsidP="0094742E">
      <w:pPr>
        <w:spacing w:after="0"/>
        <w:ind w:left="9"/>
        <w:jc w:val="center"/>
        <w:rPr>
          <w:rFonts w:ascii="Times New Roman" w:hAnsi="Times New Roman" w:cs="Times New Roman"/>
          <w:b/>
          <w:color w:val="000000" w:themeColor="text1"/>
          <w:sz w:val="24"/>
          <w:szCs w:val="24"/>
        </w:rPr>
      </w:pPr>
      <w:bookmarkStart w:id="1" w:name="_Toc31113221"/>
      <w:r w:rsidRPr="00331FDE">
        <w:rPr>
          <w:rFonts w:ascii="Times New Roman" w:hAnsi="Times New Roman" w:cs="Times New Roman"/>
          <w:b/>
          <w:color w:val="000000" w:themeColor="text1"/>
          <w:sz w:val="24"/>
          <w:szCs w:val="24"/>
        </w:rPr>
        <w:t>LIST OF MACHINERY / EQUIPMENT</w:t>
      </w:r>
    </w:p>
    <w:p w14:paraId="44154B87" w14:textId="07F8B1CF" w:rsidR="00CD3142" w:rsidRPr="00331FDE" w:rsidRDefault="00F438FD" w:rsidP="0094742E">
      <w:pPr>
        <w:spacing w:after="0"/>
        <w:ind w:left="9"/>
        <w:jc w:val="center"/>
        <w:rPr>
          <w:rFonts w:ascii="Times New Roman" w:hAnsi="Times New Roman" w:cs="Times New Roman"/>
          <w:bCs/>
          <w:color w:val="000000" w:themeColor="text1"/>
          <w:sz w:val="24"/>
          <w:szCs w:val="24"/>
        </w:rPr>
      </w:pPr>
      <w:r w:rsidRPr="00331FDE">
        <w:rPr>
          <w:rFonts w:ascii="Times New Roman" w:hAnsi="Times New Roman" w:cs="Times New Roman"/>
          <w:b/>
          <w:color w:val="000000" w:themeColor="text1"/>
          <w:sz w:val="24"/>
          <w:szCs w:val="24"/>
        </w:rPr>
        <w:t xml:space="preserve"> </w:t>
      </w:r>
      <w:r w:rsidRPr="00331FDE">
        <w:rPr>
          <w:rFonts w:ascii="Times New Roman" w:hAnsi="Times New Roman" w:cs="Times New Roman"/>
          <w:bCs/>
          <w:color w:val="000000" w:themeColor="text1"/>
          <w:sz w:val="24"/>
          <w:szCs w:val="24"/>
        </w:rPr>
        <w:t>For the Class of 25 Students (3-Month Course)</w:t>
      </w:r>
    </w:p>
    <w:tbl>
      <w:tblPr>
        <w:tblStyle w:val="TableGrid"/>
        <w:tblW w:w="0" w:type="auto"/>
        <w:tblLook w:val="04A0" w:firstRow="1" w:lastRow="0" w:firstColumn="1" w:lastColumn="0" w:noHBand="0" w:noVBand="1"/>
      </w:tblPr>
      <w:tblGrid>
        <w:gridCol w:w="826"/>
        <w:gridCol w:w="4749"/>
        <w:gridCol w:w="2723"/>
        <w:gridCol w:w="2159"/>
      </w:tblGrid>
      <w:tr w:rsidR="00E33F1F" w:rsidRPr="00331FDE" w14:paraId="66D32523" w14:textId="77777777" w:rsidTr="00CA00FF">
        <w:tc>
          <w:tcPr>
            <w:tcW w:w="826" w:type="dxa"/>
          </w:tcPr>
          <w:p w14:paraId="3FFE4BD7" w14:textId="2F4D4FC7" w:rsidR="00F438FD" w:rsidRPr="00331FDE" w:rsidRDefault="0094742E" w:rsidP="0094742E">
            <w:pPr>
              <w:spacing w:line="276" w:lineRule="auto"/>
              <w:ind w:left="9"/>
              <w:jc w:val="center"/>
              <w:rPr>
                <w:rFonts w:ascii="Times New Roman" w:hAnsi="Times New Roman" w:cs="Times New Roman"/>
                <w:b/>
                <w:color w:val="000000" w:themeColor="text1"/>
                <w:sz w:val="24"/>
                <w:szCs w:val="24"/>
              </w:rPr>
            </w:pPr>
            <w:proofErr w:type="spellStart"/>
            <w:r w:rsidRPr="00331FDE">
              <w:rPr>
                <w:rFonts w:ascii="Times New Roman" w:hAnsi="Times New Roman" w:cs="Times New Roman"/>
                <w:b/>
                <w:color w:val="000000" w:themeColor="text1"/>
                <w:sz w:val="24"/>
                <w:szCs w:val="24"/>
              </w:rPr>
              <w:t>S.No</w:t>
            </w:r>
            <w:proofErr w:type="spellEnd"/>
          </w:p>
        </w:tc>
        <w:tc>
          <w:tcPr>
            <w:tcW w:w="4749" w:type="dxa"/>
          </w:tcPr>
          <w:p w14:paraId="19B040FD" w14:textId="62008B63" w:rsidR="00F438FD" w:rsidRPr="00331FDE" w:rsidRDefault="00F438FD" w:rsidP="0094742E">
            <w:pPr>
              <w:spacing w:line="276" w:lineRule="auto"/>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Name of Items</w:t>
            </w:r>
          </w:p>
        </w:tc>
        <w:tc>
          <w:tcPr>
            <w:tcW w:w="2723" w:type="dxa"/>
          </w:tcPr>
          <w:p w14:paraId="7C414D64" w14:textId="77777777" w:rsidR="00CA00FF" w:rsidRPr="00331FDE" w:rsidRDefault="00CA00FF" w:rsidP="0094742E">
            <w:pPr>
              <w:spacing w:line="276" w:lineRule="auto"/>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 xml:space="preserve">Specifications </w:t>
            </w:r>
          </w:p>
          <w:p w14:paraId="19B9E123" w14:textId="7042F71A" w:rsidR="00F438FD" w:rsidRPr="00331FDE" w:rsidRDefault="00CA00FF" w:rsidP="0094742E">
            <w:pPr>
              <w:spacing w:line="276" w:lineRule="auto"/>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(If Required)</w:t>
            </w:r>
          </w:p>
        </w:tc>
        <w:tc>
          <w:tcPr>
            <w:tcW w:w="2159" w:type="dxa"/>
          </w:tcPr>
          <w:p w14:paraId="0AFEAA2D" w14:textId="59287A58" w:rsidR="00F438FD" w:rsidRPr="00331FDE" w:rsidRDefault="00F438FD" w:rsidP="0094742E">
            <w:pPr>
              <w:spacing w:line="276" w:lineRule="auto"/>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Unit</w:t>
            </w:r>
          </w:p>
        </w:tc>
      </w:tr>
      <w:tr w:rsidR="00E33F1F" w:rsidRPr="00331FDE" w14:paraId="0710A9C3" w14:textId="77777777" w:rsidTr="00CA00FF">
        <w:tc>
          <w:tcPr>
            <w:tcW w:w="826" w:type="dxa"/>
          </w:tcPr>
          <w:p w14:paraId="4D4490AC" w14:textId="629F2A17" w:rsidR="00F438FD" w:rsidRPr="006F1EDE" w:rsidRDefault="00D757EB" w:rsidP="006F1EDE">
            <w:pPr>
              <w:rPr>
                <w:rFonts w:ascii="Arial" w:hAnsi="Arial" w:cs="Arial"/>
              </w:rPr>
            </w:pPr>
            <w:r w:rsidRPr="006F1EDE">
              <w:rPr>
                <w:rFonts w:ascii="Arial" w:hAnsi="Arial" w:cs="Arial"/>
              </w:rPr>
              <w:t>1</w:t>
            </w:r>
          </w:p>
        </w:tc>
        <w:tc>
          <w:tcPr>
            <w:tcW w:w="4749"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920B55" w:rsidRPr="006F1EDE" w14:paraId="69EC7770" w14:textId="77777777" w:rsidTr="00920B55">
              <w:trPr>
                <w:tblCellSpacing w:w="15" w:type="dxa"/>
              </w:trPr>
              <w:tc>
                <w:tcPr>
                  <w:tcW w:w="0" w:type="auto"/>
                  <w:vAlign w:val="center"/>
                  <w:hideMark/>
                </w:tcPr>
                <w:p w14:paraId="0D4D4F6B" w14:textId="77777777" w:rsidR="00920B55" w:rsidRPr="006F1EDE" w:rsidRDefault="00920B55" w:rsidP="006F1EDE">
                  <w:pPr>
                    <w:rPr>
                      <w:rFonts w:ascii="Arial" w:hAnsi="Arial" w:cs="Arial"/>
                    </w:rPr>
                  </w:pPr>
                </w:p>
              </w:tc>
            </w:tr>
          </w:tbl>
          <w:p w14:paraId="2FAEED0A" w14:textId="77777777" w:rsidR="00920B55" w:rsidRPr="006F1EDE" w:rsidRDefault="00920B55" w:rsidP="006F1EDE">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15"/>
            </w:tblGrid>
            <w:tr w:rsidR="00920B55" w:rsidRPr="006F1EDE" w14:paraId="7555C63C" w14:textId="77777777" w:rsidTr="00920B55">
              <w:trPr>
                <w:tblCellSpacing w:w="15" w:type="dxa"/>
              </w:trPr>
              <w:tc>
                <w:tcPr>
                  <w:tcW w:w="0" w:type="auto"/>
                  <w:vAlign w:val="center"/>
                  <w:hideMark/>
                </w:tcPr>
                <w:p w14:paraId="64C85AF1" w14:textId="77777777" w:rsidR="00920B55" w:rsidRPr="006F1EDE" w:rsidRDefault="00920B55" w:rsidP="006F1EDE">
                  <w:pPr>
                    <w:rPr>
                      <w:rFonts w:ascii="Arial" w:hAnsi="Arial" w:cs="Arial"/>
                    </w:rPr>
                  </w:pPr>
                  <w:r w:rsidRPr="006F1EDE">
                    <w:rPr>
                      <w:rFonts w:ascii="Arial" w:hAnsi="Arial" w:cs="Arial"/>
                    </w:rPr>
                    <w:t>BLDC Fan Control PCB Training Boards</w:t>
                  </w:r>
                </w:p>
              </w:tc>
            </w:tr>
          </w:tbl>
          <w:p w14:paraId="5A6EF1F8" w14:textId="77777777" w:rsidR="00F438FD" w:rsidRPr="006F1EDE" w:rsidRDefault="00F438FD" w:rsidP="006F1EDE">
            <w:pPr>
              <w:rPr>
                <w:rFonts w:ascii="Arial" w:hAnsi="Arial" w:cs="Arial"/>
              </w:rPr>
            </w:pPr>
          </w:p>
        </w:tc>
        <w:tc>
          <w:tcPr>
            <w:tcW w:w="2723" w:type="dxa"/>
          </w:tcPr>
          <w:p w14:paraId="6D45AEFA" w14:textId="0D195303" w:rsidR="00F438FD" w:rsidRPr="006F1EDE" w:rsidRDefault="004D09B9" w:rsidP="006F1EDE">
            <w:pPr>
              <w:rPr>
                <w:rFonts w:ascii="Arial" w:hAnsi="Arial" w:cs="Arial"/>
              </w:rPr>
            </w:pPr>
            <w:r w:rsidRPr="006F1EDE">
              <w:rPr>
                <w:rFonts w:ascii="Arial" w:hAnsi="Arial" w:cs="Arial"/>
              </w:rPr>
              <w:t>BLDC driver PCB with test points and fault simulation facility</w:t>
            </w:r>
          </w:p>
        </w:tc>
        <w:tc>
          <w:tcPr>
            <w:tcW w:w="2159" w:type="dxa"/>
          </w:tcPr>
          <w:p w14:paraId="25569EA3" w14:textId="2AA474CA" w:rsidR="00F438FD" w:rsidRPr="006F1EDE" w:rsidRDefault="00713896" w:rsidP="006F1EDE">
            <w:pPr>
              <w:rPr>
                <w:rFonts w:ascii="Arial" w:hAnsi="Arial" w:cs="Arial"/>
              </w:rPr>
            </w:pPr>
            <w:r w:rsidRPr="006F1EDE">
              <w:rPr>
                <w:rFonts w:ascii="Arial" w:hAnsi="Arial" w:cs="Arial"/>
              </w:rPr>
              <w:t>02 Nos.</w:t>
            </w:r>
          </w:p>
        </w:tc>
      </w:tr>
      <w:tr w:rsidR="00E33F1F" w:rsidRPr="00331FDE" w14:paraId="62D2F315" w14:textId="77777777" w:rsidTr="00CA00FF">
        <w:tc>
          <w:tcPr>
            <w:tcW w:w="826" w:type="dxa"/>
          </w:tcPr>
          <w:p w14:paraId="254D4973" w14:textId="0F1EACC5" w:rsidR="00F438FD" w:rsidRPr="006F1EDE" w:rsidRDefault="00D757EB" w:rsidP="006F1EDE">
            <w:pPr>
              <w:rPr>
                <w:rFonts w:ascii="Arial" w:hAnsi="Arial" w:cs="Arial"/>
              </w:rPr>
            </w:pPr>
            <w:r w:rsidRPr="006F1EDE">
              <w:rPr>
                <w:rFonts w:ascii="Arial" w:hAnsi="Arial" w:cs="Arial"/>
              </w:rPr>
              <w:t>2</w:t>
            </w:r>
          </w:p>
        </w:tc>
        <w:tc>
          <w:tcPr>
            <w:tcW w:w="4749" w:type="dxa"/>
          </w:tcPr>
          <w:p w14:paraId="21078FAE" w14:textId="0FE7F60D" w:rsidR="00F438FD" w:rsidRPr="006F1EDE" w:rsidRDefault="00920B55" w:rsidP="006F1EDE">
            <w:pPr>
              <w:rPr>
                <w:rFonts w:ascii="Arial" w:hAnsi="Arial" w:cs="Arial"/>
              </w:rPr>
            </w:pPr>
            <w:r w:rsidRPr="006F1EDE">
              <w:rPr>
                <w:rFonts w:ascii="Arial" w:hAnsi="Arial" w:cs="Arial"/>
              </w:rPr>
              <w:t>BLDC Ceiling Fans</w:t>
            </w:r>
          </w:p>
        </w:tc>
        <w:tc>
          <w:tcPr>
            <w:tcW w:w="2723" w:type="dxa"/>
          </w:tcPr>
          <w:p w14:paraId="3A1FC3F4" w14:textId="0D5316F7" w:rsidR="00F438FD" w:rsidRPr="006F1EDE" w:rsidRDefault="004D09B9" w:rsidP="006F1EDE">
            <w:pPr>
              <w:rPr>
                <w:rFonts w:ascii="Arial" w:hAnsi="Arial" w:cs="Arial"/>
              </w:rPr>
            </w:pPr>
            <w:r w:rsidRPr="006F1EDE">
              <w:rPr>
                <w:rFonts w:ascii="Arial" w:hAnsi="Arial" w:cs="Arial"/>
              </w:rPr>
              <w:t>30W–60W BLDC ceiling fan, 220V AC, remote operated</w:t>
            </w:r>
          </w:p>
        </w:tc>
        <w:tc>
          <w:tcPr>
            <w:tcW w:w="2159" w:type="dxa"/>
          </w:tcPr>
          <w:p w14:paraId="6FAD34E4" w14:textId="44956DC9" w:rsidR="00F438FD" w:rsidRPr="006F1EDE" w:rsidRDefault="00713896" w:rsidP="006F1EDE">
            <w:pPr>
              <w:rPr>
                <w:rFonts w:ascii="Arial" w:hAnsi="Arial" w:cs="Arial"/>
              </w:rPr>
            </w:pPr>
            <w:r w:rsidRPr="006F1EDE">
              <w:rPr>
                <w:rFonts w:ascii="Arial" w:hAnsi="Arial" w:cs="Arial"/>
              </w:rPr>
              <w:t>02</w:t>
            </w:r>
            <w:r w:rsidR="00E2641A" w:rsidRPr="006F1EDE">
              <w:rPr>
                <w:rFonts w:ascii="Arial" w:hAnsi="Arial" w:cs="Arial"/>
              </w:rPr>
              <w:t xml:space="preserve"> Nos.</w:t>
            </w:r>
          </w:p>
        </w:tc>
      </w:tr>
      <w:tr w:rsidR="00E33F1F" w:rsidRPr="00331FDE" w14:paraId="297FD1FE" w14:textId="77777777" w:rsidTr="00CA00FF">
        <w:tc>
          <w:tcPr>
            <w:tcW w:w="826" w:type="dxa"/>
          </w:tcPr>
          <w:p w14:paraId="51C447F7" w14:textId="26D6B113" w:rsidR="00F438FD" w:rsidRPr="006F1EDE" w:rsidRDefault="00D757EB" w:rsidP="006F1EDE">
            <w:pPr>
              <w:rPr>
                <w:rFonts w:ascii="Arial" w:hAnsi="Arial" w:cs="Arial"/>
              </w:rPr>
            </w:pPr>
            <w:r w:rsidRPr="006F1EDE">
              <w:rPr>
                <w:rFonts w:ascii="Arial" w:hAnsi="Arial" w:cs="Arial"/>
              </w:rPr>
              <w:t>3</w:t>
            </w:r>
          </w:p>
        </w:tc>
        <w:tc>
          <w:tcPr>
            <w:tcW w:w="4749" w:type="dxa"/>
          </w:tcPr>
          <w:p w14:paraId="7209B8AD" w14:textId="70740AC5" w:rsidR="00F438FD" w:rsidRPr="006F1EDE" w:rsidRDefault="00920B55" w:rsidP="006F1EDE">
            <w:pPr>
              <w:rPr>
                <w:rFonts w:ascii="Arial" w:hAnsi="Arial" w:cs="Arial"/>
              </w:rPr>
            </w:pPr>
            <w:r w:rsidRPr="006F1EDE">
              <w:rPr>
                <w:rFonts w:ascii="Arial" w:hAnsi="Arial" w:cs="Arial"/>
              </w:rPr>
              <w:t>Faulty BLDC PCBs</w:t>
            </w:r>
          </w:p>
        </w:tc>
        <w:tc>
          <w:tcPr>
            <w:tcW w:w="2723" w:type="dxa"/>
          </w:tcPr>
          <w:p w14:paraId="79FEBEE7" w14:textId="296D2C40" w:rsidR="00F438FD" w:rsidRPr="006F1EDE" w:rsidRDefault="004D09B9" w:rsidP="006F1EDE">
            <w:pPr>
              <w:rPr>
                <w:rFonts w:ascii="Arial" w:hAnsi="Arial" w:cs="Arial"/>
              </w:rPr>
            </w:pPr>
            <w:r w:rsidRPr="006F1EDE">
              <w:rPr>
                <w:rFonts w:ascii="Arial" w:hAnsi="Arial" w:cs="Arial"/>
              </w:rPr>
              <w:t>Assorted faulty PCBs for troubleshooting and repair practice</w:t>
            </w:r>
          </w:p>
        </w:tc>
        <w:tc>
          <w:tcPr>
            <w:tcW w:w="2159" w:type="dxa"/>
          </w:tcPr>
          <w:p w14:paraId="3CEEA013" w14:textId="57B61E7B" w:rsidR="00F438FD" w:rsidRPr="006F1EDE" w:rsidRDefault="00713896" w:rsidP="006F1EDE">
            <w:pPr>
              <w:rPr>
                <w:rFonts w:ascii="Arial" w:hAnsi="Arial" w:cs="Arial"/>
              </w:rPr>
            </w:pPr>
            <w:r w:rsidRPr="006F1EDE">
              <w:rPr>
                <w:rFonts w:ascii="Arial" w:hAnsi="Arial" w:cs="Arial"/>
              </w:rPr>
              <w:t>10</w:t>
            </w:r>
            <w:r w:rsidR="00E2641A" w:rsidRPr="006F1EDE">
              <w:rPr>
                <w:rFonts w:ascii="Arial" w:hAnsi="Arial" w:cs="Arial"/>
              </w:rPr>
              <w:t xml:space="preserve"> Nos.</w:t>
            </w:r>
          </w:p>
        </w:tc>
      </w:tr>
      <w:tr w:rsidR="00920B55" w:rsidRPr="00331FDE" w14:paraId="6A58643C" w14:textId="77777777" w:rsidTr="00CA00FF">
        <w:tc>
          <w:tcPr>
            <w:tcW w:w="826" w:type="dxa"/>
          </w:tcPr>
          <w:p w14:paraId="406A4EF8" w14:textId="26FBD251" w:rsidR="00920B55" w:rsidRPr="006F1EDE" w:rsidRDefault="006608A9" w:rsidP="006F1EDE">
            <w:pPr>
              <w:rPr>
                <w:rFonts w:ascii="Arial" w:hAnsi="Arial" w:cs="Arial"/>
              </w:rPr>
            </w:pPr>
            <w:r w:rsidRPr="006F1EDE">
              <w:rPr>
                <w:rFonts w:ascii="Arial" w:hAnsi="Arial" w:cs="Arial"/>
              </w:rPr>
              <w:t>4</w:t>
            </w:r>
          </w:p>
        </w:tc>
        <w:tc>
          <w:tcPr>
            <w:tcW w:w="4749" w:type="dxa"/>
          </w:tcPr>
          <w:p w14:paraId="496453A3" w14:textId="3BE04D22" w:rsidR="00920B55" w:rsidRPr="006F1EDE" w:rsidRDefault="00920B55" w:rsidP="006F1EDE">
            <w:pPr>
              <w:rPr>
                <w:rFonts w:ascii="Arial" w:hAnsi="Arial" w:cs="Arial"/>
              </w:rPr>
            </w:pPr>
            <w:r w:rsidRPr="006F1EDE">
              <w:rPr>
                <w:rFonts w:ascii="Arial" w:hAnsi="Arial" w:cs="Arial"/>
              </w:rPr>
              <w:t>Digital Multi</w:t>
            </w:r>
            <w:r w:rsidR="006608A9" w:rsidRPr="006F1EDE">
              <w:rPr>
                <w:rFonts w:ascii="Arial" w:hAnsi="Arial" w:cs="Arial"/>
              </w:rPr>
              <w:t xml:space="preserve"> </w:t>
            </w:r>
            <w:r w:rsidRPr="006F1EDE">
              <w:rPr>
                <w:rFonts w:ascii="Arial" w:hAnsi="Arial" w:cs="Arial"/>
              </w:rPr>
              <w:t>meter</w:t>
            </w:r>
          </w:p>
        </w:tc>
        <w:tc>
          <w:tcPr>
            <w:tcW w:w="2723" w:type="dxa"/>
          </w:tcPr>
          <w:p w14:paraId="28E9825C" w14:textId="2D262B98" w:rsidR="00920B55" w:rsidRPr="006F1EDE" w:rsidRDefault="004D09B9" w:rsidP="006F1EDE">
            <w:pPr>
              <w:rPr>
                <w:rFonts w:ascii="Arial" w:hAnsi="Arial" w:cs="Arial"/>
              </w:rPr>
            </w:pPr>
            <w:r w:rsidRPr="006F1EDE">
              <w:rPr>
                <w:rFonts w:ascii="Arial" w:hAnsi="Arial" w:cs="Arial"/>
              </w:rPr>
              <w:t>True RMS, Auto Range, AC/DC Voltage, Current, Resistance Measurement</w:t>
            </w:r>
          </w:p>
        </w:tc>
        <w:tc>
          <w:tcPr>
            <w:tcW w:w="2159" w:type="dxa"/>
          </w:tcPr>
          <w:p w14:paraId="213ADDB6" w14:textId="516DD887" w:rsidR="00920B55" w:rsidRPr="006F1EDE" w:rsidRDefault="00713896" w:rsidP="006F1EDE">
            <w:pPr>
              <w:rPr>
                <w:rFonts w:ascii="Arial" w:hAnsi="Arial" w:cs="Arial"/>
              </w:rPr>
            </w:pPr>
            <w:r w:rsidRPr="006F1EDE">
              <w:rPr>
                <w:rFonts w:ascii="Arial" w:hAnsi="Arial" w:cs="Arial"/>
              </w:rPr>
              <w:t>05</w:t>
            </w:r>
            <w:r w:rsidR="00E2641A" w:rsidRPr="006F1EDE">
              <w:rPr>
                <w:rFonts w:ascii="Arial" w:hAnsi="Arial" w:cs="Arial"/>
              </w:rPr>
              <w:t xml:space="preserve"> Nos.</w:t>
            </w:r>
          </w:p>
        </w:tc>
      </w:tr>
      <w:tr w:rsidR="00920B55" w:rsidRPr="00331FDE" w14:paraId="237985F7" w14:textId="77777777" w:rsidTr="00CA00FF">
        <w:tc>
          <w:tcPr>
            <w:tcW w:w="826" w:type="dxa"/>
          </w:tcPr>
          <w:p w14:paraId="09F3BE2A" w14:textId="25C03369" w:rsidR="00920B55" w:rsidRPr="006F1EDE" w:rsidRDefault="006608A9" w:rsidP="006F1EDE">
            <w:pPr>
              <w:rPr>
                <w:rFonts w:ascii="Arial" w:hAnsi="Arial" w:cs="Arial"/>
              </w:rPr>
            </w:pPr>
            <w:r w:rsidRPr="006F1EDE">
              <w:rPr>
                <w:rFonts w:ascii="Arial" w:hAnsi="Arial" w:cs="Arial"/>
              </w:rPr>
              <w:t>5</w:t>
            </w:r>
          </w:p>
        </w:tc>
        <w:tc>
          <w:tcPr>
            <w:tcW w:w="4749" w:type="dxa"/>
          </w:tcPr>
          <w:p w14:paraId="66D31777" w14:textId="1B2BF463" w:rsidR="00920B55" w:rsidRPr="006F1EDE" w:rsidRDefault="00920B55" w:rsidP="006F1EDE">
            <w:pPr>
              <w:rPr>
                <w:rFonts w:ascii="Arial" w:hAnsi="Arial" w:cs="Arial"/>
              </w:rPr>
            </w:pPr>
            <w:r w:rsidRPr="006F1EDE">
              <w:rPr>
                <w:rFonts w:ascii="Arial" w:hAnsi="Arial" w:cs="Arial"/>
              </w:rPr>
              <w:t>Clamp Meter</w:t>
            </w:r>
          </w:p>
        </w:tc>
        <w:tc>
          <w:tcPr>
            <w:tcW w:w="2723" w:type="dxa"/>
          </w:tcPr>
          <w:p w14:paraId="4B3811A3" w14:textId="1E46E073" w:rsidR="00920B55" w:rsidRPr="006F1EDE" w:rsidRDefault="004D09B9" w:rsidP="006F1EDE">
            <w:pPr>
              <w:rPr>
                <w:rFonts w:ascii="Arial" w:hAnsi="Arial" w:cs="Arial"/>
              </w:rPr>
            </w:pPr>
            <w:r w:rsidRPr="006F1EDE">
              <w:rPr>
                <w:rFonts w:ascii="Arial" w:hAnsi="Arial" w:cs="Arial"/>
              </w:rPr>
              <w:t>AC/DC Current Measurement up to 600A</w:t>
            </w:r>
          </w:p>
        </w:tc>
        <w:tc>
          <w:tcPr>
            <w:tcW w:w="2159" w:type="dxa"/>
          </w:tcPr>
          <w:p w14:paraId="41097926" w14:textId="1037A7DA" w:rsidR="00920B55" w:rsidRPr="006F1EDE" w:rsidRDefault="00713896" w:rsidP="006F1EDE">
            <w:pPr>
              <w:rPr>
                <w:rFonts w:ascii="Arial" w:hAnsi="Arial" w:cs="Arial"/>
              </w:rPr>
            </w:pPr>
            <w:r w:rsidRPr="006F1EDE">
              <w:rPr>
                <w:rFonts w:ascii="Arial" w:hAnsi="Arial" w:cs="Arial"/>
              </w:rPr>
              <w:t>05</w:t>
            </w:r>
            <w:r w:rsidR="00E2641A" w:rsidRPr="006F1EDE">
              <w:rPr>
                <w:rFonts w:ascii="Arial" w:hAnsi="Arial" w:cs="Arial"/>
              </w:rPr>
              <w:t xml:space="preserve"> Nos.</w:t>
            </w:r>
          </w:p>
        </w:tc>
      </w:tr>
      <w:tr w:rsidR="00920B55" w:rsidRPr="00331FDE" w14:paraId="7AF105A1" w14:textId="77777777" w:rsidTr="00CA00FF">
        <w:tc>
          <w:tcPr>
            <w:tcW w:w="826" w:type="dxa"/>
          </w:tcPr>
          <w:p w14:paraId="48998406" w14:textId="59810FA5" w:rsidR="00920B55" w:rsidRPr="006F1EDE" w:rsidRDefault="006608A9" w:rsidP="006F1EDE">
            <w:pPr>
              <w:rPr>
                <w:rFonts w:ascii="Arial" w:hAnsi="Arial" w:cs="Arial"/>
              </w:rPr>
            </w:pPr>
            <w:r w:rsidRPr="006F1EDE">
              <w:rPr>
                <w:rFonts w:ascii="Arial" w:hAnsi="Arial" w:cs="Arial"/>
              </w:rPr>
              <w:t>6</w:t>
            </w:r>
          </w:p>
        </w:tc>
        <w:tc>
          <w:tcPr>
            <w:tcW w:w="4749" w:type="dxa"/>
          </w:tcPr>
          <w:p w14:paraId="446AA76E" w14:textId="3CDDB49E" w:rsidR="00920B55" w:rsidRPr="006F1EDE" w:rsidRDefault="00920B55" w:rsidP="006F1EDE">
            <w:pPr>
              <w:rPr>
                <w:rFonts w:ascii="Arial" w:hAnsi="Arial" w:cs="Arial"/>
              </w:rPr>
            </w:pPr>
            <w:r w:rsidRPr="006F1EDE">
              <w:rPr>
                <w:rFonts w:ascii="Arial" w:hAnsi="Arial" w:cs="Arial"/>
              </w:rPr>
              <w:t>Bench Power Supply</w:t>
            </w:r>
          </w:p>
        </w:tc>
        <w:tc>
          <w:tcPr>
            <w:tcW w:w="2723" w:type="dxa"/>
          </w:tcPr>
          <w:p w14:paraId="4AA60B37" w14:textId="2383D98E" w:rsidR="00920B55" w:rsidRPr="006F1EDE" w:rsidRDefault="004D09B9" w:rsidP="006F1EDE">
            <w:pPr>
              <w:rPr>
                <w:rFonts w:ascii="Arial" w:hAnsi="Arial" w:cs="Arial"/>
              </w:rPr>
            </w:pPr>
            <w:r w:rsidRPr="006F1EDE">
              <w:rPr>
                <w:rFonts w:ascii="Arial" w:hAnsi="Arial" w:cs="Arial"/>
              </w:rPr>
              <w:t>0–30V DC, 0–5A, Digital Display</w:t>
            </w:r>
          </w:p>
        </w:tc>
        <w:tc>
          <w:tcPr>
            <w:tcW w:w="2159" w:type="dxa"/>
          </w:tcPr>
          <w:p w14:paraId="5F09182B" w14:textId="2192DD29" w:rsidR="00920B55" w:rsidRPr="006F1EDE" w:rsidRDefault="00713896" w:rsidP="006F1EDE">
            <w:pPr>
              <w:rPr>
                <w:rFonts w:ascii="Arial" w:hAnsi="Arial" w:cs="Arial"/>
              </w:rPr>
            </w:pPr>
            <w:r w:rsidRPr="006F1EDE">
              <w:rPr>
                <w:rFonts w:ascii="Arial" w:hAnsi="Arial" w:cs="Arial"/>
              </w:rPr>
              <w:t>01</w:t>
            </w:r>
            <w:r w:rsidR="00E2641A" w:rsidRPr="006F1EDE">
              <w:rPr>
                <w:rFonts w:ascii="Arial" w:hAnsi="Arial" w:cs="Arial"/>
              </w:rPr>
              <w:t xml:space="preserve"> Nos.</w:t>
            </w:r>
          </w:p>
        </w:tc>
      </w:tr>
      <w:tr w:rsidR="00920B55" w:rsidRPr="00331FDE" w14:paraId="2448FF28" w14:textId="77777777" w:rsidTr="00CA00FF">
        <w:tc>
          <w:tcPr>
            <w:tcW w:w="826" w:type="dxa"/>
          </w:tcPr>
          <w:p w14:paraId="69E22667" w14:textId="4742183D" w:rsidR="00920B55" w:rsidRPr="006F1EDE" w:rsidRDefault="006608A9" w:rsidP="006F1EDE">
            <w:pPr>
              <w:rPr>
                <w:rFonts w:ascii="Arial" w:hAnsi="Arial" w:cs="Arial"/>
              </w:rPr>
            </w:pPr>
            <w:r w:rsidRPr="006F1EDE">
              <w:rPr>
                <w:rFonts w:ascii="Arial" w:hAnsi="Arial" w:cs="Arial"/>
              </w:rPr>
              <w:lastRenderedPageBreak/>
              <w:t>7</w:t>
            </w:r>
          </w:p>
        </w:tc>
        <w:tc>
          <w:tcPr>
            <w:tcW w:w="4749" w:type="dxa"/>
          </w:tcPr>
          <w:p w14:paraId="23E82EA3" w14:textId="16D49ECD" w:rsidR="00920B55" w:rsidRPr="006F1EDE" w:rsidRDefault="00920B55" w:rsidP="006F1EDE">
            <w:pPr>
              <w:rPr>
                <w:rFonts w:ascii="Arial" w:hAnsi="Arial" w:cs="Arial"/>
              </w:rPr>
            </w:pPr>
            <w:r w:rsidRPr="006F1EDE">
              <w:rPr>
                <w:rFonts w:ascii="Arial" w:hAnsi="Arial" w:cs="Arial"/>
              </w:rPr>
              <w:t>Digital Storage Oscilloscope</w:t>
            </w:r>
          </w:p>
        </w:tc>
        <w:tc>
          <w:tcPr>
            <w:tcW w:w="2723" w:type="dxa"/>
          </w:tcPr>
          <w:p w14:paraId="1D51E84D" w14:textId="42FF21C9" w:rsidR="00920B55" w:rsidRPr="006F1EDE" w:rsidRDefault="004D09B9" w:rsidP="006F1EDE">
            <w:pPr>
              <w:rPr>
                <w:rFonts w:ascii="Arial" w:hAnsi="Arial" w:cs="Arial"/>
              </w:rPr>
            </w:pPr>
            <w:r w:rsidRPr="006F1EDE">
              <w:rPr>
                <w:rFonts w:ascii="Arial" w:hAnsi="Arial" w:cs="Arial"/>
              </w:rPr>
              <w:t>100 MHz, 2 Channel, USB Interface</w:t>
            </w:r>
          </w:p>
        </w:tc>
        <w:tc>
          <w:tcPr>
            <w:tcW w:w="2159" w:type="dxa"/>
          </w:tcPr>
          <w:p w14:paraId="6A499794" w14:textId="696ACBF5" w:rsidR="00920B55" w:rsidRPr="006F1EDE" w:rsidRDefault="00713896" w:rsidP="006F1EDE">
            <w:pPr>
              <w:rPr>
                <w:rFonts w:ascii="Arial" w:hAnsi="Arial" w:cs="Arial"/>
              </w:rPr>
            </w:pPr>
            <w:r w:rsidRPr="006F1EDE">
              <w:rPr>
                <w:rFonts w:ascii="Arial" w:hAnsi="Arial" w:cs="Arial"/>
              </w:rPr>
              <w:t>01</w:t>
            </w:r>
            <w:r w:rsidR="00E2641A" w:rsidRPr="006F1EDE">
              <w:rPr>
                <w:rFonts w:ascii="Arial" w:hAnsi="Arial" w:cs="Arial"/>
              </w:rPr>
              <w:t xml:space="preserve"> Nos.</w:t>
            </w:r>
          </w:p>
        </w:tc>
      </w:tr>
      <w:tr w:rsidR="00920B55" w:rsidRPr="00331FDE" w14:paraId="52C8DD5F" w14:textId="77777777" w:rsidTr="00CA00FF">
        <w:tc>
          <w:tcPr>
            <w:tcW w:w="826" w:type="dxa"/>
          </w:tcPr>
          <w:p w14:paraId="0E3910E1" w14:textId="4DA8BA32" w:rsidR="00920B55" w:rsidRPr="006F1EDE" w:rsidRDefault="006608A9" w:rsidP="006F1EDE">
            <w:pPr>
              <w:rPr>
                <w:rFonts w:ascii="Arial" w:hAnsi="Arial" w:cs="Arial"/>
              </w:rPr>
            </w:pPr>
            <w:r w:rsidRPr="006F1EDE">
              <w:rPr>
                <w:rFonts w:ascii="Arial" w:hAnsi="Arial" w:cs="Arial"/>
              </w:rPr>
              <w:t>8</w:t>
            </w:r>
          </w:p>
        </w:tc>
        <w:tc>
          <w:tcPr>
            <w:tcW w:w="4749" w:type="dxa"/>
          </w:tcPr>
          <w:p w14:paraId="3E49537E" w14:textId="2C64AD47" w:rsidR="00920B55" w:rsidRPr="006F1EDE" w:rsidRDefault="00920B55" w:rsidP="006F1EDE">
            <w:pPr>
              <w:rPr>
                <w:rFonts w:ascii="Arial" w:hAnsi="Arial" w:cs="Arial"/>
              </w:rPr>
            </w:pPr>
            <w:r w:rsidRPr="006F1EDE">
              <w:rPr>
                <w:rFonts w:ascii="Arial" w:hAnsi="Arial" w:cs="Arial"/>
              </w:rPr>
              <w:t>Function Generator</w:t>
            </w:r>
          </w:p>
        </w:tc>
        <w:tc>
          <w:tcPr>
            <w:tcW w:w="2723" w:type="dxa"/>
          </w:tcPr>
          <w:p w14:paraId="1E14D4C1" w14:textId="519308B9" w:rsidR="00920B55" w:rsidRPr="006F1EDE" w:rsidRDefault="004D09B9" w:rsidP="006F1EDE">
            <w:pPr>
              <w:rPr>
                <w:rFonts w:ascii="Arial" w:hAnsi="Arial" w:cs="Arial"/>
              </w:rPr>
            </w:pPr>
            <w:r w:rsidRPr="006F1EDE">
              <w:rPr>
                <w:rFonts w:ascii="Arial" w:hAnsi="Arial" w:cs="Arial"/>
              </w:rPr>
              <w:t>1Hz–20MHz, Sine, Square, Triangle Wave Output</w:t>
            </w:r>
          </w:p>
        </w:tc>
        <w:tc>
          <w:tcPr>
            <w:tcW w:w="2159" w:type="dxa"/>
          </w:tcPr>
          <w:p w14:paraId="2032AAA2" w14:textId="6CEA393D" w:rsidR="00920B55" w:rsidRPr="006F1EDE" w:rsidRDefault="00713896" w:rsidP="006F1EDE">
            <w:pPr>
              <w:rPr>
                <w:rFonts w:ascii="Arial" w:hAnsi="Arial" w:cs="Arial"/>
              </w:rPr>
            </w:pPr>
            <w:r w:rsidRPr="006F1EDE">
              <w:rPr>
                <w:rFonts w:ascii="Arial" w:hAnsi="Arial" w:cs="Arial"/>
              </w:rPr>
              <w:t>01</w:t>
            </w:r>
            <w:r w:rsidR="00E2641A" w:rsidRPr="006F1EDE">
              <w:rPr>
                <w:rFonts w:ascii="Arial" w:hAnsi="Arial" w:cs="Arial"/>
              </w:rPr>
              <w:t xml:space="preserve"> Nos.</w:t>
            </w:r>
          </w:p>
        </w:tc>
      </w:tr>
      <w:tr w:rsidR="00920B55" w:rsidRPr="00331FDE" w14:paraId="2EAF3844" w14:textId="77777777" w:rsidTr="00CA00FF">
        <w:tc>
          <w:tcPr>
            <w:tcW w:w="826" w:type="dxa"/>
          </w:tcPr>
          <w:p w14:paraId="06A56B37" w14:textId="5CFBE86E" w:rsidR="00920B55" w:rsidRPr="006F1EDE" w:rsidRDefault="006608A9" w:rsidP="006F1EDE">
            <w:pPr>
              <w:rPr>
                <w:rFonts w:ascii="Arial" w:hAnsi="Arial" w:cs="Arial"/>
              </w:rPr>
            </w:pPr>
            <w:r w:rsidRPr="006F1EDE">
              <w:rPr>
                <w:rFonts w:ascii="Arial" w:hAnsi="Arial" w:cs="Arial"/>
              </w:rPr>
              <w:t>9</w:t>
            </w:r>
          </w:p>
        </w:tc>
        <w:tc>
          <w:tcPr>
            <w:tcW w:w="4749" w:type="dxa"/>
          </w:tcPr>
          <w:p w14:paraId="130EBF9A" w14:textId="387223D6" w:rsidR="00920B55" w:rsidRPr="006F1EDE" w:rsidRDefault="00920B55" w:rsidP="006F1EDE">
            <w:pPr>
              <w:rPr>
                <w:rFonts w:ascii="Arial" w:hAnsi="Arial" w:cs="Arial"/>
              </w:rPr>
            </w:pPr>
            <w:r w:rsidRPr="006F1EDE">
              <w:rPr>
                <w:rFonts w:ascii="Arial" w:hAnsi="Arial" w:cs="Arial"/>
              </w:rPr>
              <w:t>LCR Meter</w:t>
            </w:r>
          </w:p>
        </w:tc>
        <w:tc>
          <w:tcPr>
            <w:tcW w:w="2723"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4D09B9" w:rsidRPr="00E173FB" w14:paraId="30A15472" w14:textId="77777777" w:rsidTr="004D09B9">
              <w:trPr>
                <w:tblCellSpacing w:w="15" w:type="dxa"/>
              </w:trPr>
              <w:tc>
                <w:tcPr>
                  <w:tcW w:w="0" w:type="auto"/>
                  <w:vAlign w:val="center"/>
                  <w:hideMark/>
                </w:tcPr>
                <w:p w14:paraId="64EB441F" w14:textId="77777777" w:rsidR="004D09B9" w:rsidRPr="00E173FB" w:rsidRDefault="004D09B9" w:rsidP="00E173FB">
                  <w:pPr>
                    <w:ind w:left="360"/>
                  </w:pPr>
                </w:p>
              </w:tc>
            </w:tr>
          </w:tbl>
          <w:tbl>
            <w:tblPr>
              <w:tblpPr w:leftFromText="180" w:rightFromText="180" w:vertAnchor="text" w:horzAnchor="margin" w:tblpY="-322"/>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2507"/>
            </w:tblGrid>
            <w:tr w:rsidR="00E173FB" w:rsidRPr="00E173FB" w14:paraId="4D32C0BB" w14:textId="77777777" w:rsidTr="00E173FB">
              <w:trPr>
                <w:trHeight w:val="342"/>
                <w:tblCellSpacing w:w="15" w:type="dxa"/>
              </w:trPr>
              <w:tc>
                <w:tcPr>
                  <w:tcW w:w="0" w:type="auto"/>
                  <w:vAlign w:val="center"/>
                  <w:hideMark/>
                </w:tcPr>
                <w:p w14:paraId="0894BD67" w14:textId="77777777" w:rsidR="00E173FB" w:rsidRPr="00E173FB" w:rsidRDefault="00E173FB" w:rsidP="00E173FB">
                  <w:pPr>
                    <w:rPr>
                      <w:rFonts w:ascii="Arial" w:hAnsi="Arial" w:cs="Arial"/>
                    </w:rPr>
                  </w:pPr>
                  <w:r w:rsidRPr="00E173FB">
                    <w:rPr>
                      <w:rFonts w:ascii="Arial" w:hAnsi="Arial" w:cs="Arial"/>
                    </w:rPr>
                    <w:t>Inductance, Capacitance and Resistance Measurement</w:t>
                  </w:r>
                </w:p>
              </w:tc>
            </w:tr>
          </w:tbl>
          <w:p w14:paraId="38316491" w14:textId="77777777" w:rsidR="004D09B9" w:rsidRPr="00E173FB" w:rsidRDefault="004D09B9" w:rsidP="00E173FB"/>
          <w:p w14:paraId="37D92746" w14:textId="77777777" w:rsidR="00920B55" w:rsidRPr="006F1EDE" w:rsidRDefault="00920B55" w:rsidP="006F1EDE">
            <w:pPr>
              <w:rPr>
                <w:rFonts w:ascii="Arial" w:hAnsi="Arial" w:cs="Arial"/>
              </w:rPr>
            </w:pPr>
          </w:p>
        </w:tc>
        <w:tc>
          <w:tcPr>
            <w:tcW w:w="2159" w:type="dxa"/>
          </w:tcPr>
          <w:p w14:paraId="20C48857" w14:textId="2DC80C97" w:rsidR="00920B55" w:rsidRPr="006F1EDE" w:rsidRDefault="00713896" w:rsidP="006F1EDE">
            <w:pPr>
              <w:rPr>
                <w:rFonts w:ascii="Arial" w:hAnsi="Arial" w:cs="Arial"/>
              </w:rPr>
            </w:pPr>
            <w:r w:rsidRPr="006F1EDE">
              <w:rPr>
                <w:rFonts w:ascii="Arial" w:hAnsi="Arial" w:cs="Arial"/>
              </w:rPr>
              <w:t>01</w:t>
            </w:r>
            <w:r w:rsidR="00E2641A" w:rsidRPr="006F1EDE">
              <w:rPr>
                <w:rFonts w:ascii="Arial" w:hAnsi="Arial" w:cs="Arial"/>
              </w:rPr>
              <w:t xml:space="preserve"> Nos.</w:t>
            </w:r>
          </w:p>
        </w:tc>
      </w:tr>
      <w:tr w:rsidR="00920B55" w:rsidRPr="00331FDE" w14:paraId="3E24C75A" w14:textId="77777777" w:rsidTr="00CA00FF">
        <w:tc>
          <w:tcPr>
            <w:tcW w:w="826" w:type="dxa"/>
          </w:tcPr>
          <w:p w14:paraId="6102FEAE" w14:textId="635A54F4" w:rsidR="00920B55" w:rsidRPr="006F1EDE" w:rsidRDefault="006608A9" w:rsidP="006F1EDE">
            <w:pPr>
              <w:rPr>
                <w:rFonts w:ascii="Arial" w:hAnsi="Arial" w:cs="Arial"/>
              </w:rPr>
            </w:pPr>
            <w:r w:rsidRPr="006F1EDE">
              <w:rPr>
                <w:rFonts w:ascii="Arial" w:hAnsi="Arial" w:cs="Arial"/>
              </w:rPr>
              <w:t>10</w:t>
            </w:r>
          </w:p>
        </w:tc>
        <w:tc>
          <w:tcPr>
            <w:tcW w:w="4749" w:type="dxa"/>
          </w:tcPr>
          <w:p w14:paraId="4AF14089" w14:textId="4CFAF0C4" w:rsidR="00920B55" w:rsidRPr="006F1EDE" w:rsidRDefault="00920B55" w:rsidP="006F1EDE">
            <w:pPr>
              <w:rPr>
                <w:rFonts w:ascii="Arial" w:hAnsi="Arial" w:cs="Arial"/>
              </w:rPr>
            </w:pPr>
            <w:r w:rsidRPr="006F1EDE">
              <w:rPr>
                <w:rFonts w:ascii="Arial" w:hAnsi="Arial" w:cs="Arial"/>
              </w:rPr>
              <w:t>Insulation Resistance Tester (Megger)</w:t>
            </w:r>
          </w:p>
        </w:tc>
        <w:tc>
          <w:tcPr>
            <w:tcW w:w="2723" w:type="dxa"/>
          </w:tcPr>
          <w:p w14:paraId="2445B41E" w14:textId="2468FBB6" w:rsidR="00920B55" w:rsidRPr="006F1EDE" w:rsidRDefault="004D09B9" w:rsidP="006F1EDE">
            <w:pPr>
              <w:rPr>
                <w:rFonts w:ascii="Arial" w:hAnsi="Arial" w:cs="Arial"/>
              </w:rPr>
            </w:pPr>
            <w:r w:rsidRPr="006F1EDE">
              <w:rPr>
                <w:rFonts w:ascii="Arial" w:hAnsi="Arial" w:cs="Arial"/>
              </w:rPr>
              <w:t>250V/500V/1000V Test Range</w:t>
            </w:r>
          </w:p>
        </w:tc>
        <w:tc>
          <w:tcPr>
            <w:tcW w:w="2159" w:type="dxa"/>
          </w:tcPr>
          <w:p w14:paraId="211BAF67" w14:textId="5281776C" w:rsidR="00920B55" w:rsidRPr="006F1EDE" w:rsidRDefault="00713896" w:rsidP="006F1EDE">
            <w:pPr>
              <w:rPr>
                <w:rFonts w:ascii="Arial" w:hAnsi="Arial" w:cs="Arial"/>
              </w:rPr>
            </w:pPr>
            <w:r w:rsidRPr="006F1EDE">
              <w:rPr>
                <w:rFonts w:ascii="Arial" w:hAnsi="Arial" w:cs="Arial"/>
              </w:rPr>
              <w:t>01</w:t>
            </w:r>
            <w:r w:rsidR="00E2641A" w:rsidRPr="006F1EDE">
              <w:rPr>
                <w:rFonts w:ascii="Arial" w:hAnsi="Arial" w:cs="Arial"/>
              </w:rPr>
              <w:t xml:space="preserve"> Nos.</w:t>
            </w:r>
          </w:p>
        </w:tc>
      </w:tr>
      <w:tr w:rsidR="00920B55" w:rsidRPr="00331FDE" w14:paraId="0C3299E7" w14:textId="77777777" w:rsidTr="00CA00FF">
        <w:tc>
          <w:tcPr>
            <w:tcW w:w="826" w:type="dxa"/>
          </w:tcPr>
          <w:p w14:paraId="0ABCC93D" w14:textId="329315C4" w:rsidR="00920B55" w:rsidRPr="006F1EDE" w:rsidRDefault="006608A9" w:rsidP="006F1EDE">
            <w:pPr>
              <w:rPr>
                <w:rFonts w:ascii="Arial" w:hAnsi="Arial" w:cs="Arial"/>
              </w:rPr>
            </w:pPr>
            <w:r w:rsidRPr="006F1EDE">
              <w:rPr>
                <w:rFonts w:ascii="Arial" w:hAnsi="Arial" w:cs="Arial"/>
              </w:rPr>
              <w:t>11</w:t>
            </w:r>
          </w:p>
        </w:tc>
        <w:tc>
          <w:tcPr>
            <w:tcW w:w="4749" w:type="dxa"/>
          </w:tcPr>
          <w:p w14:paraId="0780CD81" w14:textId="139AF322" w:rsidR="00920B55" w:rsidRPr="006F1EDE" w:rsidRDefault="00920B55" w:rsidP="006F1EDE">
            <w:pPr>
              <w:rPr>
                <w:rFonts w:ascii="Arial" w:hAnsi="Arial" w:cs="Arial"/>
              </w:rPr>
            </w:pPr>
            <w:r w:rsidRPr="006F1EDE">
              <w:rPr>
                <w:rFonts w:ascii="Arial" w:hAnsi="Arial" w:cs="Arial"/>
              </w:rPr>
              <w:t>PCB Continuity Tester</w:t>
            </w:r>
          </w:p>
        </w:tc>
        <w:tc>
          <w:tcPr>
            <w:tcW w:w="2723"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4D09B9" w:rsidRPr="006F1EDE" w14:paraId="3143D9AE" w14:textId="77777777" w:rsidTr="004D09B9">
              <w:trPr>
                <w:tblCellSpacing w:w="15" w:type="dxa"/>
              </w:trPr>
              <w:tc>
                <w:tcPr>
                  <w:tcW w:w="0" w:type="auto"/>
                  <w:vAlign w:val="center"/>
                  <w:hideMark/>
                </w:tcPr>
                <w:p w14:paraId="270CCDE7" w14:textId="77777777" w:rsidR="004D09B9" w:rsidRPr="006F1EDE" w:rsidRDefault="004D09B9" w:rsidP="006F1EDE">
                  <w:pPr>
                    <w:rPr>
                      <w:rFonts w:ascii="Arial" w:hAnsi="Arial" w:cs="Arial"/>
                    </w:rPr>
                  </w:pPr>
                </w:p>
              </w:tc>
            </w:tr>
          </w:tbl>
          <w:p w14:paraId="1302BBFC" w14:textId="77777777" w:rsidR="004D09B9" w:rsidRPr="006F1EDE" w:rsidRDefault="004D09B9" w:rsidP="006F1EDE">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07"/>
            </w:tblGrid>
            <w:tr w:rsidR="004D09B9" w:rsidRPr="006F1EDE" w14:paraId="70AE00EF" w14:textId="77777777" w:rsidTr="004D09B9">
              <w:trPr>
                <w:tblCellSpacing w:w="15" w:type="dxa"/>
              </w:trPr>
              <w:tc>
                <w:tcPr>
                  <w:tcW w:w="0" w:type="auto"/>
                  <w:vAlign w:val="center"/>
                  <w:hideMark/>
                </w:tcPr>
                <w:p w14:paraId="6AF268DE" w14:textId="77777777" w:rsidR="004D09B9" w:rsidRPr="006F1EDE" w:rsidRDefault="004D09B9" w:rsidP="006F1EDE">
                  <w:pPr>
                    <w:rPr>
                      <w:rFonts w:ascii="Arial" w:hAnsi="Arial" w:cs="Arial"/>
                    </w:rPr>
                  </w:pPr>
                  <w:r w:rsidRPr="006F1EDE">
                    <w:rPr>
                      <w:rFonts w:ascii="Arial" w:hAnsi="Arial" w:cs="Arial"/>
                    </w:rPr>
                    <w:t>Audible Continuity Indication</w:t>
                  </w:r>
                </w:p>
              </w:tc>
            </w:tr>
          </w:tbl>
          <w:p w14:paraId="73588502" w14:textId="77777777" w:rsidR="00920B55" w:rsidRPr="006F1EDE" w:rsidRDefault="00920B55" w:rsidP="006F1EDE">
            <w:pPr>
              <w:rPr>
                <w:rFonts w:ascii="Arial" w:hAnsi="Arial" w:cs="Arial"/>
              </w:rPr>
            </w:pPr>
          </w:p>
        </w:tc>
        <w:tc>
          <w:tcPr>
            <w:tcW w:w="2159" w:type="dxa"/>
          </w:tcPr>
          <w:p w14:paraId="25F391F1" w14:textId="68E964C8" w:rsidR="00920B55" w:rsidRPr="006F1EDE" w:rsidRDefault="00713896" w:rsidP="006F1EDE">
            <w:pPr>
              <w:rPr>
                <w:rFonts w:ascii="Arial" w:hAnsi="Arial" w:cs="Arial"/>
              </w:rPr>
            </w:pPr>
            <w:r w:rsidRPr="006F1EDE">
              <w:rPr>
                <w:rFonts w:ascii="Arial" w:hAnsi="Arial" w:cs="Arial"/>
              </w:rPr>
              <w:t>01</w:t>
            </w:r>
            <w:r w:rsidR="00E2641A" w:rsidRPr="006F1EDE">
              <w:rPr>
                <w:rFonts w:ascii="Arial" w:hAnsi="Arial" w:cs="Arial"/>
              </w:rPr>
              <w:t xml:space="preserve"> Nos.</w:t>
            </w:r>
          </w:p>
        </w:tc>
      </w:tr>
      <w:tr w:rsidR="00920B55" w:rsidRPr="00331FDE" w14:paraId="4B73B442" w14:textId="77777777" w:rsidTr="00CA00FF">
        <w:tc>
          <w:tcPr>
            <w:tcW w:w="826" w:type="dxa"/>
          </w:tcPr>
          <w:p w14:paraId="64A81203" w14:textId="345EEF1A" w:rsidR="00920B55" w:rsidRPr="006F1EDE" w:rsidRDefault="006608A9" w:rsidP="006F1EDE">
            <w:pPr>
              <w:rPr>
                <w:rFonts w:ascii="Arial" w:hAnsi="Arial" w:cs="Arial"/>
              </w:rPr>
            </w:pPr>
            <w:r w:rsidRPr="006F1EDE">
              <w:rPr>
                <w:rFonts w:ascii="Arial" w:hAnsi="Arial" w:cs="Arial"/>
              </w:rPr>
              <w:t>12</w:t>
            </w:r>
          </w:p>
        </w:tc>
        <w:tc>
          <w:tcPr>
            <w:tcW w:w="4749" w:type="dxa"/>
          </w:tcPr>
          <w:p w14:paraId="1EC7EADD" w14:textId="04991754" w:rsidR="00920B55" w:rsidRPr="006F1EDE" w:rsidRDefault="00920B55" w:rsidP="006F1EDE">
            <w:pPr>
              <w:rPr>
                <w:rFonts w:ascii="Arial" w:hAnsi="Arial" w:cs="Arial"/>
              </w:rPr>
            </w:pPr>
            <w:r w:rsidRPr="006F1EDE">
              <w:rPr>
                <w:rFonts w:ascii="Arial" w:hAnsi="Arial" w:cs="Arial"/>
              </w:rPr>
              <w:t>Soldering Station</w:t>
            </w:r>
          </w:p>
        </w:tc>
        <w:tc>
          <w:tcPr>
            <w:tcW w:w="2723"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4D09B9" w:rsidRPr="006F1EDE" w14:paraId="68663517" w14:textId="77777777" w:rsidTr="004D09B9">
              <w:trPr>
                <w:tblCellSpacing w:w="15" w:type="dxa"/>
              </w:trPr>
              <w:tc>
                <w:tcPr>
                  <w:tcW w:w="0" w:type="auto"/>
                  <w:vAlign w:val="center"/>
                  <w:hideMark/>
                </w:tcPr>
                <w:p w14:paraId="03C64588" w14:textId="77777777" w:rsidR="004D09B9" w:rsidRPr="006F1EDE" w:rsidRDefault="004D09B9" w:rsidP="006F1EDE">
                  <w:pPr>
                    <w:rPr>
                      <w:rFonts w:ascii="Arial" w:hAnsi="Arial" w:cs="Arial"/>
                    </w:rPr>
                  </w:pPr>
                </w:p>
              </w:tc>
            </w:tr>
          </w:tbl>
          <w:p w14:paraId="340FA685" w14:textId="77777777" w:rsidR="004D09B9" w:rsidRPr="006F1EDE" w:rsidRDefault="004D09B9" w:rsidP="006F1EDE">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07"/>
            </w:tblGrid>
            <w:tr w:rsidR="004D09B9" w:rsidRPr="006F1EDE" w14:paraId="1C8E222E" w14:textId="77777777" w:rsidTr="004D09B9">
              <w:trPr>
                <w:tblCellSpacing w:w="15" w:type="dxa"/>
              </w:trPr>
              <w:tc>
                <w:tcPr>
                  <w:tcW w:w="0" w:type="auto"/>
                  <w:vAlign w:val="center"/>
                  <w:hideMark/>
                </w:tcPr>
                <w:p w14:paraId="57741D1F" w14:textId="77777777" w:rsidR="004D09B9" w:rsidRPr="006F1EDE" w:rsidRDefault="004D09B9" w:rsidP="006F1EDE">
                  <w:pPr>
                    <w:rPr>
                      <w:rFonts w:ascii="Arial" w:hAnsi="Arial" w:cs="Arial"/>
                    </w:rPr>
                  </w:pPr>
                  <w:r w:rsidRPr="006F1EDE">
                    <w:rPr>
                      <w:rFonts w:ascii="Arial" w:hAnsi="Arial" w:cs="Arial"/>
                    </w:rPr>
                    <w:t>60–90W, Temperature Controlled, 200–480°C</w:t>
                  </w:r>
                </w:p>
              </w:tc>
            </w:tr>
          </w:tbl>
          <w:p w14:paraId="7689D7BB" w14:textId="77777777" w:rsidR="00920B55" w:rsidRPr="006F1EDE" w:rsidRDefault="00920B55" w:rsidP="006F1EDE">
            <w:pPr>
              <w:rPr>
                <w:rFonts w:ascii="Arial" w:hAnsi="Arial" w:cs="Arial"/>
              </w:rPr>
            </w:pPr>
          </w:p>
        </w:tc>
        <w:tc>
          <w:tcPr>
            <w:tcW w:w="2159" w:type="dxa"/>
          </w:tcPr>
          <w:p w14:paraId="21260AA9" w14:textId="1FC25E3E" w:rsidR="00920B55" w:rsidRPr="006F1EDE" w:rsidRDefault="00713896" w:rsidP="006F1EDE">
            <w:pPr>
              <w:rPr>
                <w:rFonts w:ascii="Arial" w:hAnsi="Arial" w:cs="Arial"/>
              </w:rPr>
            </w:pPr>
            <w:r w:rsidRPr="006F1EDE">
              <w:rPr>
                <w:rFonts w:ascii="Arial" w:hAnsi="Arial" w:cs="Arial"/>
              </w:rPr>
              <w:t>02</w:t>
            </w:r>
            <w:r w:rsidR="00E2641A" w:rsidRPr="006F1EDE">
              <w:rPr>
                <w:rFonts w:ascii="Arial" w:hAnsi="Arial" w:cs="Arial"/>
              </w:rPr>
              <w:t xml:space="preserve"> Nos.</w:t>
            </w:r>
          </w:p>
        </w:tc>
      </w:tr>
      <w:tr w:rsidR="00920B55" w:rsidRPr="00331FDE" w14:paraId="4D948117" w14:textId="77777777" w:rsidTr="00CA00FF">
        <w:tc>
          <w:tcPr>
            <w:tcW w:w="826" w:type="dxa"/>
          </w:tcPr>
          <w:p w14:paraId="6A8D6A99" w14:textId="6FA3ED4C" w:rsidR="00920B55" w:rsidRPr="006F1EDE" w:rsidRDefault="006608A9" w:rsidP="006F1EDE">
            <w:pPr>
              <w:rPr>
                <w:rFonts w:ascii="Arial" w:hAnsi="Arial" w:cs="Arial"/>
              </w:rPr>
            </w:pPr>
            <w:r w:rsidRPr="006F1EDE">
              <w:rPr>
                <w:rFonts w:ascii="Arial" w:hAnsi="Arial" w:cs="Arial"/>
              </w:rPr>
              <w:t>13</w:t>
            </w:r>
          </w:p>
        </w:tc>
        <w:tc>
          <w:tcPr>
            <w:tcW w:w="4749" w:type="dxa"/>
          </w:tcPr>
          <w:p w14:paraId="4E3F51AA" w14:textId="15BE11A8" w:rsidR="00920B55" w:rsidRPr="006F1EDE" w:rsidRDefault="00920B55" w:rsidP="006F1EDE">
            <w:pPr>
              <w:rPr>
                <w:rFonts w:ascii="Arial" w:hAnsi="Arial" w:cs="Arial"/>
              </w:rPr>
            </w:pPr>
            <w:r w:rsidRPr="006F1EDE">
              <w:rPr>
                <w:rFonts w:ascii="Arial" w:hAnsi="Arial" w:cs="Arial"/>
              </w:rPr>
              <w:t>De soldering Station</w:t>
            </w:r>
          </w:p>
        </w:tc>
        <w:tc>
          <w:tcPr>
            <w:tcW w:w="2723" w:type="dxa"/>
          </w:tcPr>
          <w:p w14:paraId="6E2CB7AE" w14:textId="19FE288A" w:rsidR="00920B55" w:rsidRPr="006F1EDE" w:rsidRDefault="004D09B9" w:rsidP="006F1EDE">
            <w:pPr>
              <w:rPr>
                <w:rFonts w:ascii="Arial" w:hAnsi="Arial" w:cs="Arial"/>
              </w:rPr>
            </w:pPr>
            <w:r w:rsidRPr="006F1EDE">
              <w:rPr>
                <w:rFonts w:ascii="Arial" w:hAnsi="Arial" w:cs="Arial"/>
              </w:rPr>
              <w:t>Vacuum Pump Type, Adjustable Temperature</w:t>
            </w:r>
          </w:p>
        </w:tc>
        <w:tc>
          <w:tcPr>
            <w:tcW w:w="2159" w:type="dxa"/>
          </w:tcPr>
          <w:p w14:paraId="448F6EA5" w14:textId="46F96316" w:rsidR="00920B55" w:rsidRPr="006F1EDE" w:rsidRDefault="00713896" w:rsidP="006F1EDE">
            <w:pPr>
              <w:rPr>
                <w:rFonts w:ascii="Arial" w:hAnsi="Arial" w:cs="Arial"/>
              </w:rPr>
            </w:pPr>
            <w:r w:rsidRPr="006F1EDE">
              <w:rPr>
                <w:rFonts w:ascii="Arial" w:hAnsi="Arial" w:cs="Arial"/>
              </w:rPr>
              <w:t>02</w:t>
            </w:r>
            <w:r w:rsidR="00E2641A" w:rsidRPr="006F1EDE">
              <w:rPr>
                <w:rFonts w:ascii="Arial" w:hAnsi="Arial" w:cs="Arial"/>
              </w:rPr>
              <w:t xml:space="preserve"> Nos.</w:t>
            </w:r>
          </w:p>
        </w:tc>
      </w:tr>
      <w:tr w:rsidR="00920B55" w:rsidRPr="00331FDE" w14:paraId="436AB81D" w14:textId="77777777" w:rsidTr="00CA00FF">
        <w:tc>
          <w:tcPr>
            <w:tcW w:w="826" w:type="dxa"/>
          </w:tcPr>
          <w:p w14:paraId="17E6588F" w14:textId="0F76EB32" w:rsidR="00920B55" w:rsidRPr="006F1EDE" w:rsidRDefault="006608A9" w:rsidP="006F1EDE">
            <w:pPr>
              <w:rPr>
                <w:rFonts w:ascii="Arial" w:hAnsi="Arial" w:cs="Arial"/>
              </w:rPr>
            </w:pPr>
            <w:r w:rsidRPr="006F1EDE">
              <w:rPr>
                <w:rFonts w:ascii="Arial" w:hAnsi="Arial" w:cs="Arial"/>
              </w:rPr>
              <w:t>14</w:t>
            </w:r>
          </w:p>
        </w:tc>
        <w:tc>
          <w:tcPr>
            <w:tcW w:w="4749" w:type="dxa"/>
          </w:tcPr>
          <w:p w14:paraId="7AE02749" w14:textId="0EE8D849" w:rsidR="00920B55" w:rsidRPr="006F1EDE" w:rsidRDefault="00920B55" w:rsidP="006F1EDE">
            <w:pPr>
              <w:rPr>
                <w:rFonts w:ascii="Arial" w:hAnsi="Arial" w:cs="Arial"/>
              </w:rPr>
            </w:pPr>
            <w:r w:rsidRPr="006F1EDE">
              <w:rPr>
                <w:rFonts w:ascii="Arial" w:hAnsi="Arial" w:cs="Arial"/>
              </w:rPr>
              <w:t>Hot Air Rework Station</w:t>
            </w:r>
          </w:p>
        </w:tc>
        <w:tc>
          <w:tcPr>
            <w:tcW w:w="2723" w:type="dxa"/>
          </w:tcPr>
          <w:p w14:paraId="04500459" w14:textId="34396323" w:rsidR="00920B55" w:rsidRPr="006F1EDE" w:rsidRDefault="004D09B9" w:rsidP="006F1EDE">
            <w:pPr>
              <w:rPr>
                <w:rFonts w:ascii="Arial" w:hAnsi="Arial" w:cs="Arial"/>
              </w:rPr>
            </w:pPr>
            <w:r w:rsidRPr="006F1EDE">
              <w:rPr>
                <w:rFonts w:ascii="Arial" w:hAnsi="Arial" w:cs="Arial"/>
              </w:rPr>
              <w:t>100–500°C Temperature Range</w:t>
            </w:r>
          </w:p>
        </w:tc>
        <w:tc>
          <w:tcPr>
            <w:tcW w:w="2159" w:type="dxa"/>
          </w:tcPr>
          <w:p w14:paraId="0CC3824F" w14:textId="0987F367" w:rsidR="00920B55" w:rsidRPr="006F1EDE" w:rsidRDefault="00713896" w:rsidP="006F1EDE">
            <w:pPr>
              <w:rPr>
                <w:rFonts w:ascii="Arial" w:hAnsi="Arial" w:cs="Arial"/>
              </w:rPr>
            </w:pPr>
            <w:r w:rsidRPr="006F1EDE">
              <w:rPr>
                <w:rFonts w:ascii="Arial" w:hAnsi="Arial" w:cs="Arial"/>
              </w:rPr>
              <w:t>01</w:t>
            </w:r>
            <w:r w:rsidR="00E2641A" w:rsidRPr="006F1EDE">
              <w:rPr>
                <w:rFonts w:ascii="Arial" w:hAnsi="Arial" w:cs="Arial"/>
              </w:rPr>
              <w:t xml:space="preserve"> Nos.</w:t>
            </w:r>
          </w:p>
        </w:tc>
      </w:tr>
      <w:tr w:rsidR="00920B55" w:rsidRPr="00331FDE" w14:paraId="25F07F73" w14:textId="77777777" w:rsidTr="00CA00FF">
        <w:tc>
          <w:tcPr>
            <w:tcW w:w="826" w:type="dxa"/>
          </w:tcPr>
          <w:p w14:paraId="2232DCF0" w14:textId="3770604D" w:rsidR="00920B55" w:rsidRPr="006F1EDE" w:rsidRDefault="006608A9" w:rsidP="006F1EDE">
            <w:pPr>
              <w:rPr>
                <w:rFonts w:ascii="Arial" w:hAnsi="Arial" w:cs="Arial"/>
              </w:rPr>
            </w:pPr>
            <w:r w:rsidRPr="006F1EDE">
              <w:rPr>
                <w:rFonts w:ascii="Arial" w:hAnsi="Arial" w:cs="Arial"/>
              </w:rPr>
              <w:t>15</w:t>
            </w:r>
          </w:p>
        </w:tc>
        <w:tc>
          <w:tcPr>
            <w:tcW w:w="4749" w:type="dxa"/>
          </w:tcPr>
          <w:p w14:paraId="1452B529" w14:textId="2D38F2F0" w:rsidR="00920B55" w:rsidRPr="006F1EDE" w:rsidRDefault="00920B55" w:rsidP="006F1EDE">
            <w:pPr>
              <w:rPr>
                <w:rFonts w:ascii="Arial" w:hAnsi="Arial" w:cs="Arial"/>
              </w:rPr>
            </w:pPr>
            <w:r w:rsidRPr="006F1EDE">
              <w:rPr>
                <w:rFonts w:ascii="Arial" w:hAnsi="Arial" w:cs="Arial"/>
              </w:rPr>
              <w:t>PCB Preheating Station</w:t>
            </w:r>
          </w:p>
        </w:tc>
        <w:tc>
          <w:tcPr>
            <w:tcW w:w="2723"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4D09B9" w:rsidRPr="006F1EDE" w14:paraId="503638E5" w14:textId="77777777" w:rsidTr="004D09B9">
              <w:trPr>
                <w:tblCellSpacing w:w="15" w:type="dxa"/>
              </w:trPr>
              <w:tc>
                <w:tcPr>
                  <w:tcW w:w="0" w:type="auto"/>
                  <w:vAlign w:val="center"/>
                  <w:hideMark/>
                </w:tcPr>
                <w:p w14:paraId="2E2157E8" w14:textId="77777777" w:rsidR="004D09B9" w:rsidRPr="006F1EDE" w:rsidRDefault="004D09B9" w:rsidP="006F1EDE">
                  <w:pPr>
                    <w:rPr>
                      <w:rFonts w:ascii="Arial" w:hAnsi="Arial" w:cs="Arial"/>
                    </w:rPr>
                  </w:pPr>
                </w:p>
              </w:tc>
            </w:tr>
          </w:tbl>
          <w:p w14:paraId="4B318C52" w14:textId="77777777" w:rsidR="004D09B9" w:rsidRPr="006F1EDE" w:rsidRDefault="004D09B9" w:rsidP="006F1EDE">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07"/>
            </w:tblGrid>
            <w:tr w:rsidR="004D09B9" w:rsidRPr="006F1EDE" w14:paraId="4284A099" w14:textId="77777777" w:rsidTr="004D09B9">
              <w:trPr>
                <w:tblCellSpacing w:w="15" w:type="dxa"/>
              </w:trPr>
              <w:tc>
                <w:tcPr>
                  <w:tcW w:w="0" w:type="auto"/>
                  <w:vAlign w:val="center"/>
                  <w:hideMark/>
                </w:tcPr>
                <w:p w14:paraId="46E10B8B" w14:textId="77777777" w:rsidR="004D09B9" w:rsidRPr="006F1EDE" w:rsidRDefault="004D09B9" w:rsidP="006F1EDE">
                  <w:pPr>
                    <w:rPr>
                      <w:rFonts w:ascii="Arial" w:hAnsi="Arial" w:cs="Arial"/>
                    </w:rPr>
                  </w:pPr>
                  <w:r w:rsidRPr="006F1EDE">
                    <w:rPr>
                      <w:rFonts w:ascii="Arial" w:hAnsi="Arial" w:cs="Arial"/>
                    </w:rPr>
                    <w:t>Adjustable Temperature up to 350°C</w:t>
                  </w:r>
                </w:p>
              </w:tc>
            </w:tr>
          </w:tbl>
          <w:p w14:paraId="43FCB4CB" w14:textId="77777777" w:rsidR="00920B55" w:rsidRPr="006F1EDE" w:rsidRDefault="00920B55" w:rsidP="006F1EDE">
            <w:pPr>
              <w:rPr>
                <w:rFonts w:ascii="Arial" w:hAnsi="Arial" w:cs="Arial"/>
              </w:rPr>
            </w:pPr>
          </w:p>
        </w:tc>
        <w:tc>
          <w:tcPr>
            <w:tcW w:w="2159" w:type="dxa"/>
          </w:tcPr>
          <w:p w14:paraId="50B0B3D9" w14:textId="4631238A" w:rsidR="00920B55" w:rsidRPr="006F1EDE" w:rsidRDefault="00713896" w:rsidP="006F1EDE">
            <w:pPr>
              <w:rPr>
                <w:rFonts w:ascii="Arial" w:hAnsi="Arial" w:cs="Arial"/>
              </w:rPr>
            </w:pPr>
            <w:r w:rsidRPr="006F1EDE">
              <w:rPr>
                <w:rFonts w:ascii="Arial" w:hAnsi="Arial" w:cs="Arial"/>
              </w:rPr>
              <w:t>01</w:t>
            </w:r>
            <w:r w:rsidR="00E2641A" w:rsidRPr="006F1EDE">
              <w:rPr>
                <w:rFonts w:ascii="Arial" w:hAnsi="Arial" w:cs="Arial"/>
              </w:rPr>
              <w:t xml:space="preserve"> Nos.</w:t>
            </w:r>
          </w:p>
        </w:tc>
      </w:tr>
      <w:tr w:rsidR="00920B55" w:rsidRPr="00331FDE" w14:paraId="2F316EF2" w14:textId="77777777" w:rsidTr="00CA00FF">
        <w:tc>
          <w:tcPr>
            <w:tcW w:w="826" w:type="dxa"/>
          </w:tcPr>
          <w:p w14:paraId="06E810D2" w14:textId="2D73EFA7" w:rsidR="00920B55" w:rsidRPr="006F1EDE" w:rsidRDefault="006608A9" w:rsidP="006F1EDE">
            <w:pPr>
              <w:rPr>
                <w:rFonts w:ascii="Arial" w:hAnsi="Arial" w:cs="Arial"/>
              </w:rPr>
            </w:pPr>
            <w:r w:rsidRPr="006F1EDE">
              <w:rPr>
                <w:rFonts w:ascii="Arial" w:hAnsi="Arial" w:cs="Arial"/>
              </w:rPr>
              <w:t>16</w:t>
            </w:r>
          </w:p>
        </w:tc>
        <w:tc>
          <w:tcPr>
            <w:tcW w:w="4749" w:type="dxa"/>
          </w:tcPr>
          <w:p w14:paraId="0FD9FEEA" w14:textId="017D0636" w:rsidR="00920B55" w:rsidRPr="006F1EDE" w:rsidRDefault="00920B55" w:rsidP="006F1EDE">
            <w:pPr>
              <w:rPr>
                <w:rFonts w:ascii="Arial" w:hAnsi="Arial" w:cs="Arial"/>
              </w:rPr>
            </w:pPr>
            <w:r w:rsidRPr="006F1EDE">
              <w:rPr>
                <w:rFonts w:ascii="Arial" w:hAnsi="Arial" w:cs="Arial"/>
              </w:rPr>
              <w:t>Smoke Extractor</w:t>
            </w:r>
          </w:p>
        </w:tc>
        <w:tc>
          <w:tcPr>
            <w:tcW w:w="2723" w:type="dxa"/>
          </w:tcPr>
          <w:p w14:paraId="39151A72" w14:textId="54D64B54" w:rsidR="00920B55" w:rsidRPr="006F1EDE" w:rsidRDefault="004D09B9" w:rsidP="006F1EDE">
            <w:pPr>
              <w:rPr>
                <w:rFonts w:ascii="Arial" w:hAnsi="Arial" w:cs="Arial"/>
              </w:rPr>
            </w:pPr>
            <w:r w:rsidRPr="006F1EDE">
              <w:rPr>
                <w:rFonts w:ascii="Arial" w:hAnsi="Arial" w:cs="Arial"/>
              </w:rPr>
              <w:t>Activated Carbon Filter Type</w:t>
            </w:r>
          </w:p>
        </w:tc>
        <w:tc>
          <w:tcPr>
            <w:tcW w:w="2159" w:type="dxa"/>
          </w:tcPr>
          <w:p w14:paraId="79A44D2B" w14:textId="70B329AE" w:rsidR="00920B55" w:rsidRPr="006F1EDE" w:rsidRDefault="00713896" w:rsidP="006F1EDE">
            <w:pPr>
              <w:rPr>
                <w:rFonts w:ascii="Arial" w:hAnsi="Arial" w:cs="Arial"/>
              </w:rPr>
            </w:pPr>
            <w:r w:rsidRPr="006F1EDE">
              <w:rPr>
                <w:rFonts w:ascii="Arial" w:hAnsi="Arial" w:cs="Arial"/>
              </w:rPr>
              <w:t>01</w:t>
            </w:r>
            <w:r w:rsidR="00E2641A" w:rsidRPr="006F1EDE">
              <w:rPr>
                <w:rFonts w:ascii="Arial" w:hAnsi="Arial" w:cs="Arial"/>
              </w:rPr>
              <w:t xml:space="preserve"> Nos.</w:t>
            </w:r>
          </w:p>
        </w:tc>
      </w:tr>
      <w:tr w:rsidR="00920B55" w:rsidRPr="00331FDE" w14:paraId="2C661E17" w14:textId="77777777" w:rsidTr="00CA00FF">
        <w:tc>
          <w:tcPr>
            <w:tcW w:w="826" w:type="dxa"/>
          </w:tcPr>
          <w:p w14:paraId="38AEA398" w14:textId="2E43636B" w:rsidR="00920B55" w:rsidRPr="006F1EDE" w:rsidRDefault="006608A9" w:rsidP="006F1EDE">
            <w:pPr>
              <w:rPr>
                <w:rFonts w:ascii="Arial" w:hAnsi="Arial" w:cs="Arial"/>
              </w:rPr>
            </w:pPr>
            <w:r w:rsidRPr="006F1EDE">
              <w:rPr>
                <w:rFonts w:ascii="Arial" w:hAnsi="Arial" w:cs="Arial"/>
              </w:rPr>
              <w:t>17</w:t>
            </w:r>
          </w:p>
        </w:tc>
        <w:tc>
          <w:tcPr>
            <w:tcW w:w="4749" w:type="dxa"/>
          </w:tcPr>
          <w:p w14:paraId="1EC6CD0C" w14:textId="3A8C2465" w:rsidR="00920B55" w:rsidRPr="006F1EDE" w:rsidRDefault="00920B55" w:rsidP="006F1EDE">
            <w:pPr>
              <w:rPr>
                <w:rFonts w:ascii="Arial" w:hAnsi="Arial" w:cs="Arial"/>
              </w:rPr>
            </w:pPr>
            <w:r w:rsidRPr="006F1EDE">
              <w:rPr>
                <w:rFonts w:ascii="Arial" w:hAnsi="Arial" w:cs="Arial"/>
              </w:rPr>
              <w:t>ESD Workbench</w:t>
            </w:r>
          </w:p>
        </w:tc>
        <w:tc>
          <w:tcPr>
            <w:tcW w:w="2723" w:type="dxa"/>
          </w:tcPr>
          <w:p w14:paraId="4BB4FC22" w14:textId="706033FE" w:rsidR="00920B55" w:rsidRPr="006F1EDE" w:rsidRDefault="004D09B9" w:rsidP="006F1EDE">
            <w:pPr>
              <w:rPr>
                <w:rFonts w:ascii="Arial" w:hAnsi="Arial" w:cs="Arial"/>
              </w:rPr>
            </w:pPr>
            <w:r w:rsidRPr="006F1EDE">
              <w:rPr>
                <w:rFonts w:ascii="Arial" w:hAnsi="Arial" w:cs="Arial"/>
              </w:rPr>
              <w:t>Anti-static Surface with Grounding</w:t>
            </w:r>
          </w:p>
        </w:tc>
        <w:tc>
          <w:tcPr>
            <w:tcW w:w="2159" w:type="dxa"/>
          </w:tcPr>
          <w:p w14:paraId="793975B8" w14:textId="19E93C1C" w:rsidR="00920B55" w:rsidRPr="006F1EDE" w:rsidRDefault="00713896" w:rsidP="006F1EDE">
            <w:pPr>
              <w:rPr>
                <w:rFonts w:ascii="Arial" w:hAnsi="Arial" w:cs="Arial"/>
              </w:rPr>
            </w:pPr>
            <w:r w:rsidRPr="006F1EDE">
              <w:rPr>
                <w:rFonts w:ascii="Arial" w:hAnsi="Arial" w:cs="Arial"/>
              </w:rPr>
              <w:t>01</w:t>
            </w:r>
            <w:r w:rsidR="00E2641A" w:rsidRPr="006F1EDE">
              <w:rPr>
                <w:rFonts w:ascii="Arial" w:hAnsi="Arial" w:cs="Arial"/>
              </w:rPr>
              <w:t xml:space="preserve"> Nos.</w:t>
            </w:r>
          </w:p>
        </w:tc>
      </w:tr>
      <w:tr w:rsidR="00920B55" w:rsidRPr="00331FDE" w14:paraId="0340F7E7" w14:textId="77777777" w:rsidTr="00CA00FF">
        <w:tc>
          <w:tcPr>
            <w:tcW w:w="826" w:type="dxa"/>
          </w:tcPr>
          <w:p w14:paraId="5581E868" w14:textId="2D7FB4CF" w:rsidR="00920B55" w:rsidRPr="006F1EDE" w:rsidRDefault="006608A9" w:rsidP="006F1EDE">
            <w:pPr>
              <w:rPr>
                <w:rFonts w:ascii="Arial" w:hAnsi="Arial" w:cs="Arial"/>
              </w:rPr>
            </w:pPr>
            <w:r w:rsidRPr="006F1EDE">
              <w:rPr>
                <w:rFonts w:ascii="Arial" w:hAnsi="Arial" w:cs="Arial"/>
              </w:rPr>
              <w:t>18</w:t>
            </w:r>
          </w:p>
        </w:tc>
        <w:tc>
          <w:tcPr>
            <w:tcW w:w="4749" w:type="dxa"/>
          </w:tcPr>
          <w:p w14:paraId="73BDBCDD" w14:textId="05CA06A4" w:rsidR="00920B55" w:rsidRPr="006F1EDE" w:rsidRDefault="00920B55" w:rsidP="006F1EDE">
            <w:pPr>
              <w:rPr>
                <w:rFonts w:ascii="Arial" w:hAnsi="Arial" w:cs="Arial"/>
              </w:rPr>
            </w:pPr>
            <w:r w:rsidRPr="006F1EDE">
              <w:rPr>
                <w:rFonts w:ascii="Arial" w:hAnsi="Arial" w:cs="Arial"/>
              </w:rPr>
              <w:t>ESD Wrist Strap</w:t>
            </w:r>
          </w:p>
        </w:tc>
        <w:tc>
          <w:tcPr>
            <w:tcW w:w="2723" w:type="dxa"/>
          </w:tcPr>
          <w:p w14:paraId="51035761" w14:textId="50F17D9C" w:rsidR="00920B55" w:rsidRPr="006F1EDE" w:rsidRDefault="004D09B9" w:rsidP="006F1EDE">
            <w:pPr>
              <w:rPr>
                <w:rFonts w:ascii="Arial" w:hAnsi="Arial" w:cs="Arial"/>
              </w:rPr>
            </w:pPr>
            <w:r w:rsidRPr="006F1EDE">
              <w:rPr>
                <w:rFonts w:ascii="Arial" w:hAnsi="Arial" w:cs="Arial"/>
              </w:rPr>
              <w:t>Adjustable Anti-static Wrist Strap</w:t>
            </w:r>
          </w:p>
        </w:tc>
        <w:tc>
          <w:tcPr>
            <w:tcW w:w="2159" w:type="dxa"/>
          </w:tcPr>
          <w:p w14:paraId="083C1010" w14:textId="3F37648A" w:rsidR="00920B55" w:rsidRPr="006F1EDE" w:rsidRDefault="00713896" w:rsidP="006F1EDE">
            <w:pPr>
              <w:rPr>
                <w:rFonts w:ascii="Arial" w:hAnsi="Arial" w:cs="Arial"/>
              </w:rPr>
            </w:pPr>
            <w:r w:rsidRPr="006F1EDE">
              <w:rPr>
                <w:rFonts w:ascii="Arial" w:hAnsi="Arial" w:cs="Arial"/>
              </w:rPr>
              <w:t>01</w:t>
            </w:r>
            <w:r w:rsidR="00E2641A" w:rsidRPr="006F1EDE">
              <w:rPr>
                <w:rFonts w:ascii="Arial" w:hAnsi="Arial" w:cs="Arial"/>
              </w:rPr>
              <w:t xml:space="preserve"> Nos.</w:t>
            </w:r>
          </w:p>
        </w:tc>
      </w:tr>
      <w:tr w:rsidR="00920B55" w:rsidRPr="00331FDE" w14:paraId="73E010BF" w14:textId="77777777" w:rsidTr="00CA00FF">
        <w:tc>
          <w:tcPr>
            <w:tcW w:w="826" w:type="dxa"/>
          </w:tcPr>
          <w:p w14:paraId="38138469" w14:textId="483B3F95" w:rsidR="00920B55" w:rsidRPr="006F1EDE" w:rsidRDefault="006608A9" w:rsidP="006F1EDE">
            <w:pPr>
              <w:rPr>
                <w:rFonts w:ascii="Arial" w:hAnsi="Arial" w:cs="Arial"/>
              </w:rPr>
            </w:pPr>
            <w:r w:rsidRPr="006F1EDE">
              <w:rPr>
                <w:rFonts w:ascii="Arial" w:hAnsi="Arial" w:cs="Arial"/>
              </w:rPr>
              <w:t>19</w:t>
            </w:r>
          </w:p>
        </w:tc>
        <w:tc>
          <w:tcPr>
            <w:tcW w:w="4749" w:type="dxa"/>
          </w:tcPr>
          <w:p w14:paraId="5FCB8543" w14:textId="7697EB00" w:rsidR="00920B55" w:rsidRPr="006F1EDE" w:rsidRDefault="00920B55" w:rsidP="006F1EDE">
            <w:pPr>
              <w:rPr>
                <w:rFonts w:ascii="Arial" w:hAnsi="Arial" w:cs="Arial"/>
              </w:rPr>
            </w:pPr>
            <w:r w:rsidRPr="006F1EDE">
              <w:rPr>
                <w:rFonts w:ascii="Arial" w:hAnsi="Arial" w:cs="Arial"/>
              </w:rPr>
              <w:t>Anti-static Mat</w:t>
            </w:r>
          </w:p>
        </w:tc>
        <w:tc>
          <w:tcPr>
            <w:tcW w:w="2723" w:type="dxa"/>
          </w:tcPr>
          <w:p w14:paraId="1DC4425E" w14:textId="72499684" w:rsidR="00920B55" w:rsidRPr="006F1EDE" w:rsidRDefault="004D09B9" w:rsidP="006F1EDE">
            <w:pPr>
              <w:rPr>
                <w:rFonts w:ascii="Arial" w:hAnsi="Arial" w:cs="Arial"/>
              </w:rPr>
            </w:pPr>
            <w:r w:rsidRPr="006F1EDE">
              <w:rPr>
                <w:rFonts w:ascii="Arial" w:hAnsi="Arial" w:cs="Arial"/>
              </w:rPr>
              <w:t>Heat Resistant ESD Safe Mat</w:t>
            </w:r>
          </w:p>
        </w:tc>
        <w:tc>
          <w:tcPr>
            <w:tcW w:w="2159" w:type="dxa"/>
          </w:tcPr>
          <w:p w14:paraId="0D32E0A0" w14:textId="1179EB20" w:rsidR="00920B55" w:rsidRPr="006F1EDE" w:rsidRDefault="00713896" w:rsidP="006F1EDE">
            <w:pPr>
              <w:rPr>
                <w:rFonts w:ascii="Arial" w:hAnsi="Arial" w:cs="Arial"/>
              </w:rPr>
            </w:pPr>
            <w:r w:rsidRPr="006F1EDE">
              <w:rPr>
                <w:rFonts w:ascii="Arial" w:hAnsi="Arial" w:cs="Arial"/>
              </w:rPr>
              <w:t>01</w:t>
            </w:r>
            <w:r w:rsidR="00E2641A" w:rsidRPr="006F1EDE">
              <w:rPr>
                <w:rFonts w:ascii="Arial" w:hAnsi="Arial" w:cs="Arial"/>
              </w:rPr>
              <w:t xml:space="preserve"> Nos.</w:t>
            </w:r>
          </w:p>
        </w:tc>
      </w:tr>
      <w:tr w:rsidR="00920B55" w:rsidRPr="00331FDE" w14:paraId="7847C7ED" w14:textId="77777777" w:rsidTr="00CA00FF">
        <w:tc>
          <w:tcPr>
            <w:tcW w:w="826" w:type="dxa"/>
          </w:tcPr>
          <w:p w14:paraId="6161FDB9" w14:textId="268BF64D" w:rsidR="00920B55" w:rsidRPr="006F1EDE" w:rsidRDefault="006608A9" w:rsidP="006F1EDE">
            <w:pPr>
              <w:rPr>
                <w:rFonts w:ascii="Arial" w:hAnsi="Arial" w:cs="Arial"/>
              </w:rPr>
            </w:pPr>
            <w:r w:rsidRPr="006F1EDE">
              <w:rPr>
                <w:rFonts w:ascii="Arial" w:hAnsi="Arial" w:cs="Arial"/>
              </w:rPr>
              <w:t>20</w:t>
            </w:r>
          </w:p>
        </w:tc>
        <w:tc>
          <w:tcPr>
            <w:tcW w:w="4749" w:type="dxa"/>
          </w:tcPr>
          <w:p w14:paraId="074F99A6" w14:textId="2EC7BB80" w:rsidR="00920B55" w:rsidRPr="006F1EDE" w:rsidRDefault="00920B55" w:rsidP="006F1EDE">
            <w:pPr>
              <w:rPr>
                <w:rFonts w:ascii="Arial" w:hAnsi="Arial" w:cs="Arial"/>
              </w:rPr>
            </w:pPr>
            <w:r w:rsidRPr="006F1EDE">
              <w:rPr>
                <w:rFonts w:ascii="Arial" w:hAnsi="Arial" w:cs="Arial"/>
              </w:rPr>
              <w:t>PCB Holder Clamp</w:t>
            </w:r>
          </w:p>
        </w:tc>
        <w:tc>
          <w:tcPr>
            <w:tcW w:w="2723" w:type="dxa"/>
          </w:tcPr>
          <w:p w14:paraId="13C616F3" w14:textId="2E6808F3" w:rsidR="00920B55" w:rsidRPr="006F1EDE" w:rsidRDefault="004D09B9" w:rsidP="006F1EDE">
            <w:pPr>
              <w:rPr>
                <w:rFonts w:ascii="Arial" w:hAnsi="Arial" w:cs="Arial"/>
              </w:rPr>
            </w:pPr>
            <w:r w:rsidRPr="006F1EDE">
              <w:rPr>
                <w:rFonts w:ascii="Arial" w:hAnsi="Arial" w:cs="Arial"/>
              </w:rPr>
              <w:t>Adjustable PCB Holding Fixture</w:t>
            </w:r>
          </w:p>
        </w:tc>
        <w:tc>
          <w:tcPr>
            <w:tcW w:w="2159" w:type="dxa"/>
          </w:tcPr>
          <w:p w14:paraId="316B311C" w14:textId="1CD416B6" w:rsidR="00920B55" w:rsidRPr="006F1EDE" w:rsidRDefault="00713896" w:rsidP="006F1EDE">
            <w:pPr>
              <w:rPr>
                <w:rFonts w:ascii="Arial" w:hAnsi="Arial" w:cs="Arial"/>
              </w:rPr>
            </w:pPr>
            <w:r w:rsidRPr="006F1EDE">
              <w:rPr>
                <w:rFonts w:ascii="Arial" w:hAnsi="Arial" w:cs="Arial"/>
              </w:rPr>
              <w:t>05</w:t>
            </w:r>
            <w:r w:rsidR="00E2641A" w:rsidRPr="006F1EDE">
              <w:rPr>
                <w:rFonts w:ascii="Arial" w:hAnsi="Arial" w:cs="Arial"/>
              </w:rPr>
              <w:t xml:space="preserve"> Nos.</w:t>
            </w:r>
          </w:p>
        </w:tc>
      </w:tr>
      <w:tr w:rsidR="00920B55" w:rsidRPr="00331FDE" w14:paraId="38F1C59F" w14:textId="77777777" w:rsidTr="00CA00FF">
        <w:tc>
          <w:tcPr>
            <w:tcW w:w="826" w:type="dxa"/>
          </w:tcPr>
          <w:p w14:paraId="1BCE3070" w14:textId="2F62521B" w:rsidR="00920B55" w:rsidRPr="006F1EDE" w:rsidRDefault="006608A9" w:rsidP="006F1EDE">
            <w:pPr>
              <w:rPr>
                <w:rFonts w:ascii="Arial" w:hAnsi="Arial" w:cs="Arial"/>
              </w:rPr>
            </w:pPr>
            <w:r w:rsidRPr="006F1EDE">
              <w:rPr>
                <w:rFonts w:ascii="Arial" w:hAnsi="Arial" w:cs="Arial"/>
              </w:rPr>
              <w:t>21</w:t>
            </w:r>
          </w:p>
        </w:tc>
        <w:tc>
          <w:tcPr>
            <w:tcW w:w="4749" w:type="dxa"/>
          </w:tcPr>
          <w:p w14:paraId="5024F6F4" w14:textId="1A884B6D" w:rsidR="00920B55" w:rsidRPr="006F1EDE" w:rsidRDefault="00920B55" w:rsidP="006F1EDE">
            <w:pPr>
              <w:rPr>
                <w:rFonts w:ascii="Arial" w:hAnsi="Arial" w:cs="Arial"/>
              </w:rPr>
            </w:pPr>
            <w:r w:rsidRPr="006F1EDE">
              <w:rPr>
                <w:rFonts w:ascii="Arial" w:hAnsi="Arial" w:cs="Arial"/>
              </w:rPr>
              <w:t>Component Tester</w:t>
            </w:r>
          </w:p>
        </w:tc>
        <w:tc>
          <w:tcPr>
            <w:tcW w:w="2723"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4D09B9" w:rsidRPr="006F1EDE" w14:paraId="23F86F25" w14:textId="77777777" w:rsidTr="004D09B9">
              <w:trPr>
                <w:tblCellSpacing w:w="15" w:type="dxa"/>
              </w:trPr>
              <w:tc>
                <w:tcPr>
                  <w:tcW w:w="0" w:type="auto"/>
                  <w:vAlign w:val="center"/>
                  <w:hideMark/>
                </w:tcPr>
                <w:p w14:paraId="31339C1A" w14:textId="77777777" w:rsidR="004D09B9" w:rsidRPr="006F1EDE" w:rsidRDefault="004D09B9" w:rsidP="006F1EDE">
                  <w:pPr>
                    <w:rPr>
                      <w:rFonts w:ascii="Arial" w:hAnsi="Arial" w:cs="Arial"/>
                    </w:rPr>
                  </w:pPr>
                </w:p>
              </w:tc>
            </w:tr>
          </w:tbl>
          <w:p w14:paraId="0CCCAA89" w14:textId="77777777" w:rsidR="004D09B9" w:rsidRPr="006F1EDE" w:rsidRDefault="004D09B9" w:rsidP="006F1EDE">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07"/>
            </w:tblGrid>
            <w:tr w:rsidR="004D09B9" w:rsidRPr="006F1EDE" w14:paraId="60DD7E77" w14:textId="77777777" w:rsidTr="004D09B9">
              <w:trPr>
                <w:tblCellSpacing w:w="15" w:type="dxa"/>
              </w:trPr>
              <w:tc>
                <w:tcPr>
                  <w:tcW w:w="0" w:type="auto"/>
                  <w:vAlign w:val="center"/>
                  <w:hideMark/>
                </w:tcPr>
                <w:p w14:paraId="22B6FB90" w14:textId="77777777" w:rsidR="004D09B9" w:rsidRPr="006F1EDE" w:rsidRDefault="004D09B9" w:rsidP="006F1EDE">
                  <w:pPr>
                    <w:rPr>
                      <w:rFonts w:ascii="Arial" w:hAnsi="Arial" w:cs="Arial"/>
                    </w:rPr>
                  </w:pPr>
                  <w:r w:rsidRPr="006F1EDE">
                    <w:rPr>
                      <w:rFonts w:ascii="Arial" w:hAnsi="Arial" w:cs="Arial"/>
                    </w:rPr>
                    <w:t>MOSFET, BJT, IGBT, Diode and Capacitor Testing</w:t>
                  </w:r>
                </w:p>
              </w:tc>
            </w:tr>
          </w:tbl>
          <w:p w14:paraId="3522C64F" w14:textId="77777777" w:rsidR="00920B55" w:rsidRPr="006F1EDE" w:rsidRDefault="00920B55" w:rsidP="006F1EDE">
            <w:pPr>
              <w:rPr>
                <w:rFonts w:ascii="Arial" w:hAnsi="Arial" w:cs="Arial"/>
              </w:rPr>
            </w:pPr>
          </w:p>
        </w:tc>
        <w:tc>
          <w:tcPr>
            <w:tcW w:w="2159" w:type="dxa"/>
          </w:tcPr>
          <w:p w14:paraId="121E8C1C" w14:textId="08DDEE55" w:rsidR="00920B55" w:rsidRPr="006F1EDE" w:rsidRDefault="00713896" w:rsidP="006F1EDE">
            <w:pPr>
              <w:rPr>
                <w:rFonts w:ascii="Arial" w:hAnsi="Arial" w:cs="Arial"/>
              </w:rPr>
            </w:pPr>
            <w:r w:rsidRPr="006F1EDE">
              <w:rPr>
                <w:rFonts w:ascii="Arial" w:hAnsi="Arial" w:cs="Arial"/>
              </w:rPr>
              <w:t>01</w:t>
            </w:r>
            <w:r w:rsidR="00E2641A" w:rsidRPr="006F1EDE">
              <w:rPr>
                <w:rFonts w:ascii="Arial" w:hAnsi="Arial" w:cs="Arial"/>
              </w:rPr>
              <w:t xml:space="preserve"> Nos.</w:t>
            </w:r>
          </w:p>
        </w:tc>
      </w:tr>
      <w:tr w:rsidR="00920B55" w:rsidRPr="00331FDE" w14:paraId="499D217B" w14:textId="77777777" w:rsidTr="00CA00FF">
        <w:tc>
          <w:tcPr>
            <w:tcW w:w="826" w:type="dxa"/>
          </w:tcPr>
          <w:p w14:paraId="1C083CE4" w14:textId="67882D11" w:rsidR="00920B55" w:rsidRPr="006F1EDE" w:rsidRDefault="006608A9" w:rsidP="006F1EDE">
            <w:pPr>
              <w:rPr>
                <w:rFonts w:ascii="Arial" w:hAnsi="Arial" w:cs="Arial"/>
              </w:rPr>
            </w:pPr>
            <w:r w:rsidRPr="006F1EDE">
              <w:rPr>
                <w:rFonts w:ascii="Arial" w:hAnsi="Arial" w:cs="Arial"/>
              </w:rPr>
              <w:t>22</w:t>
            </w:r>
          </w:p>
        </w:tc>
        <w:tc>
          <w:tcPr>
            <w:tcW w:w="4749" w:type="dxa"/>
          </w:tcPr>
          <w:p w14:paraId="0314AE81" w14:textId="65643EB1" w:rsidR="00920B55" w:rsidRPr="006F1EDE" w:rsidRDefault="00920B55" w:rsidP="006F1EDE">
            <w:pPr>
              <w:rPr>
                <w:rFonts w:ascii="Arial" w:hAnsi="Arial" w:cs="Arial"/>
              </w:rPr>
            </w:pPr>
            <w:r w:rsidRPr="006F1EDE">
              <w:rPr>
                <w:rFonts w:ascii="Arial" w:hAnsi="Arial" w:cs="Arial"/>
              </w:rPr>
              <w:t>IC Tester</w:t>
            </w:r>
          </w:p>
        </w:tc>
        <w:tc>
          <w:tcPr>
            <w:tcW w:w="2723"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4D09B9" w:rsidRPr="006F1EDE" w14:paraId="5F5D507B" w14:textId="77777777" w:rsidTr="004D09B9">
              <w:trPr>
                <w:tblCellSpacing w:w="15" w:type="dxa"/>
              </w:trPr>
              <w:tc>
                <w:tcPr>
                  <w:tcW w:w="0" w:type="auto"/>
                  <w:vAlign w:val="center"/>
                  <w:hideMark/>
                </w:tcPr>
                <w:p w14:paraId="3A04A5E7" w14:textId="77777777" w:rsidR="004D09B9" w:rsidRPr="006F1EDE" w:rsidRDefault="004D09B9" w:rsidP="006F1EDE">
                  <w:pPr>
                    <w:rPr>
                      <w:rFonts w:ascii="Arial" w:hAnsi="Arial" w:cs="Arial"/>
                    </w:rPr>
                  </w:pPr>
                </w:p>
              </w:tc>
            </w:tr>
          </w:tbl>
          <w:p w14:paraId="19E5560D" w14:textId="77777777" w:rsidR="004D09B9" w:rsidRPr="006F1EDE" w:rsidRDefault="004D09B9" w:rsidP="006F1EDE">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07"/>
            </w:tblGrid>
            <w:tr w:rsidR="004D09B9" w:rsidRPr="006F1EDE" w14:paraId="702855B1" w14:textId="77777777" w:rsidTr="004D09B9">
              <w:trPr>
                <w:tblCellSpacing w:w="15" w:type="dxa"/>
              </w:trPr>
              <w:tc>
                <w:tcPr>
                  <w:tcW w:w="0" w:type="auto"/>
                  <w:vAlign w:val="center"/>
                  <w:hideMark/>
                </w:tcPr>
                <w:p w14:paraId="0E23029F" w14:textId="77777777" w:rsidR="004D09B9" w:rsidRPr="006F1EDE" w:rsidRDefault="004D09B9" w:rsidP="006F1EDE">
                  <w:pPr>
                    <w:rPr>
                      <w:rFonts w:ascii="Arial" w:hAnsi="Arial" w:cs="Arial"/>
                    </w:rPr>
                  </w:pPr>
                  <w:r w:rsidRPr="006F1EDE">
                    <w:rPr>
                      <w:rFonts w:ascii="Arial" w:hAnsi="Arial" w:cs="Arial"/>
                    </w:rPr>
                    <w:t>Digital and Analog IC Testing Capability</w:t>
                  </w:r>
                </w:p>
              </w:tc>
            </w:tr>
          </w:tbl>
          <w:p w14:paraId="4B773CC4" w14:textId="77777777" w:rsidR="00920B55" w:rsidRPr="006F1EDE" w:rsidRDefault="00920B55" w:rsidP="006F1EDE">
            <w:pPr>
              <w:rPr>
                <w:rFonts w:ascii="Arial" w:hAnsi="Arial" w:cs="Arial"/>
              </w:rPr>
            </w:pPr>
          </w:p>
        </w:tc>
        <w:tc>
          <w:tcPr>
            <w:tcW w:w="2159" w:type="dxa"/>
          </w:tcPr>
          <w:p w14:paraId="386303FF" w14:textId="1D0D4A4A" w:rsidR="00920B55" w:rsidRPr="006F1EDE" w:rsidRDefault="00713896" w:rsidP="006F1EDE">
            <w:pPr>
              <w:rPr>
                <w:rFonts w:ascii="Arial" w:hAnsi="Arial" w:cs="Arial"/>
              </w:rPr>
            </w:pPr>
            <w:r w:rsidRPr="006F1EDE">
              <w:rPr>
                <w:rFonts w:ascii="Arial" w:hAnsi="Arial" w:cs="Arial"/>
              </w:rPr>
              <w:t>01</w:t>
            </w:r>
            <w:r w:rsidR="00E2641A" w:rsidRPr="006F1EDE">
              <w:rPr>
                <w:rFonts w:ascii="Arial" w:hAnsi="Arial" w:cs="Arial"/>
              </w:rPr>
              <w:t xml:space="preserve"> Nos.</w:t>
            </w:r>
          </w:p>
        </w:tc>
      </w:tr>
      <w:tr w:rsidR="00920B55" w:rsidRPr="00331FDE" w14:paraId="6AAECC0F" w14:textId="77777777" w:rsidTr="00CA00FF">
        <w:tc>
          <w:tcPr>
            <w:tcW w:w="826" w:type="dxa"/>
          </w:tcPr>
          <w:p w14:paraId="5BBD1913" w14:textId="20973AFD" w:rsidR="00920B55" w:rsidRPr="006F1EDE" w:rsidRDefault="006608A9" w:rsidP="006F1EDE">
            <w:pPr>
              <w:rPr>
                <w:rFonts w:ascii="Arial" w:hAnsi="Arial" w:cs="Arial"/>
              </w:rPr>
            </w:pPr>
            <w:r w:rsidRPr="006F1EDE">
              <w:rPr>
                <w:rFonts w:ascii="Arial" w:hAnsi="Arial" w:cs="Arial"/>
              </w:rPr>
              <w:t>23</w:t>
            </w:r>
          </w:p>
        </w:tc>
        <w:tc>
          <w:tcPr>
            <w:tcW w:w="4749" w:type="dxa"/>
          </w:tcPr>
          <w:p w14:paraId="0077DEC0" w14:textId="288AA3B9" w:rsidR="00920B55" w:rsidRPr="006F1EDE" w:rsidRDefault="00920B55" w:rsidP="006F1EDE">
            <w:pPr>
              <w:rPr>
                <w:rFonts w:ascii="Arial" w:hAnsi="Arial" w:cs="Arial"/>
              </w:rPr>
            </w:pPr>
            <w:r w:rsidRPr="006F1EDE">
              <w:rPr>
                <w:rFonts w:ascii="Arial" w:hAnsi="Arial" w:cs="Arial"/>
              </w:rPr>
              <w:t>LED Tester</w:t>
            </w:r>
          </w:p>
        </w:tc>
        <w:tc>
          <w:tcPr>
            <w:tcW w:w="2723"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4D09B9" w:rsidRPr="006F1EDE" w14:paraId="2894BA72" w14:textId="77777777" w:rsidTr="004D09B9">
              <w:trPr>
                <w:tblCellSpacing w:w="15" w:type="dxa"/>
              </w:trPr>
              <w:tc>
                <w:tcPr>
                  <w:tcW w:w="0" w:type="auto"/>
                  <w:vAlign w:val="center"/>
                  <w:hideMark/>
                </w:tcPr>
                <w:p w14:paraId="324BFF7A" w14:textId="77777777" w:rsidR="004D09B9" w:rsidRPr="006F1EDE" w:rsidRDefault="004D09B9" w:rsidP="006F1EDE">
                  <w:pPr>
                    <w:rPr>
                      <w:rFonts w:ascii="Arial" w:hAnsi="Arial" w:cs="Arial"/>
                    </w:rPr>
                  </w:pPr>
                </w:p>
              </w:tc>
            </w:tr>
          </w:tbl>
          <w:p w14:paraId="6CC17A0F" w14:textId="77777777" w:rsidR="004D09B9" w:rsidRPr="006F1EDE" w:rsidRDefault="004D09B9" w:rsidP="006F1EDE">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07"/>
            </w:tblGrid>
            <w:tr w:rsidR="004D09B9" w:rsidRPr="006F1EDE" w14:paraId="7047508D" w14:textId="77777777" w:rsidTr="004D09B9">
              <w:trPr>
                <w:tblCellSpacing w:w="15" w:type="dxa"/>
              </w:trPr>
              <w:tc>
                <w:tcPr>
                  <w:tcW w:w="0" w:type="auto"/>
                  <w:vAlign w:val="center"/>
                  <w:hideMark/>
                </w:tcPr>
                <w:p w14:paraId="557478B3" w14:textId="77777777" w:rsidR="004D09B9" w:rsidRPr="006F1EDE" w:rsidRDefault="004D09B9" w:rsidP="006F1EDE">
                  <w:pPr>
                    <w:rPr>
                      <w:rFonts w:ascii="Arial" w:hAnsi="Arial" w:cs="Arial"/>
                    </w:rPr>
                  </w:pPr>
                  <w:r w:rsidRPr="006F1EDE">
                    <w:rPr>
                      <w:rFonts w:ascii="Arial" w:hAnsi="Arial" w:cs="Arial"/>
                    </w:rPr>
                    <w:lastRenderedPageBreak/>
                    <w:t>0–300V LED Testing Range</w:t>
                  </w:r>
                </w:p>
              </w:tc>
            </w:tr>
          </w:tbl>
          <w:p w14:paraId="11A90DFF" w14:textId="77777777" w:rsidR="00920B55" w:rsidRPr="006F1EDE" w:rsidRDefault="00920B55" w:rsidP="006F1EDE">
            <w:pPr>
              <w:rPr>
                <w:rFonts w:ascii="Arial" w:hAnsi="Arial" w:cs="Arial"/>
              </w:rPr>
            </w:pPr>
          </w:p>
        </w:tc>
        <w:tc>
          <w:tcPr>
            <w:tcW w:w="2159" w:type="dxa"/>
          </w:tcPr>
          <w:p w14:paraId="1D8AA37E" w14:textId="53BD09B3" w:rsidR="00920B55" w:rsidRPr="006F1EDE" w:rsidRDefault="00713896" w:rsidP="006F1EDE">
            <w:pPr>
              <w:rPr>
                <w:rFonts w:ascii="Arial" w:hAnsi="Arial" w:cs="Arial"/>
              </w:rPr>
            </w:pPr>
            <w:r w:rsidRPr="006F1EDE">
              <w:rPr>
                <w:rFonts w:ascii="Arial" w:hAnsi="Arial" w:cs="Arial"/>
              </w:rPr>
              <w:lastRenderedPageBreak/>
              <w:t>01</w:t>
            </w:r>
            <w:r w:rsidR="00E2641A" w:rsidRPr="006F1EDE">
              <w:rPr>
                <w:rFonts w:ascii="Arial" w:hAnsi="Arial" w:cs="Arial"/>
              </w:rPr>
              <w:t xml:space="preserve"> Nos.</w:t>
            </w:r>
          </w:p>
        </w:tc>
      </w:tr>
      <w:tr w:rsidR="00920B55" w:rsidRPr="00331FDE" w14:paraId="020E6EB9" w14:textId="77777777" w:rsidTr="00CA00FF">
        <w:tc>
          <w:tcPr>
            <w:tcW w:w="826" w:type="dxa"/>
          </w:tcPr>
          <w:p w14:paraId="0AF34A5D" w14:textId="02E5346F" w:rsidR="00920B55" w:rsidRPr="006F1EDE" w:rsidRDefault="006608A9" w:rsidP="006F1EDE">
            <w:pPr>
              <w:rPr>
                <w:rFonts w:ascii="Arial" w:hAnsi="Arial" w:cs="Arial"/>
              </w:rPr>
            </w:pPr>
            <w:r w:rsidRPr="006F1EDE">
              <w:rPr>
                <w:rFonts w:ascii="Arial" w:hAnsi="Arial" w:cs="Arial"/>
              </w:rPr>
              <w:t>24</w:t>
            </w:r>
          </w:p>
        </w:tc>
        <w:tc>
          <w:tcPr>
            <w:tcW w:w="4749" w:type="dxa"/>
          </w:tcPr>
          <w:p w14:paraId="32788590" w14:textId="237308F5" w:rsidR="00920B55" w:rsidRPr="006F1EDE" w:rsidRDefault="00920B55" w:rsidP="006F1EDE">
            <w:pPr>
              <w:rPr>
                <w:rFonts w:ascii="Arial" w:hAnsi="Arial" w:cs="Arial"/>
              </w:rPr>
            </w:pPr>
            <w:r w:rsidRPr="006F1EDE">
              <w:rPr>
                <w:rFonts w:ascii="Arial" w:hAnsi="Arial" w:cs="Arial"/>
              </w:rPr>
              <w:t>Digital Tachometer</w:t>
            </w:r>
          </w:p>
        </w:tc>
        <w:tc>
          <w:tcPr>
            <w:tcW w:w="2723"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4D09B9" w:rsidRPr="006F1EDE" w14:paraId="0F009BD7" w14:textId="77777777" w:rsidTr="004D09B9">
              <w:trPr>
                <w:tblCellSpacing w:w="15" w:type="dxa"/>
              </w:trPr>
              <w:tc>
                <w:tcPr>
                  <w:tcW w:w="0" w:type="auto"/>
                  <w:vAlign w:val="center"/>
                  <w:hideMark/>
                </w:tcPr>
                <w:p w14:paraId="1A7B8095" w14:textId="77777777" w:rsidR="004D09B9" w:rsidRPr="006F1EDE" w:rsidRDefault="004D09B9" w:rsidP="006F1EDE">
                  <w:pPr>
                    <w:rPr>
                      <w:rFonts w:ascii="Arial" w:hAnsi="Arial" w:cs="Arial"/>
                    </w:rPr>
                  </w:pPr>
                </w:p>
              </w:tc>
            </w:tr>
          </w:tbl>
          <w:p w14:paraId="25673410" w14:textId="77777777" w:rsidR="004D09B9" w:rsidRPr="006F1EDE" w:rsidRDefault="004D09B9" w:rsidP="006F1EDE">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07"/>
            </w:tblGrid>
            <w:tr w:rsidR="004D09B9" w:rsidRPr="006F1EDE" w14:paraId="0E5E9061" w14:textId="77777777" w:rsidTr="004D09B9">
              <w:trPr>
                <w:tblCellSpacing w:w="15" w:type="dxa"/>
              </w:trPr>
              <w:tc>
                <w:tcPr>
                  <w:tcW w:w="0" w:type="auto"/>
                  <w:vAlign w:val="center"/>
                  <w:hideMark/>
                </w:tcPr>
                <w:p w14:paraId="0345230E" w14:textId="77777777" w:rsidR="004D09B9" w:rsidRPr="006F1EDE" w:rsidRDefault="004D09B9" w:rsidP="006F1EDE">
                  <w:pPr>
                    <w:rPr>
                      <w:rFonts w:ascii="Arial" w:hAnsi="Arial" w:cs="Arial"/>
                    </w:rPr>
                  </w:pPr>
                  <w:r w:rsidRPr="006F1EDE">
                    <w:rPr>
                      <w:rFonts w:ascii="Arial" w:hAnsi="Arial" w:cs="Arial"/>
                    </w:rPr>
                    <w:t>Non-contact RPM Measurement</w:t>
                  </w:r>
                </w:p>
              </w:tc>
            </w:tr>
          </w:tbl>
          <w:p w14:paraId="54A8AC7E" w14:textId="77777777" w:rsidR="00920B55" w:rsidRPr="006F1EDE" w:rsidRDefault="00920B55" w:rsidP="006F1EDE">
            <w:pPr>
              <w:rPr>
                <w:rFonts w:ascii="Arial" w:hAnsi="Arial" w:cs="Arial"/>
              </w:rPr>
            </w:pPr>
          </w:p>
        </w:tc>
        <w:tc>
          <w:tcPr>
            <w:tcW w:w="2159" w:type="dxa"/>
          </w:tcPr>
          <w:p w14:paraId="65EE4D0A" w14:textId="63D17091" w:rsidR="00920B55" w:rsidRPr="006F1EDE" w:rsidRDefault="00713896" w:rsidP="006F1EDE">
            <w:pPr>
              <w:rPr>
                <w:rFonts w:ascii="Arial" w:hAnsi="Arial" w:cs="Arial"/>
              </w:rPr>
            </w:pPr>
            <w:r w:rsidRPr="006F1EDE">
              <w:rPr>
                <w:rFonts w:ascii="Arial" w:hAnsi="Arial" w:cs="Arial"/>
              </w:rPr>
              <w:t>01</w:t>
            </w:r>
            <w:r w:rsidR="00E2641A" w:rsidRPr="006F1EDE">
              <w:rPr>
                <w:rFonts w:ascii="Arial" w:hAnsi="Arial" w:cs="Arial"/>
              </w:rPr>
              <w:t xml:space="preserve"> Nos.</w:t>
            </w:r>
          </w:p>
        </w:tc>
      </w:tr>
      <w:tr w:rsidR="00920B55" w:rsidRPr="00331FDE" w14:paraId="76F28A61" w14:textId="77777777" w:rsidTr="00CA00FF">
        <w:tc>
          <w:tcPr>
            <w:tcW w:w="826" w:type="dxa"/>
          </w:tcPr>
          <w:p w14:paraId="35CB88DD" w14:textId="17D40A46" w:rsidR="00920B55" w:rsidRPr="006F1EDE" w:rsidRDefault="006608A9" w:rsidP="006F1EDE">
            <w:pPr>
              <w:rPr>
                <w:rFonts w:ascii="Arial" w:hAnsi="Arial" w:cs="Arial"/>
              </w:rPr>
            </w:pPr>
            <w:r w:rsidRPr="006F1EDE">
              <w:rPr>
                <w:rFonts w:ascii="Arial" w:hAnsi="Arial" w:cs="Arial"/>
              </w:rPr>
              <w:t>25</w:t>
            </w:r>
          </w:p>
        </w:tc>
        <w:tc>
          <w:tcPr>
            <w:tcW w:w="4749" w:type="dxa"/>
          </w:tcPr>
          <w:p w14:paraId="5C4E5987" w14:textId="7258C792" w:rsidR="00920B55" w:rsidRPr="006F1EDE" w:rsidRDefault="005E7CB5" w:rsidP="006F1EDE">
            <w:pPr>
              <w:rPr>
                <w:rFonts w:ascii="Arial" w:hAnsi="Arial" w:cs="Arial"/>
              </w:rPr>
            </w:pPr>
            <w:r w:rsidRPr="006F1EDE">
              <w:rPr>
                <w:rFonts w:ascii="Arial" w:hAnsi="Arial" w:cs="Arial"/>
              </w:rPr>
              <w:t>Infrared Thermometer</w:t>
            </w:r>
          </w:p>
        </w:tc>
        <w:tc>
          <w:tcPr>
            <w:tcW w:w="2723" w:type="dxa"/>
          </w:tcPr>
          <w:p w14:paraId="44CD88AD" w14:textId="21818201" w:rsidR="00920B55" w:rsidRPr="006F1EDE" w:rsidRDefault="004D09B9" w:rsidP="006F1EDE">
            <w:pPr>
              <w:rPr>
                <w:rFonts w:ascii="Arial" w:hAnsi="Arial" w:cs="Arial"/>
              </w:rPr>
            </w:pPr>
            <w:r w:rsidRPr="006F1EDE">
              <w:rPr>
                <w:rFonts w:ascii="Arial" w:hAnsi="Arial" w:cs="Arial"/>
              </w:rPr>
              <w:t>-50°C to 550°C Temperature Range</w:t>
            </w:r>
          </w:p>
        </w:tc>
        <w:tc>
          <w:tcPr>
            <w:tcW w:w="2159" w:type="dxa"/>
          </w:tcPr>
          <w:p w14:paraId="1C013F9F" w14:textId="2A27D257" w:rsidR="00920B55" w:rsidRPr="006F1EDE" w:rsidRDefault="00713896" w:rsidP="006F1EDE">
            <w:pPr>
              <w:rPr>
                <w:rFonts w:ascii="Arial" w:hAnsi="Arial" w:cs="Arial"/>
              </w:rPr>
            </w:pPr>
            <w:r w:rsidRPr="006F1EDE">
              <w:rPr>
                <w:rFonts w:ascii="Arial" w:hAnsi="Arial" w:cs="Arial"/>
              </w:rPr>
              <w:t>01</w:t>
            </w:r>
            <w:r w:rsidR="00E2641A" w:rsidRPr="006F1EDE">
              <w:rPr>
                <w:rFonts w:ascii="Arial" w:hAnsi="Arial" w:cs="Arial"/>
              </w:rPr>
              <w:t xml:space="preserve"> Nos.</w:t>
            </w:r>
          </w:p>
        </w:tc>
      </w:tr>
      <w:tr w:rsidR="00920B55" w:rsidRPr="00331FDE" w14:paraId="71A10C7A" w14:textId="77777777" w:rsidTr="00CA00FF">
        <w:tc>
          <w:tcPr>
            <w:tcW w:w="826" w:type="dxa"/>
          </w:tcPr>
          <w:p w14:paraId="797EE1CC" w14:textId="199A0B77" w:rsidR="00920B55" w:rsidRPr="006F1EDE" w:rsidRDefault="006608A9" w:rsidP="006F1EDE">
            <w:pPr>
              <w:rPr>
                <w:rFonts w:ascii="Arial" w:hAnsi="Arial" w:cs="Arial"/>
              </w:rPr>
            </w:pPr>
            <w:r w:rsidRPr="006F1EDE">
              <w:rPr>
                <w:rFonts w:ascii="Arial" w:hAnsi="Arial" w:cs="Arial"/>
              </w:rPr>
              <w:t>26</w:t>
            </w:r>
          </w:p>
        </w:tc>
        <w:tc>
          <w:tcPr>
            <w:tcW w:w="4749" w:type="dxa"/>
          </w:tcPr>
          <w:p w14:paraId="13A937DD" w14:textId="526A7438" w:rsidR="00920B55" w:rsidRPr="006F1EDE" w:rsidRDefault="005E7CB5" w:rsidP="006F1EDE">
            <w:pPr>
              <w:rPr>
                <w:rFonts w:ascii="Arial" w:hAnsi="Arial" w:cs="Arial"/>
              </w:rPr>
            </w:pPr>
            <w:r w:rsidRPr="006F1EDE">
              <w:rPr>
                <w:rFonts w:ascii="Arial" w:hAnsi="Arial" w:cs="Arial"/>
              </w:rPr>
              <w:t>Power Analyzer</w:t>
            </w:r>
          </w:p>
        </w:tc>
        <w:tc>
          <w:tcPr>
            <w:tcW w:w="2723"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4D09B9" w:rsidRPr="006F1EDE" w14:paraId="17AB8FED" w14:textId="77777777" w:rsidTr="004D09B9">
              <w:trPr>
                <w:tblCellSpacing w:w="15" w:type="dxa"/>
              </w:trPr>
              <w:tc>
                <w:tcPr>
                  <w:tcW w:w="0" w:type="auto"/>
                  <w:vAlign w:val="center"/>
                  <w:hideMark/>
                </w:tcPr>
                <w:p w14:paraId="630D7E1A" w14:textId="77777777" w:rsidR="004D09B9" w:rsidRPr="006F1EDE" w:rsidRDefault="004D09B9" w:rsidP="006F1EDE">
                  <w:pPr>
                    <w:rPr>
                      <w:rFonts w:ascii="Arial" w:hAnsi="Arial" w:cs="Arial"/>
                    </w:rPr>
                  </w:pPr>
                </w:p>
              </w:tc>
            </w:tr>
          </w:tbl>
          <w:p w14:paraId="2BBD40D4" w14:textId="77777777" w:rsidR="004D09B9" w:rsidRPr="006F1EDE" w:rsidRDefault="004D09B9" w:rsidP="006F1EDE">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07"/>
            </w:tblGrid>
            <w:tr w:rsidR="004D09B9" w:rsidRPr="006F1EDE" w14:paraId="68275AD1" w14:textId="77777777" w:rsidTr="004D09B9">
              <w:trPr>
                <w:tblCellSpacing w:w="15" w:type="dxa"/>
              </w:trPr>
              <w:tc>
                <w:tcPr>
                  <w:tcW w:w="0" w:type="auto"/>
                  <w:vAlign w:val="center"/>
                  <w:hideMark/>
                </w:tcPr>
                <w:p w14:paraId="166CD4AB" w14:textId="77777777" w:rsidR="004D09B9" w:rsidRPr="006F1EDE" w:rsidRDefault="004D09B9" w:rsidP="006F1EDE">
                  <w:pPr>
                    <w:rPr>
                      <w:rFonts w:ascii="Arial" w:hAnsi="Arial" w:cs="Arial"/>
                    </w:rPr>
                  </w:pPr>
                  <w:r w:rsidRPr="006F1EDE">
                    <w:rPr>
                      <w:rFonts w:ascii="Arial" w:hAnsi="Arial" w:cs="Arial"/>
                    </w:rPr>
                    <w:t>Voltage, Current, Power Factor and Energy Measurement</w:t>
                  </w:r>
                </w:p>
              </w:tc>
            </w:tr>
          </w:tbl>
          <w:p w14:paraId="5DD0CA5D" w14:textId="77777777" w:rsidR="00920B55" w:rsidRPr="006F1EDE" w:rsidRDefault="00920B55" w:rsidP="006F1EDE">
            <w:pPr>
              <w:rPr>
                <w:rFonts w:ascii="Arial" w:hAnsi="Arial" w:cs="Arial"/>
              </w:rPr>
            </w:pPr>
          </w:p>
        </w:tc>
        <w:tc>
          <w:tcPr>
            <w:tcW w:w="2159" w:type="dxa"/>
          </w:tcPr>
          <w:p w14:paraId="2DF02AA7" w14:textId="74A2ACD4" w:rsidR="00920B55" w:rsidRPr="006F1EDE" w:rsidRDefault="00713896" w:rsidP="006F1EDE">
            <w:pPr>
              <w:rPr>
                <w:rFonts w:ascii="Arial" w:hAnsi="Arial" w:cs="Arial"/>
              </w:rPr>
            </w:pPr>
            <w:r w:rsidRPr="006F1EDE">
              <w:rPr>
                <w:rFonts w:ascii="Arial" w:hAnsi="Arial" w:cs="Arial"/>
              </w:rPr>
              <w:t>01</w:t>
            </w:r>
            <w:r w:rsidR="00E2641A" w:rsidRPr="006F1EDE">
              <w:rPr>
                <w:rFonts w:ascii="Arial" w:hAnsi="Arial" w:cs="Arial"/>
              </w:rPr>
              <w:t xml:space="preserve"> Nos.</w:t>
            </w:r>
          </w:p>
        </w:tc>
      </w:tr>
      <w:tr w:rsidR="00920B55" w:rsidRPr="00331FDE" w14:paraId="7890619E" w14:textId="77777777" w:rsidTr="00CA00FF">
        <w:tc>
          <w:tcPr>
            <w:tcW w:w="826" w:type="dxa"/>
          </w:tcPr>
          <w:p w14:paraId="1BFB5441" w14:textId="09A8B817" w:rsidR="00920B55" w:rsidRPr="006F1EDE" w:rsidRDefault="006608A9" w:rsidP="006F1EDE">
            <w:pPr>
              <w:rPr>
                <w:rFonts w:ascii="Arial" w:hAnsi="Arial" w:cs="Arial"/>
              </w:rPr>
            </w:pPr>
            <w:r w:rsidRPr="006F1EDE">
              <w:rPr>
                <w:rFonts w:ascii="Arial" w:hAnsi="Arial" w:cs="Arial"/>
              </w:rPr>
              <w:t>27</w:t>
            </w:r>
          </w:p>
        </w:tc>
        <w:tc>
          <w:tcPr>
            <w:tcW w:w="4749" w:type="dxa"/>
          </w:tcPr>
          <w:p w14:paraId="13DC0294" w14:textId="12A50A09" w:rsidR="00920B55" w:rsidRPr="006F1EDE" w:rsidRDefault="005E7CB5" w:rsidP="006F1EDE">
            <w:pPr>
              <w:rPr>
                <w:rFonts w:ascii="Arial" w:hAnsi="Arial" w:cs="Arial"/>
              </w:rPr>
            </w:pPr>
            <w:r w:rsidRPr="006F1EDE">
              <w:rPr>
                <w:rFonts w:ascii="Arial" w:hAnsi="Arial" w:cs="Arial"/>
              </w:rPr>
              <w:t>Watt Meter</w:t>
            </w:r>
          </w:p>
        </w:tc>
        <w:tc>
          <w:tcPr>
            <w:tcW w:w="2723" w:type="dxa"/>
          </w:tcPr>
          <w:p w14:paraId="7A5BADBF" w14:textId="69D02CD4" w:rsidR="00920B55" w:rsidRPr="006F1EDE" w:rsidRDefault="004D09B9" w:rsidP="006F1EDE">
            <w:pPr>
              <w:rPr>
                <w:rFonts w:ascii="Arial" w:hAnsi="Arial" w:cs="Arial"/>
              </w:rPr>
            </w:pPr>
            <w:r w:rsidRPr="006F1EDE">
              <w:rPr>
                <w:rFonts w:ascii="Arial" w:hAnsi="Arial" w:cs="Arial"/>
              </w:rPr>
              <w:t>0–3000W Measurement Range</w:t>
            </w:r>
          </w:p>
        </w:tc>
        <w:tc>
          <w:tcPr>
            <w:tcW w:w="2159" w:type="dxa"/>
          </w:tcPr>
          <w:p w14:paraId="2A256B41" w14:textId="2131C8BF" w:rsidR="00920B55" w:rsidRPr="006F1EDE" w:rsidRDefault="00713896" w:rsidP="006F1EDE">
            <w:pPr>
              <w:rPr>
                <w:rFonts w:ascii="Arial" w:hAnsi="Arial" w:cs="Arial"/>
              </w:rPr>
            </w:pPr>
            <w:r w:rsidRPr="006F1EDE">
              <w:rPr>
                <w:rFonts w:ascii="Arial" w:hAnsi="Arial" w:cs="Arial"/>
              </w:rPr>
              <w:t>01</w:t>
            </w:r>
            <w:r w:rsidR="00E2641A" w:rsidRPr="006F1EDE">
              <w:rPr>
                <w:rFonts w:ascii="Arial" w:hAnsi="Arial" w:cs="Arial"/>
              </w:rPr>
              <w:t xml:space="preserve"> Nos.</w:t>
            </w:r>
          </w:p>
        </w:tc>
      </w:tr>
      <w:tr w:rsidR="00920B55" w:rsidRPr="00331FDE" w14:paraId="50F7599F" w14:textId="77777777" w:rsidTr="00CA00FF">
        <w:tc>
          <w:tcPr>
            <w:tcW w:w="826" w:type="dxa"/>
          </w:tcPr>
          <w:p w14:paraId="2524F7F5" w14:textId="41B6531D" w:rsidR="00920B55" w:rsidRPr="006F1EDE" w:rsidRDefault="006608A9" w:rsidP="006F1EDE">
            <w:pPr>
              <w:rPr>
                <w:rFonts w:ascii="Arial" w:hAnsi="Arial" w:cs="Arial"/>
              </w:rPr>
            </w:pPr>
            <w:r w:rsidRPr="006F1EDE">
              <w:rPr>
                <w:rFonts w:ascii="Arial" w:hAnsi="Arial" w:cs="Arial"/>
              </w:rPr>
              <w:t>28</w:t>
            </w:r>
          </w:p>
        </w:tc>
        <w:tc>
          <w:tcPr>
            <w:tcW w:w="4749" w:type="dxa"/>
          </w:tcPr>
          <w:p w14:paraId="1649410E" w14:textId="68DB1EC2" w:rsidR="00920B55" w:rsidRPr="006F1EDE" w:rsidRDefault="005E7CB5" w:rsidP="006F1EDE">
            <w:pPr>
              <w:rPr>
                <w:rFonts w:ascii="Arial" w:hAnsi="Arial" w:cs="Arial"/>
              </w:rPr>
            </w:pPr>
            <w:r w:rsidRPr="006F1EDE">
              <w:rPr>
                <w:rFonts w:ascii="Arial" w:hAnsi="Arial" w:cs="Arial"/>
              </w:rPr>
              <w:t>Isolation Transformer</w:t>
            </w:r>
          </w:p>
        </w:tc>
        <w:tc>
          <w:tcPr>
            <w:tcW w:w="2723" w:type="dxa"/>
          </w:tcPr>
          <w:p w14:paraId="135181C4" w14:textId="3AADA40A" w:rsidR="00920B55" w:rsidRPr="006F1EDE" w:rsidRDefault="004D09B9" w:rsidP="006F1EDE">
            <w:pPr>
              <w:rPr>
                <w:rFonts w:ascii="Arial" w:hAnsi="Arial" w:cs="Arial"/>
              </w:rPr>
            </w:pPr>
            <w:r w:rsidRPr="006F1EDE">
              <w:rPr>
                <w:rFonts w:ascii="Arial" w:hAnsi="Arial" w:cs="Arial"/>
              </w:rPr>
              <w:t>220V AC, 1kVA Output</w:t>
            </w:r>
          </w:p>
        </w:tc>
        <w:tc>
          <w:tcPr>
            <w:tcW w:w="2159" w:type="dxa"/>
          </w:tcPr>
          <w:p w14:paraId="38EC0136" w14:textId="276ABBCF" w:rsidR="00920B55" w:rsidRPr="006F1EDE" w:rsidRDefault="00713896" w:rsidP="006F1EDE">
            <w:pPr>
              <w:rPr>
                <w:rFonts w:ascii="Arial" w:hAnsi="Arial" w:cs="Arial"/>
              </w:rPr>
            </w:pPr>
            <w:r w:rsidRPr="006F1EDE">
              <w:rPr>
                <w:rFonts w:ascii="Arial" w:hAnsi="Arial" w:cs="Arial"/>
              </w:rPr>
              <w:t>01</w:t>
            </w:r>
            <w:r w:rsidR="00E2641A" w:rsidRPr="006F1EDE">
              <w:rPr>
                <w:rFonts w:ascii="Arial" w:hAnsi="Arial" w:cs="Arial"/>
              </w:rPr>
              <w:t xml:space="preserve"> Nos.</w:t>
            </w:r>
          </w:p>
        </w:tc>
      </w:tr>
      <w:tr w:rsidR="00920B55" w:rsidRPr="00331FDE" w14:paraId="1892A317" w14:textId="77777777" w:rsidTr="00CA00FF">
        <w:tc>
          <w:tcPr>
            <w:tcW w:w="826" w:type="dxa"/>
          </w:tcPr>
          <w:p w14:paraId="7F7E0F36" w14:textId="217EF9A6" w:rsidR="00920B55" w:rsidRPr="006F1EDE" w:rsidRDefault="006608A9" w:rsidP="006F1EDE">
            <w:pPr>
              <w:rPr>
                <w:rFonts w:ascii="Arial" w:hAnsi="Arial" w:cs="Arial"/>
              </w:rPr>
            </w:pPr>
            <w:r w:rsidRPr="006F1EDE">
              <w:rPr>
                <w:rFonts w:ascii="Arial" w:hAnsi="Arial" w:cs="Arial"/>
              </w:rPr>
              <w:t>29</w:t>
            </w:r>
          </w:p>
        </w:tc>
        <w:tc>
          <w:tcPr>
            <w:tcW w:w="4749" w:type="dxa"/>
          </w:tcPr>
          <w:p w14:paraId="221A9131" w14:textId="54C0A6F1" w:rsidR="00920B55" w:rsidRPr="006F1EDE" w:rsidRDefault="005E7CB5" w:rsidP="006F1EDE">
            <w:pPr>
              <w:rPr>
                <w:rFonts w:ascii="Arial" w:hAnsi="Arial" w:cs="Arial"/>
              </w:rPr>
            </w:pPr>
            <w:r w:rsidRPr="006F1EDE">
              <w:rPr>
                <w:rFonts w:ascii="Arial" w:hAnsi="Arial" w:cs="Arial"/>
              </w:rPr>
              <w:t>Precision Screwdriver Set</w:t>
            </w:r>
          </w:p>
        </w:tc>
        <w:tc>
          <w:tcPr>
            <w:tcW w:w="2723" w:type="dxa"/>
          </w:tcPr>
          <w:p w14:paraId="7040C0F7" w14:textId="5E0D331B" w:rsidR="00920B55" w:rsidRPr="006F1EDE" w:rsidRDefault="004D09B9" w:rsidP="006F1EDE">
            <w:pPr>
              <w:rPr>
                <w:rFonts w:ascii="Arial" w:hAnsi="Arial" w:cs="Arial"/>
              </w:rPr>
            </w:pPr>
            <w:r w:rsidRPr="006F1EDE">
              <w:rPr>
                <w:rFonts w:ascii="Arial" w:hAnsi="Arial" w:cs="Arial"/>
              </w:rPr>
              <w:t>Electronics Maintenance Type</w:t>
            </w:r>
          </w:p>
        </w:tc>
        <w:tc>
          <w:tcPr>
            <w:tcW w:w="2159" w:type="dxa"/>
          </w:tcPr>
          <w:p w14:paraId="7F37BE76" w14:textId="3CEC35BC" w:rsidR="00920B55" w:rsidRPr="006F1EDE" w:rsidRDefault="00713896" w:rsidP="006F1EDE">
            <w:pPr>
              <w:rPr>
                <w:rFonts w:ascii="Arial" w:hAnsi="Arial" w:cs="Arial"/>
              </w:rPr>
            </w:pPr>
            <w:r w:rsidRPr="006F1EDE">
              <w:rPr>
                <w:rFonts w:ascii="Arial" w:hAnsi="Arial" w:cs="Arial"/>
              </w:rPr>
              <w:t>02</w:t>
            </w:r>
            <w:r w:rsidR="00E2641A" w:rsidRPr="006F1EDE">
              <w:rPr>
                <w:rFonts w:ascii="Arial" w:hAnsi="Arial" w:cs="Arial"/>
              </w:rPr>
              <w:t xml:space="preserve"> Nos.</w:t>
            </w:r>
          </w:p>
        </w:tc>
      </w:tr>
      <w:tr w:rsidR="00920B55" w:rsidRPr="00331FDE" w14:paraId="7F306653" w14:textId="77777777" w:rsidTr="00CA00FF">
        <w:tc>
          <w:tcPr>
            <w:tcW w:w="826" w:type="dxa"/>
          </w:tcPr>
          <w:p w14:paraId="1E60169F" w14:textId="5E9C81A5" w:rsidR="00920B55" w:rsidRPr="006F1EDE" w:rsidRDefault="006608A9" w:rsidP="006F1EDE">
            <w:pPr>
              <w:rPr>
                <w:rFonts w:ascii="Arial" w:hAnsi="Arial" w:cs="Arial"/>
              </w:rPr>
            </w:pPr>
            <w:r w:rsidRPr="006F1EDE">
              <w:rPr>
                <w:rFonts w:ascii="Arial" w:hAnsi="Arial" w:cs="Arial"/>
              </w:rPr>
              <w:t>30</w:t>
            </w:r>
          </w:p>
        </w:tc>
        <w:tc>
          <w:tcPr>
            <w:tcW w:w="4749" w:type="dxa"/>
          </w:tcPr>
          <w:p w14:paraId="67508E4D" w14:textId="0E1CEFCC" w:rsidR="00920B55" w:rsidRPr="006F1EDE" w:rsidRDefault="005E7CB5" w:rsidP="006F1EDE">
            <w:pPr>
              <w:rPr>
                <w:rFonts w:ascii="Arial" w:hAnsi="Arial" w:cs="Arial"/>
              </w:rPr>
            </w:pPr>
            <w:r w:rsidRPr="006F1EDE">
              <w:rPr>
                <w:rFonts w:ascii="Arial" w:hAnsi="Arial" w:cs="Arial"/>
              </w:rPr>
              <w:t>Long Nose Pliers</w:t>
            </w:r>
          </w:p>
        </w:tc>
        <w:tc>
          <w:tcPr>
            <w:tcW w:w="2723"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4D09B9" w:rsidRPr="006F1EDE" w14:paraId="2E979336" w14:textId="77777777" w:rsidTr="004D09B9">
              <w:trPr>
                <w:tblCellSpacing w:w="15" w:type="dxa"/>
              </w:trPr>
              <w:tc>
                <w:tcPr>
                  <w:tcW w:w="0" w:type="auto"/>
                  <w:vAlign w:val="center"/>
                  <w:hideMark/>
                </w:tcPr>
                <w:p w14:paraId="75E35DEF" w14:textId="77777777" w:rsidR="004D09B9" w:rsidRPr="006F1EDE" w:rsidRDefault="004D09B9" w:rsidP="006F1EDE">
                  <w:pPr>
                    <w:rPr>
                      <w:rFonts w:ascii="Arial" w:hAnsi="Arial" w:cs="Arial"/>
                    </w:rPr>
                  </w:pPr>
                </w:p>
              </w:tc>
            </w:tr>
          </w:tbl>
          <w:p w14:paraId="07F73BFD" w14:textId="77777777" w:rsidR="004D09B9" w:rsidRPr="006F1EDE" w:rsidRDefault="004D09B9" w:rsidP="006F1EDE">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63"/>
            </w:tblGrid>
            <w:tr w:rsidR="004D09B9" w:rsidRPr="006F1EDE" w14:paraId="4B1D3349" w14:textId="77777777" w:rsidTr="004D09B9">
              <w:trPr>
                <w:tblCellSpacing w:w="15" w:type="dxa"/>
              </w:trPr>
              <w:tc>
                <w:tcPr>
                  <w:tcW w:w="0" w:type="auto"/>
                  <w:vAlign w:val="center"/>
                  <w:hideMark/>
                </w:tcPr>
                <w:p w14:paraId="32C50352" w14:textId="77777777" w:rsidR="004D09B9" w:rsidRPr="006F1EDE" w:rsidRDefault="004D09B9" w:rsidP="006F1EDE">
                  <w:pPr>
                    <w:rPr>
                      <w:rFonts w:ascii="Arial" w:hAnsi="Arial" w:cs="Arial"/>
                    </w:rPr>
                  </w:pPr>
                  <w:r w:rsidRPr="006F1EDE">
                    <w:rPr>
                      <w:rFonts w:ascii="Arial" w:hAnsi="Arial" w:cs="Arial"/>
                    </w:rPr>
                    <w:t>Insulated Handle, 6-inch</w:t>
                  </w:r>
                </w:p>
              </w:tc>
            </w:tr>
          </w:tbl>
          <w:p w14:paraId="18701730" w14:textId="77777777" w:rsidR="00920B55" w:rsidRPr="006F1EDE" w:rsidRDefault="00920B55" w:rsidP="006F1EDE">
            <w:pPr>
              <w:rPr>
                <w:rFonts w:ascii="Arial" w:hAnsi="Arial" w:cs="Arial"/>
              </w:rPr>
            </w:pPr>
          </w:p>
        </w:tc>
        <w:tc>
          <w:tcPr>
            <w:tcW w:w="2159" w:type="dxa"/>
          </w:tcPr>
          <w:p w14:paraId="1F363F8A" w14:textId="50E19900" w:rsidR="00920B55" w:rsidRPr="006F1EDE" w:rsidRDefault="00713896" w:rsidP="006F1EDE">
            <w:pPr>
              <w:rPr>
                <w:rFonts w:ascii="Arial" w:hAnsi="Arial" w:cs="Arial"/>
              </w:rPr>
            </w:pPr>
            <w:r w:rsidRPr="006F1EDE">
              <w:rPr>
                <w:rFonts w:ascii="Arial" w:hAnsi="Arial" w:cs="Arial"/>
              </w:rPr>
              <w:t>05</w:t>
            </w:r>
            <w:r w:rsidR="00E2641A" w:rsidRPr="006F1EDE">
              <w:rPr>
                <w:rFonts w:ascii="Arial" w:hAnsi="Arial" w:cs="Arial"/>
              </w:rPr>
              <w:t xml:space="preserve"> Nos.</w:t>
            </w:r>
          </w:p>
        </w:tc>
      </w:tr>
      <w:tr w:rsidR="00920B55" w:rsidRPr="00331FDE" w14:paraId="2C658CFD" w14:textId="77777777" w:rsidTr="00CA00FF">
        <w:tc>
          <w:tcPr>
            <w:tcW w:w="826" w:type="dxa"/>
          </w:tcPr>
          <w:p w14:paraId="069A94E7" w14:textId="1F8211AA" w:rsidR="00920B55" w:rsidRPr="006F1EDE" w:rsidRDefault="006608A9" w:rsidP="006F1EDE">
            <w:pPr>
              <w:rPr>
                <w:rFonts w:ascii="Arial" w:hAnsi="Arial" w:cs="Arial"/>
              </w:rPr>
            </w:pPr>
            <w:r w:rsidRPr="006F1EDE">
              <w:rPr>
                <w:rFonts w:ascii="Arial" w:hAnsi="Arial" w:cs="Arial"/>
              </w:rPr>
              <w:t>31</w:t>
            </w:r>
          </w:p>
        </w:tc>
        <w:tc>
          <w:tcPr>
            <w:tcW w:w="4749" w:type="dxa"/>
          </w:tcPr>
          <w:p w14:paraId="734F20A1" w14:textId="00CE94EC" w:rsidR="00920B55" w:rsidRPr="006F1EDE" w:rsidRDefault="005E7CB5" w:rsidP="006F1EDE">
            <w:pPr>
              <w:rPr>
                <w:rFonts w:ascii="Arial" w:hAnsi="Arial" w:cs="Arial"/>
              </w:rPr>
            </w:pPr>
            <w:r w:rsidRPr="006F1EDE">
              <w:rPr>
                <w:rFonts w:ascii="Arial" w:hAnsi="Arial" w:cs="Arial"/>
              </w:rPr>
              <w:t>Side Cutter</w:t>
            </w:r>
          </w:p>
        </w:tc>
        <w:tc>
          <w:tcPr>
            <w:tcW w:w="2723" w:type="dxa"/>
          </w:tcPr>
          <w:p w14:paraId="3DA3C1F7" w14:textId="71158D7C" w:rsidR="00920B55" w:rsidRPr="006F1EDE" w:rsidRDefault="004D09B9" w:rsidP="006F1EDE">
            <w:pPr>
              <w:rPr>
                <w:rFonts w:ascii="Arial" w:hAnsi="Arial" w:cs="Arial"/>
              </w:rPr>
            </w:pPr>
            <w:r w:rsidRPr="006F1EDE">
              <w:rPr>
                <w:rFonts w:ascii="Arial" w:hAnsi="Arial" w:cs="Arial"/>
              </w:rPr>
              <w:t>Electronic Component Cutting Type</w:t>
            </w:r>
          </w:p>
        </w:tc>
        <w:tc>
          <w:tcPr>
            <w:tcW w:w="2159" w:type="dxa"/>
          </w:tcPr>
          <w:p w14:paraId="4E54F5C6" w14:textId="108538DA" w:rsidR="00920B55" w:rsidRPr="006F1EDE" w:rsidRDefault="00713896" w:rsidP="006F1EDE">
            <w:pPr>
              <w:rPr>
                <w:rFonts w:ascii="Arial" w:hAnsi="Arial" w:cs="Arial"/>
              </w:rPr>
            </w:pPr>
            <w:r w:rsidRPr="006F1EDE">
              <w:rPr>
                <w:rFonts w:ascii="Arial" w:hAnsi="Arial" w:cs="Arial"/>
              </w:rPr>
              <w:t>05</w:t>
            </w:r>
            <w:r w:rsidR="00E2641A" w:rsidRPr="006F1EDE">
              <w:rPr>
                <w:rFonts w:ascii="Arial" w:hAnsi="Arial" w:cs="Arial"/>
              </w:rPr>
              <w:t xml:space="preserve"> Nos.</w:t>
            </w:r>
          </w:p>
        </w:tc>
      </w:tr>
      <w:tr w:rsidR="00920B55" w:rsidRPr="00331FDE" w14:paraId="3E4753F2" w14:textId="77777777" w:rsidTr="00CA00FF">
        <w:tc>
          <w:tcPr>
            <w:tcW w:w="826" w:type="dxa"/>
          </w:tcPr>
          <w:p w14:paraId="22675A1C" w14:textId="19DAAD18" w:rsidR="00920B55" w:rsidRPr="006F1EDE" w:rsidRDefault="006608A9" w:rsidP="006F1EDE">
            <w:pPr>
              <w:rPr>
                <w:rFonts w:ascii="Arial" w:hAnsi="Arial" w:cs="Arial"/>
              </w:rPr>
            </w:pPr>
            <w:r w:rsidRPr="006F1EDE">
              <w:rPr>
                <w:rFonts w:ascii="Arial" w:hAnsi="Arial" w:cs="Arial"/>
              </w:rPr>
              <w:t>32</w:t>
            </w:r>
          </w:p>
        </w:tc>
        <w:tc>
          <w:tcPr>
            <w:tcW w:w="4749" w:type="dxa"/>
          </w:tcPr>
          <w:p w14:paraId="71F8AA3A" w14:textId="4FDBA5A0" w:rsidR="00920B55" w:rsidRPr="006F1EDE" w:rsidRDefault="005E7CB5" w:rsidP="006F1EDE">
            <w:pPr>
              <w:rPr>
                <w:rFonts w:ascii="Arial" w:hAnsi="Arial" w:cs="Arial"/>
              </w:rPr>
            </w:pPr>
            <w:r w:rsidRPr="006F1EDE">
              <w:rPr>
                <w:rFonts w:ascii="Arial" w:hAnsi="Arial" w:cs="Arial"/>
              </w:rPr>
              <w:t>Wire Stripper</w:t>
            </w:r>
          </w:p>
        </w:tc>
        <w:tc>
          <w:tcPr>
            <w:tcW w:w="2723" w:type="dxa"/>
          </w:tcPr>
          <w:p w14:paraId="6BA76CE7" w14:textId="4EE2F2CD" w:rsidR="00920B55" w:rsidRPr="006F1EDE" w:rsidRDefault="004D09B9" w:rsidP="006F1EDE">
            <w:pPr>
              <w:rPr>
                <w:rFonts w:ascii="Arial" w:hAnsi="Arial" w:cs="Arial"/>
              </w:rPr>
            </w:pPr>
            <w:r w:rsidRPr="006F1EDE">
              <w:rPr>
                <w:rFonts w:ascii="Arial" w:hAnsi="Arial" w:cs="Arial"/>
              </w:rPr>
              <w:t>0.2–6 mm² Wire Range</w:t>
            </w:r>
          </w:p>
        </w:tc>
        <w:tc>
          <w:tcPr>
            <w:tcW w:w="2159" w:type="dxa"/>
          </w:tcPr>
          <w:p w14:paraId="1109C13F" w14:textId="554C8AB4" w:rsidR="00920B55" w:rsidRPr="006F1EDE" w:rsidRDefault="00713896" w:rsidP="006F1EDE">
            <w:pPr>
              <w:rPr>
                <w:rFonts w:ascii="Arial" w:hAnsi="Arial" w:cs="Arial"/>
              </w:rPr>
            </w:pPr>
            <w:r w:rsidRPr="006F1EDE">
              <w:rPr>
                <w:rFonts w:ascii="Arial" w:hAnsi="Arial" w:cs="Arial"/>
              </w:rPr>
              <w:t>02</w:t>
            </w:r>
            <w:r w:rsidR="00E2641A" w:rsidRPr="006F1EDE">
              <w:rPr>
                <w:rFonts w:ascii="Arial" w:hAnsi="Arial" w:cs="Arial"/>
              </w:rPr>
              <w:t xml:space="preserve"> Nos.</w:t>
            </w:r>
          </w:p>
        </w:tc>
      </w:tr>
      <w:tr w:rsidR="00920B55" w:rsidRPr="00331FDE" w14:paraId="2202E0A5" w14:textId="77777777" w:rsidTr="00CA00FF">
        <w:tc>
          <w:tcPr>
            <w:tcW w:w="826" w:type="dxa"/>
          </w:tcPr>
          <w:p w14:paraId="428CC488" w14:textId="2F78C0E5" w:rsidR="00920B55" w:rsidRPr="006F1EDE" w:rsidRDefault="006608A9" w:rsidP="006F1EDE">
            <w:pPr>
              <w:rPr>
                <w:rFonts w:ascii="Arial" w:hAnsi="Arial" w:cs="Arial"/>
              </w:rPr>
            </w:pPr>
            <w:r w:rsidRPr="006F1EDE">
              <w:rPr>
                <w:rFonts w:ascii="Arial" w:hAnsi="Arial" w:cs="Arial"/>
              </w:rPr>
              <w:t>33</w:t>
            </w:r>
          </w:p>
        </w:tc>
        <w:tc>
          <w:tcPr>
            <w:tcW w:w="4749" w:type="dxa"/>
          </w:tcPr>
          <w:p w14:paraId="2D5C6F8C" w14:textId="24A17B79" w:rsidR="00920B55" w:rsidRPr="006F1EDE" w:rsidRDefault="005E7CB5" w:rsidP="006F1EDE">
            <w:pPr>
              <w:rPr>
                <w:rFonts w:ascii="Arial" w:hAnsi="Arial" w:cs="Arial"/>
              </w:rPr>
            </w:pPr>
            <w:r w:rsidRPr="006F1EDE">
              <w:rPr>
                <w:rFonts w:ascii="Arial" w:hAnsi="Arial" w:cs="Arial"/>
              </w:rPr>
              <w:t>Tweezers Set</w:t>
            </w:r>
          </w:p>
        </w:tc>
        <w:tc>
          <w:tcPr>
            <w:tcW w:w="2723" w:type="dxa"/>
          </w:tcPr>
          <w:p w14:paraId="4E30150A" w14:textId="6B0C7456" w:rsidR="00920B55" w:rsidRPr="006F1EDE" w:rsidRDefault="004D09B9" w:rsidP="006F1EDE">
            <w:pPr>
              <w:rPr>
                <w:rFonts w:ascii="Arial" w:hAnsi="Arial" w:cs="Arial"/>
              </w:rPr>
            </w:pPr>
            <w:r w:rsidRPr="006F1EDE">
              <w:rPr>
                <w:rFonts w:ascii="Arial" w:hAnsi="Arial" w:cs="Arial"/>
              </w:rPr>
              <w:t>ESD Safe Stainless Steel Set</w:t>
            </w:r>
          </w:p>
        </w:tc>
        <w:tc>
          <w:tcPr>
            <w:tcW w:w="2159" w:type="dxa"/>
          </w:tcPr>
          <w:p w14:paraId="25A40FE7" w14:textId="523E7117" w:rsidR="00920B55" w:rsidRPr="006F1EDE" w:rsidRDefault="00713896" w:rsidP="006F1EDE">
            <w:pPr>
              <w:rPr>
                <w:rFonts w:ascii="Arial" w:hAnsi="Arial" w:cs="Arial"/>
              </w:rPr>
            </w:pPr>
            <w:r w:rsidRPr="006F1EDE">
              <w:rPr>
                <w:rFonts w:ascii="Arial" w:hAnsi="Arial" w:cs="Arial"/>
              </w:rPr>
              <w:t>05</w:t>
            </w:r>
            <w:r w:rsidR="00E2641A" w:rsidRPr="006F1EDE">
              <w:rPr>
                <w:rFonts w:ascii="Arial" w:hAnsi="Arial" w:cs="Arial"/>
              </w:rPr>
              <w:t xml:space="preserve"> Nos.</w:t>
            </w:r>
          </w:p>
        </w:tc>
      </w:tr>
      <w:tr w:rsidR="00920B55" w:rsidRPr="00331FDE" w14:paraId="57E9B29A" w14:textId="77777777" w:rsidTr="00CA00FF">
        <w:tc>
          <w:tcPr>
            <w:tcW w:w="826" w:type="dxa"/>
          </w:tcPr>
          <w:p w14:paraId="75A73CE8" w14:textId="24024788" w:rsidR="00920B55" w:rsidRPr="006F1EDE" w:rsidRDefault="006608A9" w:rsidP="006F1EDE">
            <w:pPr>
              <w:rPr>
                <w:rFonts w:ascii="Arial" w:hAnsi="Arial" w:cs="Arial"/>
              </w:rPr>
            </w:pPr>
            <w:r w:rsidRPr="006F1EDE">
              <w:rPr>
                <w:rFonts w:ascii="Arial" w:hAnsi="Arial" w:cs="Arial"/>
              </w:rPr>
              <w:t>34</w:t>
            </w:r>
          </w:p>
        </w:tc>
        <w:tc>
          <w:tcPr>
            <w:tcW w:w="4749" w:type="dxa"/>
          </w:tcPr>
          <w:p w14:paraId="2BD882B3" w14:textId="302AA252" w:rsidR="00920B55" w:rsidRPr="006F1EDE" w:rsidRDefault="005E7CB5" w:rsidP="006F1EDE">
            <w:pPr>
              <w:rPr>
                <w:rFonts w:ascii="Arial" w:hAnsi="Arial" w:cs="Arial"/>
              </w:rPr>
            </w:pPr>
            <w:r w:rsidRPr="006F1EDE">
              <w:rPr>
                <w:rFonts w:ascii="Arial" w:hAnsi="Arial" w:cs="Arial"/>
              </w:rPr>
              <w:t>Crimping Tool</w:t>
            </w:r>
          </w:p>
        </w:tc>
        <w:tc>
          <w:tcPr>
            <w:tcW w:w="2723"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4D09B9" w:rsidRPr="006F1EDE" w14:paraId="0C299245" w14:textId="77777777" w:rsidTr="004D09B9">
              <w:trPr>
                <w:tblCellSpacing w:w="15" w:type="dxa"/>
              </w:trPr>
              <w:tc>
                <w:tcPr>
                  <w:tcW w:w="0" w:type="auto"/>
                  <w:vAlign w:val="center"/>
                  <w:hideMark/>
                </w:tcPr>
                <w:p w14:paraId="40A4C515" w14:textId="77777777" w:rsidR="004D09B9" w:rsidRPr="006F1EDE" w:rsidRDefault="004D09B9" w:rsidP="006F1EDE">
                  <w:pPr>
                    <w:rPr>
                      <w:rFonts w:ascii="Arial" w:hAnsi="Arial" w:cs="Arial"/>
                    </w:rPr>
                  </w:pPr>
                </w:p>
              </w:tc>
            </w:tr>
          </w:tbl>
          <w:p w14:paraId="31DD1A2A" w14:textId="77777777" w:rsidR="004D09B9" w:rsidRPr="006F1EDE" w:rsidRDefault="004D09B9" w:rsidP="006F1EDE">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07"/>
            </w:tblGrid>
            <w:tr w:rsidR="004D09B9" w:rsidRPr="006F1EDE" w14:paraId="0DEA52D0" w14:textId="77777777" w:rsidTr="004D09B9">
              <w:trPr>
                <w:tblCellSpacing w:w="15" w:type="dxa"/>
              </w:trPr>
              <w:tc>
                <w:tcPr>
                  <w:tcW w:w="0" w:type="auto"/>
                  <w:vAlign w:val="center"/>
                  <w:hideMark/>
                </w:tcPr>
                <w:p w14:paraId="0A418079" w14:textId="77777777" w:rsidR="004D09B9" w:rsidRPr="006F1EDE" w:rsidRDefault="004D09B9" w:rsidP="006F1EDE">
                  <w:pPr>
                    <w:rPr>
                      <w:rFonts w:ascii="Arial" w:hAnsi="Arial" w:cs="Arial"/>
                    </w:rPr>
                  </w:pPr>
                  <w:r w:rsidRPr="006F1EDE">
                    <w:rPr>
                      <w:rFonts w:ascii="Arial" w:hAnsi="Arial" w:cs="Arial"/>
                    </w:rPr>
                    <w:t>Connector and Terminal Crimping Type</w:t>
                  </w:r>
                </w:p>
              </w:tc>
            </w:tr>
          </w:tbl>
          <w:p w14:paraId="2C1ACE97" w14:textId="77777777" w:rsidR="00920B55" w:rsidRPr="006F1EDE" w:rsidRDefault="00920B55" w:rsidP="006F1EDE">
            <w:pPr>
              <w:rPr>
                <w:rFonts w:ascii="Arial" w:hAnsi="Arial" w:cs="Arial"/>
              </w:rPr>
            </w:pPr>
          </w:p>
        </w:tc>
        <w:tc>
          <w:tcPr>
            <w:tcW w:w="2159" w:type="dxa"/>
          </w:tcPr>
          <w:p w14:paraId="1B744E39" w14:textId="558532CD" w:rsidR="00920B55" w:rsidRPr="006F1EDE" w:rsidRDefault="00713896" w:rsidP="006F1EDE">
            <w:pPr>
              <w:rPr>
                <w:rFonts w:ascii="Arial" w:hAnsi="Arial" w:cs="Arial"/>
              </w:rPr>
            </w:pPr>
            <w:r w:rsidRPr="006F1EDE">
              <w:rPr>
                <w:rFonts w:ascii="Arial" w:hAnsi="Arial" w:cs="Arial"/>
              </w:rPr>
              <w:t>02</w:t>
            </w:r>
            <w:r w:rsidR="00E2641A" w:rsidRPr="006F1EDE">
              <w:rPr>
                <w:rFonts w:ascii="Arial" w:hAnsi="Arial" w:cs="Arial"/>
              </w:rPr>
              <w:t xml:space="preserve"> Nos.</w:t>
            </w:r>
          </w:p>
        </w:tc>
      </w:tr>
      <w:tr w:rsidR="00920B55" w:rsidRPr="00331FDE" w14:paraId="64677314" w14:textId="77777777" w:rsidTr="00CA00FF">
        <w:tc>
          <w:tcPr>
            <w:tcW w:w="826" w:type="dxa"/>
          </w:tcPr>
          <w:p w14:paraId="07854206" w14:textId="5144FA63" w:rsidR="00920B55" w:rsidRPr="006F1EDE" w:rsidRDefault="006608A9" w:rsidP="006F1EDE">
            <w:pPr>
              <w:rPr>
                <w:rFonts w:ascii="Arial" w:hAnsi="Arial" w:cs="Arial"/>
              </w:rPr>
            </w:pPr>
            <w:r w:rsidRPr="006F1EDE">
              <w:rPr>
                <w:rFonts w:ascii="Arial" w:hAnsi="Arial" w:cs="Arial"/>
              </w:rPr>
              <w:t>35</w:t>
            </w:r>
          </w:p>
        </w:tc>
        <w:tc>
          <w:tcPr>
            <w:tcW w:w="4749" w:type="dxa"/>
          </w:tcPr>
          <w:p w14:paraId="1E42A74A" w14:textId="0AF1F92F" w:rsidR="00920B55" w:rsidRPr="006F1EDE" w:rsidRDefault="005E7CB5" w:rsidP="006F1EDE">
            <w:pPr>
              <w:rPr>
                <w:rFonts w:ascii="Arial" w:hAnsi="Arial" w:cs="Arial"/>
              </w:rPr>
            </w:pPr>
            <w:r w:rsidRPr="006F1EDE">
              <w:rPr>
                <w:rFonts w:ascii="Arial" w:hAnsi="Arial" w:cs="Arial"/>
              </w:rPr>
              <w:t>Magnifying Lamp</w:t>
            </w:r>
          </w:p>
        </w:tc>
        <w:tc>
          <w:tcPr>
            <w:tcW w:w="2723" w:type="dxa"/>
          </w:tcPr>
          <w:p w14:paraId="7E1883D1" w14:textId="768CEB15" w:rsidR="00920B55" w:rsidRPr="006F1EDE" w:rsidRDefault="004D09B9" w:rsidP="006F1EDE">
            <w:pPr>
              <w:rPr>
                <w:rFonts w:ascii="Arial" w:hAnsi="Arial" w:cs="Arial"/>
              </w:rPr>
            </w:pPr>
            <w:r w:rsidRPr="006F1EDE">
              <w:rPr>
                <w:rFonts w:ascii="Arial" w:hAnsi="Arial" w:cs="Arial"/>
              </w:rPr>
              <w:t>LED Illuminated, 3X–5X Magnification</w:t>
            </w:r>
          </w:p>
        </w:tc>
        <w:tc>
          <w:tcPr>
            <w:tcW w:w="2159" w:type="dxa"/>
          </w:tcPr>
          <w:p w14:paraId="0D85E323" w14:textId="3E7B33AE" w:rsidR="00920B55" w:rsidRPr="006F1EDE" w:rsidRDefault="00713896" w:rsidP="006F1EDE">
            <w:pPr>
              <w:rPr>
                <w:rFonts w:ascii="Arial" w:hAnsi="Arial" w:cs="Arial"/>
              </w:rPr>
            </w:pPr>
            <w:r w:rsidRPr="006F1EDE">
              <w:rPr>
                <w:rFonts w:ascii="Arial" w:hAnsi="Arial" w:cs="Arial"/>
              </w:rPr>
              <w:t>01</w:t>
            </w:r>
            <w:r w:rsidR="00E2641A" w:rsidRPr="006F1EDE">
              <w:rPr>
                <w:rFonts w:ascii="Arial" w:hAnsi="Arial" w:cs="Arial"/>
              </w:rPr>
              <w:t xml:space="preserve"> Nos.</w:t>
            </w:r>
          </w:p>
        </w:tc>
      </w:tr>
      <w:tr w:rsidR="00920B55" w:rsidRPr="00331FDE" w14:paraId="33F1C8DF" w14:textId="77777777" w:rsidTr="00CA00FF">
        <w:tc>
          <w:tcPr>
            <w:tcW w:w="826" w:type="dxa"/>
          </w:tcPr>
          <w:p w14:paraId="699B43E3" w14:textId="52CEC36B" w:rsidR="00920B55" w:rsidRPr="006F1EDE" w:rsidRDefault="006608A9" w:rsidP="006F1EDE">
            <w:pPr>
              <w:rPr>
                <w:rFonts w:ascii="Arial" w:hAnsi="Arial" w:cs="Arial"/>
              </w:rPr>
            </w:pPr>
            <w:r w:rsidRPr="006F1EDE">
              <w:rPr>
                <w:rFonts w:ascii="Arial" w:hAnsi="Arial" w:cs="Arial"/>
              </w:rPr>
              <w:t>36</w:t>
            </w:r>
          </w:p>
        </w:tc>
        <w:tc>
          <w:tcPr>
            <w:tcW w:w="4749" w:type="dxa"/>
          </w:tcPr>
          <w:p w14:paraId="048859CC" w14:textId="2CEDC180" w:rsidR="00920B55" w:rsidRPr="006F1EDE" w:rsidRDefault="005E7CB5" w:rsidP="006F1EDE">
            <w:pPr>
              <w:rPr>
                <w:rFonts w:ascii="Arial" w:hAnsi="Arial" w:cs="Arial"/>
              </w:rPr>
            </w:pPr>
            <w:r w:rsidRPr="006F1EDE">
              <w:rPr>
                <w:rFonts w:ascii="Arial" w:hAnsi="Arial" w:cs="Arial"/>
              </w:rPr>
              <w:t>Electronic Tool Kit</w:t>
            </w:r>
          </w:p>
        </w:tc>
        <w:tc>
          <w:tcPr>
            <w:tcW w:w="2723" w:type="dxa"/>
          </w:tcPr>
          <w:p w14:paraId="7DE9A406" w14:textId="5A943F90" w:rsidR="00920B55" w:rsidRPr="006F1EDE" w:rsidRDefault="004D09B9" w:rsidP="006F1EDE">
            <w:pPr>
              <w:rPr>
                <w:rFonts w:ascii="Arial" w:hAnsi="Arial" w:cs="Arial"/>
              </w:rPr>
            </w:pPr>
            <w:r w:rsidRPr="006F1EDE">
              <w:rPr>
                <w:rFonts w:ascii="Arial" w:hAnsi="Arial" w:cs="Arial"/>
              </w:rPr>
              <w:t>Complete Repair Tool Set</w:t>
            </w:r>
          </w:p>
        </w:tc>
        <w:tc>
          <w:tcPr>
            <w:tcW w:w="2159" w:type="dxa"/>
          </w:tcPr>
          <w:p w14:paraId="07466DDF" w14:textId="4D280666" w:rsidR="00920B55" w:rsidRPr="006F1EDE" w:rsidRDefault="00713896" w:rsidP="006F1EDE">
            <w:pPr>
              <w:rPr>
                <w:rFonts w:ascii="Arial" w:hAnsi="Arial" w:cs="Arial"/>
              </w:rPr>
            </w:pPr>
            <w:r w:rsidRPr="006F1EDE">
              <w:rPr>
                <w:rFonts w:ascii="Arial" w:hAnsi="Arial" w:cs="Arial"/>
              </w:rPr>
              <w:t>02</w:t>
            </w:r>
            <w:r w:rsidR="00E2641A" w:rsidRPr="006F1EDE">
              <w:rPr>
                <w:rFonts w:ascii="Arial" w:hAnsi="Arial" w:cs="Arial"/>
              </w:rPr>
              <w:t xml:space="preserve"> Nos.</w:t>
            </w:r>
          </w:p>
        </w:tc>
      </w:tr>
      <w:tr w:rsidR="00920B55" w:rsidRPr="00331FDE" w14:paraId="0F582CCF" w14:textId="77777777" w:rsidTr="00CA00FF">
        <w:tc>
          <w:tcPr>
            <w:tcW w:w="826" w:type="dxa"/>
          </w:tcPr>
          <w:p w14:paraId="4FFE8711" w14:textId="69012470" w:rsidR="00920B55" w:rsidRPr="006F1EDE" w:rsidRDefault="006608A9" w:rsidP="006F1EDE">
            <w:pPr>
              <w:rPr>
                <w:rFonts w:ascii="Arial" w:hAnsi="Arial" w:cs="Arial"/>
              </w:rPr>
            </w:pPr>
            <w:r w:rsidRPr="006F1EDE">
              <w:rPr>
                <w:rFonts w:ascii="Arial" w:hAnsi="Arial" w:cs="Arial"/>
              </w:rPr>
              <w:t>37</w:t>
            </w:r>
          </w:p>
        </w:tc>
        <w:tc>
          <w:tcPr>
            <w:tcW w:w="4749" w:type="dxa"/>
          </w:tcPr>
          <w:p w14:paraId="72907B81" w14:textId="7DFFF252" w:rsidR="00920B55" w:rsidRPr="006F1EDE" w:rsidRDefault="005E7CB5" w:rsidP="006F1EDE">
            <w:pPr>
              <w:rPr>
                <w:rFonts w:ascii="Arial" w:hAnsi="Arial" w:cs="Arial"/>
              </w:rPr>
            </w:pPr>
            <w:r w:rsidRPr="006F1EDE">
              <w:rPr>
                <w:rFonts w:ascii="Arial" w:hAnsi="Arial" w:cs="Arial"/>
              </w:rPr>
              <w:t>BLDC Driver IC Kit</w:t>
            </w:r>
          </w:p>
        </w:tc>
        <w:tc>
          <w:tcPr>
            <w:tcW w:w="2723" w:type="dxa"/>
          </w:tcPr>
          <w:p w14:paraId="2BDEE605" w14:textId="5C4CCC98" w:rsidR="00920B55" w:rsidRPr="006F1EDE" w:rsidRDefault="004D09B9" w:rsidP="006F1EDE">
            <w:pPr>
              <w:rPr>
                <w:rFonts w:ascii="Arial" w:hAnsi="Arial" w:cs="Arial"/>
              </w:rPr>
            </w:pPr>
            <w:r w:rsidRPr="006F1EDE">
              <w:rPr>
                <w:rFonts w:ascii="Arial" w:hAnsi="Arial" w:cs="Arial"/>
              </w:rPr>
              <w:t>Common BLDC Fan Driver ICs</w:t>
            </w:r>
          </w:p>
        </w:tc>
        <w:tc>
          <w:tcPr>
            <w:tcW w:w="2159" w:type="dxa"/>
          </w:tcPr>
          <w:p w14:paraId="212B25DC" w14:textId="5555108B" w:rsidR="00920B55" w:rsidRPr="006F1EDE" w:rsidRDefault="00713896" w:rsidP="006F1EDE">
            <w:pPr>
              <w:rPr>
                <w:rFonts w:ascii="Arial" w:hAnsi="Arial" w:cs="Arial"/>
              </w:rPr>
            </w:pPr>
            <w:r w:rsidRPr="006F1EDE">
              <w:rPr>
                <w:rFonts w:ascii="Arial" w:hAnsi="Arial" w:cs="Arial"/>
              </w:rPr>
              <w:t>01</w:t>
            </w:r>
            <w:r w:rsidR="00E2641A" w:rsidRPr="006F1EDE">
              <w:rPr>
                <w:rFonts w:ascii="Arial" w:hAnsi="Arial" w:cs="Arial"/>
              </w:rPr>
              <w:t xml:space="preserve"> Lot</w:t>
            </w:r>
          </w:p>
        </w:tc>
      </w:tr>
      <w:tr w:rsidR="00920B55" w:rsidRPr="00331FDE" w14:paraId="33904B65" w14:textId="77777777" w:rsidTr="00CA00FF">
        <w:tc>
          <w:tcPr>
            <w:tcW w:w="826" w:type="dxa"/>
          </w:tcPr>
          <w:p w14:paraId="7F13D39D" w14:textId="0321CB6C" w:rsidR="00920B55" w:rsidRPr="006F1EDE" w:rsidRDefault="006608A9" w:rsidP="006F1EDE">
            <w:pPr>
              <w:rPr>
                <w:rFonts w:ascii="Arial" w:hAnsi="Arial" w:cs="Arial"/>
              </w:rPr>
            </w:pPr>
            <w:r w:rsidRPr="006F1EDE">
              <w:rPr>
                <w:rFonts w:ascii="Arial" w:hAnsi="Arial" w:cs="Arial"/>
              </w:rPr>
              <w:t>38</w:t>
            </w:r>
          </w:p>
        </w:tc>
        <w:tc>
          <w:tcPr>
            <w:tcW w:w="4749" w:type="dxa"/>
          </w:tcPr>
          <w:p w14:paraId="36AA36A1" w14:textId="6DDABA03" w:rsidR="00920B55" w:rsidRPr="006F1EDE" w:rsidRDefault="005E7CB5" w:rsidP="006F1EDE">
            <w:pPr>
              <w:rPr>
                <w:rFonts w:ascii="Arial" w:hAnsi="Arial" w:cs="Arial"/>
              </w:rPr>
            </w:pPr>
            <w:r w:rsidRPr="006F1EDE">
              <w:rPr>
                <w:rFonts w:ascii="Arial" w:hAnsi="Arial" w:cs="Arial"/>
              </w:rPr>
              <w:t>MOSFET Assortment Kit</w:t>
            </w:r>
          </w:p>
        </w:tc>
        <w:tc>
          <w:tcPr>
            <w:tcW w:w="2723"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4D09B9" w:rsidRPr="006F1EDE" w14:paraId="491758FF" w14:textId="77777777" w:rsidTr="004D09B9">
              <w:trPr>
                <w:tblCellSpacing w:w="15" w:type="dxa"/>
              </w:trPr>
              <w:tc>
                <w:tcPr>
                  <w:tcW w:w="0" w:type="auto"/>
                  <w:vAlign w:val="center"/>
                  <w:hideMark/>
                </w:tcPr>
                <w:p w14:paraId="6689A1F6" w14:textId="77777777" w:rsidR="004D09B9" w:rsidRPr="006F1EDE" w:rsidRDefault="004D09B9" w:rsidP="006F1EDE">
                  <w:pPr>
                    <w:rPr>
                      <w:rFonts w:ascii="Arial" w:hAnsi="Arial" w:cs="Arial"/>
                    </w:rPr>
                  </w:pPr>
                </w:p>
              </w:tc>
            </w:tr>
          </w:tbl>
          <w:p w14:paraId="1FBE076E" w14:textId="77777777" w:rsidR="004D09B9" w:rsidRPr="006F1EDE" w:rsidRDefault="004D09B9" w:rsidP="006F1EDE">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07"/>
            </w:tblGrid>
            <w:tr w:rsidR="004D09B9" w:rsidRPr="006F1EDE" w14:paraId="3B777C32" w14:textId="77777777" w:rsidTr="004D09B9">
              <w:trPr>
                <w:tblCellSpacing w:w="15" w:type="dxa"/>
              </w:trPr>
              <w:tc>
                <w:tcPr>
                  <w:tcW w:w="0" w:type="auto"/>
                  <w:vAlign w:val="center"/>
                  <w:hideMark/>
                </w:tcPr>
                <w:p w14:paraId="582FC3CD" w14:textId="77777777" w:rsidR="004D09B9" w:rsidRPr="006F1EDE" w:rsidRDefault="004D09B9" w:rsidP="006F1EDE">
                  <w:pPr>
                    <w:rPr>
                      <w:rFonts w:ascii="Arial" w:hAnsi="Arial" w:cs="Arial"/>
                    </w:rPr>
                  </w:pPr>
                  <w:r w:rsidRPr="006F1EDE">
                    <w:rPr>
                      <w:rFonts w:ascii="Arial" w:hAnsi="Arial" w:cs="Arial"/>
                    </w:rPr>
                    <w:t>N-Channel and P-Channel Types</w:t>
                  </w:r>
                </w:p>
              </w:tc>
            </w:tr>
          </w:tbl>
          <w:p w14:paraId="3AFE9D6C" w14:textId="77777777" w:rsidR="00920B55" w:rsidRPr="006F1EDE" w:rsidRDefault="00920B55" w:rsidP="006F1EDE">
            <w:pPr>
              <w:rPr>
                <w:rFonts w:ascii="Arial" w:hAnsi="Arial" w:cs="Arial"/>
              </w:rPr>
            </w:pPr>
          </w:p>
        </w:tc>
        <w:tc>
          <w:tcPr>
            <w:tcW w:w="2159" w:type="dxa"/>
          </w:tcPr>
          <w:p w14:paraId="54EA1764" w14:textId="32EB414A" w:rsidR="00920B55" w:rsidRPr="006F1EDE" w:rsidRDefault="00713896" w:rsidP="006F1EDE">
            <w:pPr>
              <w:rPr>
                <w:rFonts w:ascii="Arial" w:hAnsi="Arial" w:cs="Arial"/>
              </w:rPr>
            </w:pPr>
            <w:r w:rsidRPr="006F1EDE">
              <w:rPr>
                <w:rFonts w:ascii="Arial" w:hAnsi="Arial" w:cs="Arial"/>
              </w:rPr>
              <w:t>01</w:t>
            </w:r>
            <w:r w:rsidR="00E2641A" w:rsidRPr="006F1EDE">
              <w:rPr>
                <w:rFonts w:ascii="Arial" w:hAnsi="Arial" w:cs="Arial"/>
              </w:rPr>
              <w:t xml:space="preserve"> Lot</w:t>
            </w:r>
          </w:p>
        </w:tc>
      </w:tr>
      <w:tr w:rsidR="00920B55" w:rsidRPr="00331FDE" w14:paraId="11521F7A" w14:textId="77777777" w:rsidTr="00CA00FF">
        <w:tc>
          <w:tcPr>
            <w:tcW w:w="826" w:type="dxa"/>
          </w:tcPr>
          <w:p w14:paraId="653B2430" w14:textId="1B8E1550" w:rsidR="00920B55" w:rsidRPr="006F1EDE" w:rsidRDefault="006608A9" w:rsidP="006F1EDE">
            <w:pPr>
              <w:rPr>
                <w:rFonts w:ascii="Arial" w:hAnsi="Arial" w:cs="Arial"/>
              </w:rPr>
            </w:pPr>
            <w:r w:rsidRPr="006F1EDE">
              <w:rPr>
                <w:rFonts w:ascii="Arial" w:hAnsi="Arial" w:cs="Arial"/>
              </w:rPr>
              <w:t>39</w:t>
            </w:r>
          </w:p>
        </w:tc>
        <w:tc>
          <w:tcPr>
            <w:tcW w:w="4749" w:type="dxa"/>
          </w:tcPr>
          <w:p w14:paraId="28E824F9" w14:textId="31BF473B" w:rsidR="00920B55" w:rsidRPr="006F1EDE" w:rsidRDefault="005E7CB5" w:rsidP="006F1EDE">
            <w:pPr>
              <w:rPr>
                <w:rFonts w:ascii="Arial" w:hAnsi="Arial" w:cs="Arial"/>
              </w:rPr>
            </w:pPr>
            <w:r w:rsidRPr="006F1EDE">
              <w:rPr>
                <w:rFonts w:ascii="Arial" w:hAnsi="Arial" w:cs="Arial"/>
              </w:rPr>
              <w:t>Diode Assortment Kit</w:t>
            </w:r>
          </w:p>
        </w:tc>
        <w:tc>
          <w:tcPr>
            <w:tcW w:w="2723" w:type="dxa"/>
          </w:tcPr>
          <w:p w14:paraId="6CDF2EA2" w14:textId="2256C830" w:rsidR="00920B55" w:rsidRPr="006F1EDE" w:rsidRDefault="004D09B9" w:rsidP="006F1EDE">
            <w:pPr>
              <w:rPr>
                <w:rFonts w:ascii="Arial" w:hAnsi="Arial" w:cs="Arial"/>
              </w:rPr>
            </w:pPr>
            <w:r w:rsidRPr="006F1EDE">
              <w:rPr>
                <w:rFonts w:ascii="Arial" w:hAnsi="Arial" w:cs="Arial"/>
              </w:rPr>
              <w:t xml:space="preserve">Rectifier, </w:t>
            </w:r>
            <w:proofErr w:type="spellStart"/>
            <w:r w:rsidRPr="006F1EDE">
              <w:rPr>
                <w:rFonts w:ascii="Arial" w:hAnsi="Arial" w:cs="Arial"/>
              </w:rPr>
              <w:t>Zener</w:t>
            </w:r>
            <w:proofErr w:type="spellEnd"/>
            <w:r w:rsidRPr="006F1EDE">
              <w:rPr>
                <w:rFonts w:ascii="Arial" w:hAnsi="Arial" w:cs="Arial"/>
              </w:rPr>
              <w:t xml:space="preserve"> and Fast Recovery Diodes</w:t>
            </w:r>
          </w:p>
        </w:tc>
        <w:tc>
          <w:tcPr>
            <w:tcW w:w="2159" w:type="dxa"/>
          </w:tcPr>
          <w:p w14:paraId="490CF64F" w14:textId="2972C0C7" w:rsidR="00920B55" w:rsidRPr="006F1EDE" w:rsidRDefault="00713896" w:rsidP="006F1EDE">
            <w:pPr>
              <w:rPr>
                <w:rFonts w:ascii="Arial" w:hAnsi="Arial" w:cs="Arial"/>
              </w:rPr>
            </w:pPr>
            <w:r w:rsidRPr="006F1EDE">
              <w:rPr>
                <w:rFonts w:ascii="Arial" w:hAnsi="Arial" w:cs="Arial"/>
              </w:rPr>
              <w:t>01</w:t>
            </w:r>
            <w:r w:rsidR="00E2641A" w:rsidRPr="006F1EDE">
              <w:rPr>
                <w:rFonts w:ascii="Arial" w:hAnsi="Arial" w:cs="Arial"/>
              </w:rPr>
              <w:t xml:space="preserve"> Lot</w:t>
            </w:r>
          </w:p>
        </w:tc>
      </w:tr>
      <w:tr w:rsidR="00920B55" w:rsidRPr="00331FDE" w14:paraId="0EFF0D83" w14:textId="77777777" w:rsidTr="00CA00FF">
        <w:tc>
          <w:tcPr>
            <w:tcW w:w="826" w:type="dxa"/>
          </w:tcPr>
          <w:p w14:paraId="4B401F77" w14:textId="5062CBA4" w:rsidR="00920B55" w:rsidRPr="006F1EDE" w:rsidRDefault="006608A9" w:rsidP="006F1EDE">
            <w:pPr>
              <w:rPr>
                <w:rFonts w:ascii="Arial" w:hAnsi="Arial" w:cs="Arial"/>
              </w:rPr>
            </w:pPr>
            <w:r w:rsidRPr="006F1EDE">
              <w:rPr>
                <w:rFonts w:ascii="Arial" w:hAnsi="Arial" w:cs="Arial"/>
              </w:rPr>
              <w:t>40</w:t>
            </w:r>
          </w:p>
        </w:tc>
        <w:tc>
          <w:tcPr>
            <w:tcW w:w="4749" w:type="dxa"/>
          </w:tcPr>
          <w:p w14:paraId="7603EEFF" w14:textId="0B22FE43" w:rsidR="00920B55" w:rsidRPr="006F1EDE" w:rsidRDefault="005E7CB5" w:rsidP="006F1EDE">
            <w:pPr>
              <w:rPr>
                <w:rFonts w:ascii="Arial" w:hAnsi="Arial" w:cs="Arial"/>
              </w:rPr>
            </w:pPr>
            <w:r w:rsidRPr="006F1EDE">
              <w:rPr>
                <w:rFonts w:ascii="Arial" w:hAnsi="Arial" w:cs="Arial"/>
              </w:rPr>
              <w:t>Capacitor Assortment Kit</w:t>
            </w:r>
          </w:p>
        </w:tc>
        <w:tc>
          <w:tcPr>
            <w:tcW w:w="2723"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4D09B9" w:rsidRPr="006F1EDE" w14:paraId="69CBD243" w14:textId="77777777" w:rsidTr="004D09B9">
              <w:trPr>
                <w:tblCellSpacing w:w="15" w:type="dxa"/>
              </w:trPr>
              <w:tc>
                <w:tcPr>
                  <w:tcW w:w="0" w:type="auto"/>
                  <w:vAlign w:val="center"/>
                  <w:hideMark/>
                </w:tcPr>
                <w:p w14:paraId="7FCCAB12" w14:textId="77777777" w:rsidR="004D09B9" w:rsidRPr="006F1EDE" w:rsidRDefault="004D09B9" w:rsidP="006F1EDE">
                  <w:pPr>
                    <w:rPr>
                      <w:rFonts w:ascii="Arial" w:hAnsi="Arial" w:cs="Arial"/>
                    </w:rPr>
                  </w:pPr>
                </w:p>
              </w:tc>
            </w:tr>
          </w:tbl>
          <w:p w14:paraId="4B4E56F1" w14:textId="77777777" w:rsidR="004D09B9" w:rsidRPr="006F1EDE" w:rsidRDefault="004D09B9" w:rsidP="006F1EDE">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07"/>
            </w:tblGrid>
            <w:tr w:rsidR="004D09B9" w:rsidRPr="006F1EDE" w14:paraId="5E41C983" w14:textId="77777777" w:rsidTr="004D09B9">
              <w:trPr>
                <w:tblCellSpacing w:w="15" w:type="dxa"/>
              </w:trPr>
              <w:tc>
                <w:tcPr>
                  <w:tcW w:w="0" w:type="auto"/>
                  <w:vAlign w:val="center"/>
                  <w:hideMark/>
                </w:tcPr>
                <w:p w14:paraId="176A2608" w14:textId="77777777" w:rsidR="004D09B9" w:rsidRPr="006F1EDE" w:rsidRDefault="004D09B9" w:rsidP="006F1EDE">
                  <w:pPr>
                    <w:rPr>
                      <w:rFonts w:ascii="Arial" w:hAnsi="Arial" w:cs="Arial"/>
                    </w:rPr>
                  </w:pPr>
                  <w:r w:rsidRPr="006F1EDE">
                    <w:rPr>
                      <w:rFonts w:ascii="Arial" w:hAnsi="Arial" w:cs="Arial"/>
                    </w:rPr>
                    <w:t>Electrolytic, Ceramic and Film Capacitors</w:t>
                  </w:r>
                </w:p>
              </w:tc>
            </w:tr>
          </w:tbl>
          <w:p w14:paraId="0FF49384" w14:textId="77777777" w:rsidR="00920B55" w:rsidRPr="006F1EDE" w:rsidRDefault="00920B55" w:rsidP="006F1EDE">
            <w:pPr>
              <w:rPr>
                <w:rFonts w:ascii="Arial" w:hAnsi="Arial" w:cs="Arial"/>
              </w:rPr>
            </w:pPr>
          </w:p>
        </w:tc>
        <w:tc>
          <w:tcPr>
            <w:tcW w:w="2159" w:type="dxa"/>
          </w:tcPr>
          <w:p w14:paraId="34CBF191" w14:textId="4E8F0D14" w:rsidR="00920B55" w:rsidRPr="006F1EDE" w:rsidRDefault="00713896" w:rsidP="006F1EDE">
            <w:pPr>
              <w:rPr>
                <w:rFonts w:ascii="Arial" w:hAnsi="Arial" w:cs="Arial"/>
              </w:rPr>
            </w:pPr>
            <w:r w:rsidRPr="006F1EDE">
              <w:rPr>
                <w:rFonts w:ascii="Arial" w:hAnsi="Arial" w:cs="Arial"/>
              </w:rPr>
              <w:t>01</w:t>
            </w:r>
            <w:r w:rsidR="00E2641A" w:rsidRPr="006F1EDE">
              <w:rPr>
                <w:rFonts w:ascii="Arial" w:hAnsi="Arial" w:cs="Arial"/>
              </w:rPr>
              <w:t xml:space="preserve"> Lot</w:t>
            </w:r>
          </w:p>
        </w:tc>
      </w:tr>
      <w:tr w:rsidR="00920B55" w:rsidRPr="00331FDE" w14:paraId="71DE136B" w14:textId="77777777" w:rsidTr="00CA00FF">
        <w:tc>
          <w:tcPr>
            <w:tcW w:w="826" w:type="dxa"/>
          </w:tcPr>
          <w:p w14:paraId="79032242" w14:textId="08737520" w:rsidR="00920B55" w:rsidRPr="006F1EDE" w:rsidRDefault="006608A9" w:rsidP="006F1EDE">
            <w:pPr>
              <w:rPr>
                <w:rFonts w:ascii="Arial" w:hAnsi="Arial" w:cs="Arial"/>
              </w:rPr>
            </w:pPr>
            <w:r w:rsidRPr="006F1EDE">
              <w:rPr>
                <w:rFonts w:ascii="Arial" w:hAnsi="Arial" w:cs="Arial"/>
              </w:rPr>
              <w:t>41</w:t>
            </w:r>
          </w:p>
        </w:tc>
        <w:tc>
          <w:tcPr>
            <w:tcW w:w="4749" w:type="dxa"/>
          </w:tcPr>
          <w:p w14:paraId="08463737" w14:textId="56F26633" w:rsidR="00920B55" w:rsidRPr="006F1EDE" w:rsidRDefault="005E7CB5" w:rsidP="006F1EDE">
            <w:pPr>
              <w:rPr>
                <w:rFonts w:ascii="Arial" w:hAnsi="Arial" w:cs="Arial"/>
              </w:rPr>
            </w:pPr>
            <w:r w:rsidRPr="006F1EDE">
              <w:rPr>
                <w:rFonts w:ascii="Arial" w:hAnsi="Arial" w:cs="Arial"/>
              </w:rPr>
              <w:t>Resistor Assortment Kit</w:t>
            </w:r>
          </w:p>
        </w:tc>
        <w:tc>
          <w:tcPr>
            <w:tcW w:w="2723"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4D09B9" w:rsidRPr="006F1EDE" w14:paraId="7C31553A" w14:textId="77777777" w:rsidTr="004D09B9">
              <w:trPr>
                <w:tblCellSpacing w:w="15" w:type="dxa"/>
              </w:trPr>
              <w:tc>
                <w:tcPr>
                  <w:tcW w:w="0" w:type="auto"/>
                  <w:vAlign w:val="center"/>
                  <w:hideMark/>
                </w:tcPr>
                <w:p w14:paraId="34F6D40A" w14:textId="77777777" w:rsidR="004D09B9" w:rsidRPr="006F1EDE" w:rsidRDefault="004D09B9" w:rsidP="006F1EDE">
                  <w:pPr>
                    <w:rPr>
                      <w:rFonts w:ascii="Arial" w:hAnsi="Arial" w:cs="Arial"/>
                    </w:rPr>
                  </w:pPr>
                </w:p>
              </w:tc>
            </w:tr>
          </w:tbl>
          <w:p w14:paraId="0B9F8ADC" w14:textId="77777777" w:rsidR="004D09B9" w:rsidRPr="006F1EDE" w:rsidRDefault="004D09B9" w:rsidP="006F1EDE">
            <w:pPr>
              <w:rPr>
                <w:rFonts w:ascii="Arial" w:hAnsi="Arial" w:cs="Aria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50"/>
            </w:tblGrid>
            <w:tr w:rsidR="004D09B9" w:rsidRPr="006F1EDE" w14:paraId="201B20A9" w14:textId="77777777" w:rsidTr="004D09B9">
              <w:trPr>
                <w:tblCellSpacing w:w="15" w:type="dxa"/>
              </w:trPr>
              <w:tc>
                <w:tcPr>
                  <w:tcW w:w="0" w:type="auto"/>
                  <w:vAlign w:val="center"/>
                  <w:hideMark/>
                </w:tcPr>
                <w:p w14:paraId="029EC5E9" w14:textId="77777777" w:rsidR="004D09B9" w:rsidRPr="006F1EDE" w:rsidRDefault="004D09B9" w:rsidP="006F1EDE">
                  <w:pPr>
                    <w:rPr>
                      <w:rFonts w:ascii="Arial" w:hAnsi="Arial" w:cs="Arial"/>
                    </w:rPr>
                  </w:pPr>
                  <w:r w:rsidRPr="006F1EDE">
                    <w:rPr>
                      <w:rFonts w:ascii="Arial" w:hAnsi="Arial" w:cs="Arial"/>
                    </w:rPr>
                    <w:t>¼ Watt Assorted Values</w:t>
                  </w:r>
                </w:p>
              </w:tc>
            </w:tr>
          </w:tbl>
          <w:p w14:paraId="08C0E890" w14:textId="77777777" w:rsidR="00920B55" w:rsidRPr="006F1EDE" w:rsidRDefault="00920B55" w:rsidP="006F1EDE">
            <w:pPr>
              <w:rPr>
                <w:rFonts w:ascii="Arial" w:hAnsi="Arial" w:cs="Arial"/>
              </w:rPr>
            </w:pPr>
          </w:p>
        </w:tc>
        <w:tc>
          <w:tcPr>
            <w:tcW w:w="2159" w:type="dxa"/>
          </w:tcPr>
          <w:p w14:paraId="6BA69CE6" w14:textId="4A6B4B07" w:rsidR="00920B55" w:rsidRPr="006F1EDE" w:rsidRDefault="00713896" w:rsidP="006F1EDE">
            <w:pPr>
              <w:rPr>
                <w:rFonts w:ascii="Arial" w:hAnsi="Arial" w:cs="Arial"/>
              </w:rPr>
            </w:pPr>
            <w:r w:rsidRPr="006F1EDE">
              <w:rPr>
                <w:rFonts w:ascii="Arial" w:hAnsi="Arial" w:cs="Arial"/>
              </w:rPr>
              <w:t>01</w:t>
            </w:r>
            <w:r w:rsidR="00E2641A" w:rsidRPr="006F1EDE">
              <w:rPr>
                <w:rFonts w:ascii="Arial" w:hAnsi="Arial" w:cs="Arial"/>
              </w:rPr>
              <w:t xml:space="preserve"> Lot</w:t>
            </w:r>
          </w:p>
        </w:tc>
      </w:tr>
      <w:tr w:rsidR="00920B55" w:rsidRPr="00331FDE" w14:paraId="1419CDAC" w14:textId="77777777" w:rsidTr="00CA00FF">
        <w:tc>
          <w:tcPr>
            <w:tcW w:w="826" w:type="dxa"/>
          </w:tcPr>
          <w:p w14:paraId="0E558A2C" w14:textId="333403CB" w:rsidR="00920B55" w:rsidRPr="006F1EDE" w:rsidRDefault="006608A9" w:rsidP="006F1EDE">
            <w:pPr>
              <w:rPr>
                <w:rFonts w:ascii="Arial" w:hAnsi="Arial" w:cs="Arial"/>
              </w:rPr>
            </w:pPr>
            <w:r w:rsidRPr="006F1EDE">
              <w:rPr>
                <w:rFonts w:ascii="Arial" w:hAnsi="Arial" w:cs="Arial"/>
              </w:rPr>
              <w:t>42</w:t>
            </w:r>
          </w:p>
        </w:tc>
        <w:tc>
          <w:tcPr>
            <w:tcW w:w="4749" w:type="dxa"/>
          </w:tcPr>
          <w:p w14:paraId="02A28212" w14:textId="4FDC36C1" w:rsidR="00920B55" w:rsidRPr="006F1EDE" w:rsidRDefault="005E7CB5" w:rsidP="006F1EDE">
            <w:pPr>
              <w:rPr>
                <w:rFonts w:ascii="Arial" w:hAnsi="Arial" w:cs="Arial"/>
              </w:rPr>
            </w:pPr>
            <w:r w:rsidRPr="006F1EDE">
              <w:rPr>
                <w:rFonts w:ascii="Arial" w:hAnsi="Arial" w:cs="Arial"/>
              </w:rPr>
              <w:t>Voltage Regulator Kit</w:t>
            </w:r>
          </w:p>
        </w:tc>
        <w:tc>
          <w:tcPr>
            <w:tcW w:w="2723" w:type="dxa"/>
          </w:tcPr>
          <w:p w14:paraId="2F6495FA" w14:textId="3C1C3ABF" w:rsidR="00920B55" w:rsidRPr="006F1EDE" w:rsidRDefault="004D09B9" w:rsidP="006F1EDE">
            <w:pPr>
              <w:rPr>
                <w:rFonts w:ascii="Arial" w:hAnsi="Arial" w:cs="Arial"/>
              </w:rPr>
            </w:pPr>
            <w:r w:rsidRPr="006F1EDE">
              <w:rPr>
                <w:rFonts w:ascii="Arial" w:hAnsi="Arial" w:cs="Arial"/>
              </w:rPr>
              <w:t>Linear and Switching Regulators</w:t>
            </w:r>
          </w:p>
        </w:tc>
        <w:tc>
          <w:tcPr>
            <w:tcW w:w="2159" w:type="dxa"/>
          </w:tcPr>
          <w:p w14:paraId="40DA5C75" w14:textId="1AF41ABD" w:rsidR="00920B55" w:rsidRPr="006F1EDE" w:rsidRDefault="00713896" w:rsidP="006F1EDE">
            <w:pPr>
              <w:rPr>
                <w:rFonts w:ascii="Arial" w:hAnsi="Arial" w:cs="Arial"/>
              </w:rPr>
            </w:pPr>
            <w:r w:rsidRPr="006F1EDE">
              <w:rPr>
                <w:rFonts w:ascii="Arial" w:hAnsi="Arial" w:cs="Arial"/>
              </w:rPr>
              <w:t>01</w:t>
            </w:r>
            <w:r w:rsidR="00E2641A" w:rsidRPr="006F1EDE">
              <w:rPr>
                <w:rFonts w:ascii="Arial" w:hAnsi="Arial" w:cs="Arial"/>
              </w:rPr>
              <w:t xml:space="preserve"> Lot</w:t>
            </w:r>
          </w:p>
        </w:tc>
      </w:tr>
      <w:tr w:rsidR="00920B55" w:rsidRPr="00331FDE" w14:paraId="5F80EDEC" w14:textId="77777777" w:rsidTr="00CA00FF">
        <w:tc>
          <w:tcPr>
            <w:tcW w:w="826" w:type="dxa"/>
          </w:tcPr>
          <w:p w14:paraId="6525B4F8" w14:textId="3A5DD83D" w:rsidR="00920B55" w:rsidRPr="006F1EDE" w:rsidRDefault="006608A9" w:rsidP="006F1EDE">
            <w:pPr>
              <w:rPr>
                <w:rFonts w:ascii="Arial" w:hAnsi="Arial" w:cs="Arial"/>
              </w:rPr>
            </w:pPr>
            <w:r w:rsidRPr="006F1EDE">
              <w:rPr>
                <w:rFonts w:ascii="Arial" w:hAnsi="Arial" w:cs="Arial"/>
              </w:rPr>
              <w:lastRenderedPageBreak/>
              <w:t>43</w:t>
            </w:r>
          </w:p>
        </w:tc>
        <w:tc>
          <w:tcPr>
            <w:tcW w:w="4749" w:type="dxa"/>
          </w:tcPr>
          <w:p w14:paraId="729C8095" w14:textId="6FB88BFF" w:rsidR="00920B55" w:rsidRPr="006F1EDE" w:rsidRDefault="005E7CB5" w:rsidP="006F1EDE">
            <w:pPr>
              <w:rPr>
                <w:rFonts w:ascii="Arial" w:hAnsi="Arial" w:cs="Arial"/>
              </w:rPr>
            </w:pPr>
            <w:r w:rsidRPr="006F1EDE">
              <w:rPr>
                <w:rFonts w:ascii="Arial" w:hAnsi="Arial" w:cs="Arial"/>
              </w:rPr>
              <w:t>Hall Sensor Kit</w:t>
            </w:r>
          </w:p>
        </w:tc>
        <w:tc>
          <w:tcPr>
            <w:tcW w:w="2723" w:type="dxa"/>
          </w:tcPr>
          <w:p w14:paraId="78FDC2F2" w14:textId="4327DD8A" w:rsidR="00920B55" w:rsidRPr="006F1EDE" w:rsidRDefault="004D09B9" w:rsidP="006F1EDE">
            <w:pPr>
              <w:rPr>
                <w:rFonts w:ascii="Arial" w:hAnsi="Arial" w:cs="Arial"/>
              </w:rPr>
            </w:pPr>
            <w:r w:rsidRPr="006F1EDE">
              <w:rPr>
                <w:rFonts w:ascii="Arial" w:hAnsi="Arial" w:cs="Arial"/>
              </w:rPr>
              <w:t>BLDC Motor Hall Effect Sensors</w:t>
            </w:r>
          </w:p>
        </w:tc>
        <w:tc>
          <w:tcPr>
            <w:tcW w:w="2159" w:type="dxa"/>
          </w:tcPr>
          <w:p w14:paraId="3A2CB0A1" w14:textId="593B8B6B" w:rsidR="00920B55" w:rsidRPr="006F1EDE" w:rsidRDefault="00713896" w:rsidP="006F1EDE">
            <w:pPr>
              <w:rPr>
                <w:rFonts w:ascii="Arial" w:hAnsi="Arial" w:cs="Arial"/>
              </w:rPr>
            </w:pPr>
            <w:r w:rsidRPr="006F1EDE">
              <w:rPr>
                <w:rFonts w:ascii="Arial" w:hAnsi="Arial" w:cs="Arial"/>
              </w:rPr>
              <w:t>01</w:t>
            </w:r>
            <w:r w:rsidR="00E2641A" w:rsidRPr="006F1EDE">
              <w:rPr>
                <w:rFonts w:ascii="Arial" w:hAnsi="Arial" w:cs="Arial"/>
              </w:rPr>
              <w:t xml:space="preserve"> Lot</w:t>
            </w:r>
          </w:p>
        </w:tc>
      </w:tr>
      <w:tr w:rsidR="00920B55" w:rsidRPr="00331FDE" w14:paraId="5689A0EF" w14:textId="77777777" w:rsidTr="00CA00FF">
        <w:tc>
          <w:tcPr>
            <w:tcW w:w="826" w:type="dxa"/>
          </w:tcPr>
          <w:p w14:paraId="6738D292" w14:textId="77C847FB" w:rsidR="00920B55" w:rsidRPr="006F1EDE" w:rsidRDefault="006608A9" w:rsidP="006F1EDE">
            <w:pPr>
              <w:rPr>
                <w:rFonts w:ascii="Arial" w:hAnsi="Arial" w:cs="Arial"/>
              </w:rPr>
            </w:pPr>
            <w:r w:rsidRPr="006F1EDE">
              <w:rPr>
                <w:rFonts w:ascii="Arial" w:hAnsi="Arial" w:cs="Arial"/>
              </w:rPr>
              <w:t>44</w:t>
            </w:r>
          </w:p>
        </w:tc>
        <w:tc>
          <w:tcPr>
            <w:tcW w:w="4749" w:type="dxa"/>
          </w:tcPr>
          <w:p w14:paraId="09F31E5B" w14:textId="615F488C" w:rsidR="00920B55" w:rsidRPr="006F1EDE" w:rsidRDefault="005E7CB5" w:rsidP="006F1EDE">
            <w:pPr>
              <w:rPr>
                <w:rFonts w:ascii="Arial" w:hAnsi="Arial" w:cs="Arial"/>
              </w:rPr>
            </w:pPr>
            <w:r w:rsidRPr="006F1EDE">
              <w:rPr>
                <w:rFonts w:ascii="Arial" w:hAnsi="Arial" w:cs="Arial"/>
              </w:rPr>
              <w:t>Connectors and Terminals Kit</w:t>
            </w:r>
          </w:p>
        </w:tc>
        <w:tc>
          <w:tcPr>
            <w:tcW w:w="2723"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7"/>
            </w:tblGrid>
            <w:tr w:rsidR="004D09B9" w:rsidRPr="006F1EDE" w14:paraId="03AC879F" w14:textId="77777777" w:rsidTr="004D09B9">
              <w:trPr>
                <w:tblCellSpacing w:w="15" w:type="dxa"/>
              </w:trPr>
              <w:tc>
                <w:tcPr>
                  <w:tcW w:w="0" w:type="auto"/>
                  <w:vAlign w:val="center"/>
                  <w:hideMark/>
                </w:tcPr>
                <w:p w14:paraId="1E88DDAA" w14:textId="77777777" w:rsidR="004D09B9" w:rsidRPr="006F1EDE" w:rsidRDefault="004D09B9" w:rsidP="006F1EDE">
                  <w:pPr>
                    <w:rPr>
                      <w:rFonts w:ascii="Arial" w:hAnsi="Arial" w:cs="Arial"/>
                    </w:rPr>
                  </w:pPr>
                  <w:r w:rsidRPr="006F1EDE">
                    <w:rPr>
                      <w:rFonts w:ascii="Arial" w:hAnsi="Arial" w:cs="Arial"/>
                    </w:rPr>
                    <w:t>Kit</w:t>
                  </w:r>
                </w:p>
              </w:tc>
            </w:tr>
          </w:tbl>
          <w:p w14:paraId="4EE05170" w14:textId="2AED85E5" w:rsidR="00920B55" w:rsidRPr="006F1EDE" w:rsidRDefault="00920B55" w:rsidP="006F1EDE">
            <w:pPr>
              <w:rPr>
                <w:rFonts w:ascii="Arial" w:hAnsi="Arial" w:cs="Arial"/>
              </w:rPr>
            </w:pPr>
          </w:p>
        </w:tc>
        <w:tc>
          <w:tcPr>
            <w:tcW w:w="2159" w:type="dxa"/>
          </w:tcPr>
          <w:p w14:paraId="0EA1215D" w14:textId="782419B3" w:rsidR="00920B55" w:rsidRPr="006F1EDE" w:rsidRDefault="00713896" w:rsidP="006F1EDE">
            <w:pPr>
              <w:rPr>
                <w:rFonts w:ascii="Arial" w:hAnsi="Arial" w:cs="Arial"/>
              </w:rPr>
            </w:pPr>
            <w:r w:rsidRPr="006F1EDE">
              <w:rPr>
                <w:rFonts w:ascii="Arial" w:hAnsi="Arial" w:cs="Arial"/>
              </w:rPr>
              <w:t>01</w:t>
            </w:r>
            <w:r w:rsidR="00E2641A" w:rsidRPr="006F1EDE">
              <w:rPr>
                <w:rFonts w:ascii="Arial" w:hAnsi="Arial" w:cs="Arial"/>
              </w:rPr>
              <w:t xml:space="preserve"> Lot</w:t>
            </w:r>
          </w:p>
        </w:tc>
      </w:tr>
      <w:tr w:rsidR="00920B55" w:rsidRPr="00331FDE" w14:paraId="1F8B735E" w14:textId="77777777" w:rsidTr="00CA00FF">
        <w:tc>
          <w:tcPr>
            <w:tcW w:w="826" w:type="dxa"/>
          </w:tcPr>
          <w:p w14:paraId="29B445AA" w14:textId="6285A38E" w:rsidR="00920B55" w:rsidRPr="006F1EDE" w:rsidRDefault="006608A9" w:rsidP="006F1EDE">
            <w:pPr>
              <w:rPr>
                <w:rFonts w:ascii="Arial" w:hAnsi="Arial" w:cs="Arial"/>
              </w:rPr>
            </w:pPr>
            <w:r w:rsidRPr="006F1EDE">
              <w:rPr>
                <w:rFonts w:ascii="Arial" w:hAnsi="Arial" w:cs="Arial"/>
              </w:rPr>
              <w:t>45</w:t>
            </w:r>
          </w:p>
        </w:tc>
        <w:tc>
          <w:tcPr>
            <w:tcW w:w="4749" w:type="dxa"/>
          </w:tcPr>
          <w:p w14:paraId="03E161E7" w14:textId="4FA4DE42" w:rsidR="00920B55" w:rsidRPr="006F1EDE" w:rsidRDefault="005E7CB5" w:rsidP="006F1EDE">
            <w:pPr>
              <w:rPr>
                <w:rFonts w:ascii="Arial" w:hAnsi="Arial" w:cs="Arial"/>
              </w:rPr>
            </w:pPr>
            <w:r w:rsidRPr="006F1EDE">
              <w:rPr>
                <w:rFonts w:ascii="Arial" w:hAnsi="Arial" w:cs="Arial"/>
              </w:rPr>
              <w:t>PCB Cleaning Chemicals</w:t>
            </w:r>
          </w:p>
        </w:tc>
        <w:tc>
          <w:tcPr>
            <w:tcW w:w="2723" w:type="dxa"/>
          </w:tcPr>
          <w:p w14:paraId="787597E8" w14:textId="7C4CFE44" w:rsidR="00920B55" w:rsidRPr="006F1EDE" w:rsidRDefault="004D09B9" w:rsidP="006F1EDE">
            <w:pPr>
              <w:rPr>
                <w:rFonts w:ascii="Arial" w:hAnsi="Arial" w:cs="Arial"/>
              </w:rPr>
            </w:pPr>
            <w:r w:rsidRPr="006F1EDE">
              <w:rPr>
                <w:rFonts w:ascii="Arial" w:hAnsi="Arial" w:cs="Arial"/>
              </w:rPr>
              <w:t>IPA Cleaner and Flux Remover</w:t>
            </w:r>
          </w:p>
        </w:tc>
        <w:tc>
          <w:tcPr>
            <w:tcW w:w="2159" w:type="dxa"/>
          </w:tcPr>
          <w:p w14:paraId="525199F0" w14:textId="04136C87" w:rsidR="00920B55" w:rsidRPr="006F1EDE" w:rsidRDefault="00E2641A" w:rsidP="006F1EDE">
            <w:pPr>
              <w:rPr>
                <w:rFonts w:ascii="Arial" w:hAnsi="Arial" w:cs="Arial"/>
              </w:rPr>
            </w:pPr>
            <w:r w:rsidRPr="006F1EDE">
              <w:rPr>
                <w:rFonts w:ascii="Arial" w:hAnsi="Arial" w:cs="Arial"/>
              </w:rPr>
              <w:t>01 Lot</w:t>
            </w:r>
          </w:p>
        </w:tc>
      </w:tr>
      <w:tr w:rsidR="00920B55" w:rsidRPr="00331FDE" w14:paraId="1FDF3CF2" w14:textId="77777777" w:rsidTr="00CA00FF">
        <w:tc>
          <w:tcPr>
            <w:tcW w:w="826" w:type="dxa"/>
          </w:tcPr>
          <w:p w14:paraId="24D2E5F1" w14:textId="29177A7C" w:rsidR="00920B55" w:rsidRPr="006F1EDE" w:rsidRDefault="006608A9" w:rsidP="006F1EDE">
            <w:pPr>
              <w:rPr>
                <w:rFonts w:ascii="Arial" w:hAnsi="Arial" w:cs="Arial"/>
              </w:rPr>
            </w:pPr>
            <w:r w:rsidRPr="006F1EDE">
              <w:rPr>
                <w:rFonts w:ascii="Arial" w:hAnsi="Arial" w:cs="Arial"/>
              </w:rPr>
              <w:t>46</w:t>
            </w:r>
          </w:p>
        </w:tc>
        <w:tc>
          <w:tcPr>
            <w:tcW w:w="4749" w:type="dxa"/>
          </w:tcPr>
          <w:p w14:paraId="49CC07A5" w14:textId="6EAECFA5" w:rsidR="00920B55" w:rsidRPr="006F1EDE" w:rsidRDefault="005E7CB5" w:rsidP="006F1EDE">
            <w:pPr>
              <w:rPr>
                <w:rFonts w:ascii="Arial" w:hAnsi="Arial" w:cs="Arial"/>
              </w:rPr>
            </w:pPr>
            <w:r w:rsidRPr="006F1EDE">
              <w:rPr>
                <w:rFonts w:ascii="Arial" w:hAnsi="Arial" w:cs="Arial"/>
              </w:rPr>
              <w:t>Solder Wire</w:t>
            </w:r>
          </w:p>
        </w:tc>
        <w:tc>
          <w:tcPr>
            <w:tcW w:w="2723" w:type="dxa"/>
          </w:tcPr>
          <w:p w14:paraId="334E2E84" w14:textId="7485E7B3" w:rsidR="00920B55" w:rsidRPr="006F1EDE" w:rsidRDefault="00411F58" w:rsidP="006F1EDE">
            <w:pPr>
              <w:rPr>
                <w:rFonts w:ascii="Arial" w:hAnsi="Arial" w:cs="Arial"/>
              </w:rPr>
            </w:pPr>
            <w:r w:rsidRPr="006F1EDE">
              <w:rPr>
                <w:rFonts w:ascii="Arial" w:hAnsi="Arial" w:cs="Arial"/>
              </w:rPr>
              <w:t>Lead-Free, 0.8 mm Diameter</w:t>
            </w:r>
          </w:p>
        </w:tc>
        <w:tc>
          <w:tcPr>
            <w:tcW w:w="2159" w:type="dxa"/>
          </w:tcPr>
          <w:p w14:paraId="595B552B" w14:textId="79248DF1" w:rsidR="00920B55" w:rsidRPr="006F1EDE" w:rsidRDefault="00E2641A" w:rsidP="006F1EDE">
            <w:pPr>
              <w:rPr>
                <w:rFonts w:ascii="Arial" w:hAnsi="Arial" w:cs="Arial"/>
              </w:rPr>
            </w:pPr>
            <w:r w:rsidRPr="006F1EDE">
              <w:rPr>
                <w:rFonts w:ascii="Arial" w:hAnsi="Arial" w:cs="Arial"/>
              </w:rPr>
              <w:t>01 Lot</w:t>
            </w:r>
          </w:p>
        </w:tc>
      </w:tr>
      <w:tr w:rsidR="00920B55" w:rsidRPr="00331FDE" w14:paraId="467F5E42" w14:textId="77777777" w:rsidTr="00CA00FF">
        <w:tc>
          <w:tcPr>
            <w:tcW w:w="826" w:type="dxa"/>
          </w:tcPr>
          <w:p w14:paraId="4EFFE1AD" w14:textId="3E82B53B" w:rsidR="00920B55" w:rsidRPr="006F1EDE" w:rsidRDefault="006608A9" w:rsidP="006F1EDE">
            <w:pPr>
              <w:rPr>
                <w:rFonts w:ascii="Arial" w:hAnsi="Arial" w:cs="Arial"/>
              </w:rPr>
            </w:pPr>
            <w:r w:rsidRPr="006F1EDE">
              <w:rPr>
                <w:rFonts w:ascii="Arial" w:hAnsi="Arial" w:cs="Arial"/>
              </w:rPr>
              <w:t>47</w:t>
            </w:r>
          </w:p>
        </w:tc>
        <w:tc>
          <w:tcPr>
            <w:tcW w:w="4749" w:type="dxa"/>
          </w:tcPr>
          <w:p w14:paraId="498189AE" w14:textId="3DB3C61C" w:rsidR="00920B55" w:rsidRPr="006F1EDE" w:rsidRDefault="005E7CB5" w:rsidP="006F1EDE">
            <w:pPr>
              <w:rPr>
                <w:rFonts w:ascii="Arial" w:hAnsi="Arial" w:cs="Arial"/>
              </w:rPr>
            </w:pPr>
            <w:r w:rsidRPr="006F1EDE">
              <w:rPr>
                <w:rFonts w:ascii="Arial" w:hAnsi="Arial" w:cs="Arial"/>
              </w:rPr>
              <w:t>Flux Paste</w:t>
            </w:r>
          </w:p>
        </w:tc>
        <w:tc>
          <w:tcPr>
            <w:tcW w:w="2723" w:type="dxa"/>
          </w:tcPr>
          <w:p w14:paraId="098BBE44" w14:textId="25346C6F" w:rsidR="00920B55" w:rsidRPr="006F1EDE" w:rsidRDefault="00411F58" w:rsidP="006F1EDE">
            <w:pPr>
              <w:rPr>
                <w:rFonts w:ascii="Arial" w:hAnsi="Arial" w:cs="Arial"/>
              </w:rPr>
            </w:pPr>
            <w:r w:rsidRPr="006F1EDE">
              <w:rPr>
                <w:rFonts w:ascii="Arial" w:hAnsi="Arial" w:cs="Arial"/>
              </w:rPr>
              <w:t>No-Clean Electronic Grade Flux</w:t>
            </w:r>
          </w:p>
        </w:tc>
        <w:tc>
          <w:tcPr>
            <w:tcW w:w="2159" w:type="dxa"/>
          </w:tcPr>
          <w:p w14:paraId="510EF950" w14:textId="0F4F6793" w:rsidR="00920B55" w:rsidRPr="006F1EDE" w:rsidRDefault="00E2641A" w:rsidP="006F1EDE">
            <w:pPr>
              <w:rPr>
                <w:rFonts w:ascii="Arial" w:hAnsi="Arial" w:cs="Arial"/>
              </w:rPr>
            </w:pPr>
            <w:r w:rsidRPr="006F1EDE">
              <w:rPr>
                <w:rFonts w:ascii="Arial" w:hAnsi="Arial" w:cs="Arial"/>
              </w:rPr>
              <w:t>01 Lot</w:t>
            </w:r>
          </w:p>
        </w:tc>
      </w:tr>
      <w:tr w:rsidR="00920B55" w:rsidRPr="00331FDE" w14:paraId="241C0DD5" w14:textId="77777777" w:rsidTr="00CA00FF">
        <w:tc>
          <w:tcPr>
            <w:tcW w:w="826" w:type="dxa"/>
          </w:tcPr>
          <w:p w14:paraId="7B131E2B" w14:textId="4ADB8974" w:rsidR="00920B55" w:rsidRPr="006F1EDE" w:rsidRDefault="006608A9" w:rsidP="006F1EDE">
            <w:pPr>
              <w:rPr>
                <w:rFonts w:ascii="Arial" w:hAnsi="Arial" w:cs="Arial"/>
              </w:rPr>
            </w:pPr>
            <w:r w:rsidRPr="006F1EDE">
              <w:rPr>
                <w:rFonts w:ascii="Arial" w:hAnsi="Arial" w:cs="Arial"/>
              </w:rPr>
              <w:t>48</w:t>
            </w:r>
          </w:p>
        </w:tc>
        <w:tc>
          <w:tcPr>
            <w:tcW w:w="4749" w:type="dxa"/>
          </w:tcPr>
          <w:p w14:paraId="27794970" w14:textId="7947359A" w:rsidR="00920B55" w:rsidRPr="006F1EDE" w:rsidRDefault="005E7CB5" w:rsidP="006F1EDE">
            <w:pPr>
              <w:rPr>
                <w:rFonts w:ascii="Arial" w:hAnsi="Arial" w:cs="Arial"/>
              </w:rPr>
            </w:pPr>
            <w:r w:rsidRPr="006F1EDE">
              <w:rPr>
                <w:rFonts w:ascii="Arial" w:hAnsi="Arial" w:cs="Arial"/>
              </w:rPr>
              <w:t>De</w:t>
            </w:r>
            <w:r w:rsidR="006608A9" w:rsidRPr="006F1EDE">
              <w:rPr>
                <w:rFonts w:ascii="Arial" w:hAnsi="Arial" w:cs="Arial"/>
              </w:rPr>
              <w:t xml:space="preserve"> </w:t>
            </w:r>
            <w:r w:rsidRPr="006F1EDE">
              <w:rPr>
                <w:rFonts w:ascii="Arial" w:hAnsi="Arial" w:cs="Arial"/>
              </w:rPr>
              <w:t>soldering Wick</w:t>
            </w:r>
          </w:p>
        </w:tc>
        <w:tc>
          <w:tcPr>
            <w:tcW w:w="2723" w:type="dxa"/>
          </w:tcPr>
          <w:p w14:paraId="7303243A" w14:textId="268DC6D9" w:rsidR="00920B55" w:rsidRPr="006F1EDE" w:rsidRDefault="00411F58" w:rsidP="006F1EDE">
            <w:pPr>
              <w:rPr>
                <w:rFonts w:ascii="Arial" w:hAnsi="Arial" w:cs="Arial"/>
              </w:rPr>
            </w:pPr>
            <w:r w:rsidRPr="006F1EDE">
              <w:rPr>
                <w:rFonts w:ascii="Arial" w:hAnsi="Arial" w:cs="Arial"/>
              </w:rPr>
              <w:t>Copper Braid Type</w:t>
            </w:r>
          </w:p>
        </w:tc>
        <w:tc>
          <w:tcPr>
            <w:tcW w:w="2159" w:type="dxa"/>
          </w:tcPr>
          <w:p w14:paraId="5A91BD67" w14:textId="1E8B3ABA" w:rsidR="00920B55" w:rsidRPr="006F1EDE" w:rsidRDefault="00E2641A" w:rsidP="006F1EDE">
            <w:pPr>
              <w:rPr>
                <w:rFonts w:ascii="Arial" w:hAnsi="Arial" w:cs="Arial"/>
              </w:rPr>
            </w:pPr>
            <w:r w:rsidRPr="006F1EDE">
              <w:rPr>
                <w:rFonts w:ascii="Arial" w:hAnsi="Arial" w:cs="Arial"/>
              </w:rPr>
              <w:t>01 Lot</w:t>
            </w:r>
          </w:p>
        </w:tc>
      </w:tr>
      <w:tr w:rsidR="00920B55" w:rsidRPr="00331FDE" w14:paraId="33D53715" w14:textId="77777777" w:rsidTr="00CA00FF">
        <w:tc>
          <w:tcPr>
            <w:tcW w:w="826" w:type="dxa"/>
          </w:tcPr>
          <w:p w14:paraId="40AD6C76" w14:textId="03650F82" w:rsidR="00920B55" w:rsidRPr="006F1EDE" w:rsidRDefault="006608A9" w:rsidP="006F1EDE">
            <w:pPr>
              <w:rPr>
                <w:rFonts w:ascii="Arial" w:hAnsi="Arial" w:cs="Arial"/>
              </w:rPr>
            </w:pPr>
            <w:r w:rsidRPr="006F1EDE">
              <w:rPr>
                <w:rFonts w:ascii="Arial" w:hAnsi="Arial" w:cs="Arial"/>
              </w:rPr>
              <w:t>49</w:t>
            </w:r>
          </w:p>
        </w:tc>
        <w:tc>
          <w:tcPr>
            <w:tcW w:w="4749" w:type="dxa"/>
          </w:tcPr>
          <w:p w14:paraId="5826C335" w14:textId="738FA453" w:rsidR="00920B55" w:rsidRPr="006F1EDE" w:rsidRDefault="005E7CB5" w:rsidP="006F1EDE">
            <w:pPr>
              <w:rPr>
                <w:rFonts w:ascii="Arial" w:hAnsi="Arial" w:cs="Arial"/>
              </w:rPr>
            </w:pPr>
            <w:r w:rsidRPr="006F1EDE">
              <w:rPr>
                <w:rFonts w:ascii="Arial" w:hAnsi="Arial" w:cs="Arial"/>
              </w:rPr>
              <w:t>Heat Shrink Tubes</w:t>
            </w:r>
          </w:p>
        </w:tc>
        <w:tc>
          <w:tcPr>
            <w:tcW w:w="2723" w:type="dxa"/>
          </w:tcPr>
          <w:p w14:paraId="621BA803" w14:textId="75D01FF8" w:rsidR="00920B55" w:rsidRPr="006F1EDE" w:rsidRDefault="00411F58" w:rsidP="006F1EDE">
            <w:pPr>
              <w:rPr>
                <w:rFonts w:ascii="Arial" w:hAnsi="Arial" w:cs="Arial"/>
              </w:rPr>
            </w:pPr>
            <w:r w:rsidRPr="006F1EDE">
              <w:rPr>
                <w:rFonts w:ascii="Arial" w:hAnsi="Arial" w:cs="Arial"/>
              </w:rPr>
              <w:t>Assorted Sizes</w:t>
            </w:r>
          </w:p>
        </w:tc>
        <w:tc>
          <w:tcPr>
            <w:tcW w:w="2159" w:type="dxa"/>
          </w:tcPr>
          <w:p w14:paraId="5A095A2C" w14:textId="0D9D628C" w:rsidR="00920B55" w:rsidRPr="006F1EDE" w:rsidRDefault="00E2641A" w:rsidP="006F1EDE">
            <w:pPr>
              <w:rPr>
                <w:rFonts w:ascii="Arial" w:hAnsi="Arial" w:cs="Arial"/>
              </w:rPr>
            </w:pPr>
            <w:r w:rsidRPr="006F1EDE">
              <w:rPr>
                <w:rFonts w:ascii="Arial" w:hAnsi="Arial" w:cs="Arial"/>
              </w:rPr>
              <w:t>01 Lot</w:t>
            </w:r>
          </w:p>
        </w:tc>
      </w:tr>
      <w:tr w:rsidR="00920B55" w:rsidRPr="00331FDE" w14:paraId="071D9976" w14:textId="77777777" w:rsidTr="00CA00FF">
        <w:tc>
          <w:tcPr>
            <w:tcW w:w="826" w:type="dxa"/>
          </w:tcPr>
          <w:p w14:paraId="23B992B3" w14:textId="315DC77D" w:rsidR="00920B55" w:rsidRPr="006F1EDE" w:rsidRDefault="006608A9" w:rsidP="006F1EDE">
            <w:pPr>
              <w:rPr>
                <w:rFonts w:ascii="Arial" w:hAnsi="Arial" w:cs="Arial"/>
              </w:rPr>
            </w:pPr>
            <w:r w:rsidRPr="006F1EDE">
              <w:rPr>
                <w:rFonts w:ascii="Arial" w:hAnsi="Arial" w:cs="Arial"/>
              </w:rPr>
              <w:t>50</w:t>
            </w:r>
          </w:p>
        </w:tc>
        <w:tc>
          <w:tcPr>
            <w:tcW w:w="4749" w:type="dxa"/>
          </w:tcPr>
          <w:p w14:paraId="213DAF4D" w14:textId="2A025E5F" w:rsidR="00920B55" w:rsidRPr="006F1EDE" w:rsidRDefault="005E7CB5" w:rsidP="006F1EDE">
            <w:pPr>
              <w:rPr>
                <w:rFonts w:ascii="Arial" w:hAnsi="Arial" w:cs="Arial"/>
              </w:rPr>
            </w:pPr>
            <w:r w:rsidRPr="006F1EDE">
              <w:rPr>
                <w:rFonts w:ascii="Arial" w:hAnsi="Arial" w:cs="Arial"/>
              </w:rPr>
              <w:t>Desktop Computer</w:t>
            </w:r>
          </w:p>
        </w:tc>
        <w:tc>
          <w:tcPr>
            <w:tcW w:w="2723" w:type="dxa"/>
          </w:tcPr>
          <w:p w14:paraId="567AE162" w14:textId="56F1360E" w:rsidR="00920B55" w:rsidRPr="006F1EDE" w:rsidRDefault="00411F58" w:rsidP="006F1EDE">
            <w:pPr>
              <w:rPr>
                <w:rFonts w:ascii="Arial" w:hAnsi="Arial" w:cs="Arial"/>
              </w:rPr>
            </w:pPr>
            <w:r w:rsidRPr="006F1EDE">
              <w:rPr>
                <w:rFonts w:ascii="Arial" w:hAnsi="Arial" w:cs="Arial"/>
              </w:rPr>
              <w:t>Core i5, 8GB RAM, 256GB SSD</w:t>
            </w:r>
          </w:p>
        </w:tc>
        <w:tc>
          <w:tcPr>
            <w:tcW w:w="2159" w:type="dxa"/>
          </w:tcPr>
          <w:p w14:paraId="43254039" w14:textId="0EDF95FE" w:rsidR="00920B55" w:rsidRPr="006F1EDE" w:rsidRDefault="00E2641A" w:rsidP="006F1EDE">
            <w:pPr>
              <w:rPr>
                <w:rFonts w:ascii="Arial" w:hAnsi="Arial" w:cs="Arial"/>
              </w:rPr>
            </w:pPr>
            <w:r w:rsidRPr="006F1EDE">
              <w:rPr>
                <w:rFonts w:ascii="Arial" w:hAnsi="Arial" w:cs="Arial"/>
              </w:rPr>
              <w:t>02 Nos.</w:t>
            </w:r>
          </w:p>
        </w:tc>
      </w:tr>
      <w:tr w:rsidR="00920B55" w:rsidRPr="00331FDE" w14:paraId="7E406D07" w14:textId="77777777" w:rsidTr="00CA00FF">
        <w:tc>
          <w:tcPr>
            <w:tcW w:w="826" w:type="dxa"/>
          </w:tcPr>
          <w:p w14:paraId="7ADCF24B" w14:textId="1DC0E2D9" w:rsidR="00920B55" w:rsidRPr="006F1EDE" w:rsidRDefault="006608A9" w:rsidP="006F1EDE">
            <w:pPr>
              <w:rPr>
                <w:rFonts w:ascii="Arial" w:hAnsi="Arial" w:cs="Arial"/>
              </w:rPr>
            </w:pPr>
            <w:r w:rsidRPr="006F1EDE">
              <w:rPr>
                <w:rFonts w:ascii="Arial" w:hAnsi="Arial" w:cs="Arial"/>
              </w:rPr>
              <w:t>51</w:t>
            </w:r>
          </w:p>
        </w:tc>
        <w:tc>
          <w:tcPr>
            <w:tcW w:w="4749" w:type="dxa"/>
          </w:tcPr>
          <w:p w14:paraId="09481159" w14:textId="3BD021A2" w:rsidR="00920B55" w:rsidRPr="006F1EDE" w:rsidRDefault="005E7CB5" w:rsidP="006F1EDE">
            <w:pPr>
              <w:rPr>
                <w:rFonts w:ascii="Arial" w:hAnsi="Arial" w:cs="Arial"/>
              </w:rPr>
            </w:pPr>
            <w:r w:rsidRPr="006F1EDE">
              <w:rPr>
                <w:rFonts w:ascii="Arial" w:hAnsi="Arial" w:cs="Arial"/>
              </w:rPr>
              <w:t>Multimedia Projector</w:t>
            </w:r>
          </w:p>
        </w:tc>
        <w:tc>
          <w:tcPr>
            <w:tcW w:w="2723" w:type="dxa"/>
          </w:tcPr>
          <w:p w14:paraId="2CCE3E9A" w14:textId="68915907" w:rsidR="00920B55" w:rsidRPr="006F1EDE" w:rsidRDefault="00411F58" w:rsidP="006F1EDE">
            <w:pPr>
              <w:rPr>
                <w:rFonts w:ascii="Arial" w:hAnsi="Arial" w:cs="Arial"/>
              </w:rPr>
            </w:pPr>
            <w:r w:rsidRPr="006F1EDE">
              <w:rPr>
                <w:rFonts w:ascii="Arial" w:hAnsi="Arial" w:cs="Arial"/>
              </w:rPr>
              <w:t>Full HD, HDMI Compatible</w:t>
            </w:r>
          </w:p>
        </w:tc>
        <w:tc>
          <w:tcPr>
            <w:tcW w:w="2159" w:type="dxa"/>
          </w:tcPr>
          <w:p w14:paraId="7F44676B" w14:textId="3BC9F8D0" w:rsidR="00920B55" w:rsidRPr="006F1EDE" w:rsidRDefault="00E2641A" w:rsidP="006F1EDE">
            <w:pPr>
              <w:rPr>
                <w:rFonts w:ascii="Arial" w:hAnsi="Arial" w:cs="Arial"/>
              </w:rPr>
            </w:pPr>
            <w:r w:rsidRPr="006F1EDE">
              <w:rPr>
                <w:rFonts w:ascii="Arial" w:hAnsi="Arial" w:cs="Arial"/>
              </w:rPr>
              <w:t>01 Nos.</w:t>
            </w:r>
          </w:p>
        </w:tc>
      </w:tr>
      <w:tr w:rsidR="00920B55" w:rsidRPr="00331FDE" w14:paraId="1056FEEA" w14:textId="77777777" w:rsidTr="00CA00FF">
        <w:tc>
          <w:tcPr>
            <w:tcW w:w="826" w:type="dxa"/>
          </w:tcPr>
          <w:p w14:paraId="3E90D9FF" w14:textId="11CB3641" w:rsidR="00920B55" w:rsidRPr="006F1EDE" w:rsidRDefault="006608A9" w:rsidP="006F1EDE">
            <w:pPr>
              <w:rPr>
                <w:rFonts w:ascii="Arial" w:hAnsi="Arial" w:cs="Arial"/>
              </w:rPr>
            </w:pPr>
            <w:r w:rsidRPr="006F1EDE">
              <w:rPr>
                <w:rFonts w:ascii="Arial" w:hAnsi="Arial" w:cs="Arial"/>
              </w:rPr>
              <w:t>52</w:t>
            </w:r>
          </w:p>
        </w:tc>
        <w:tc>
          <w:tcPr>
            <w:tcW w:w="4749" w:type="dxa"/>
          </w:tcPr>
          <w:p w14:paraId="5607EE51" w14:textId="446AB18E" w:rsidR="00920B55" w:rsidRPr="006F1EDE" w:rsidRDefault="005E7CB5" w:rsidP="006F1EDE">
            <w:pPr>
              <w:rPr>
                <w:rFonts w:ascii="Arial" w:hAnsi="Arial" w:cs="Arial"/>
              </w:rPr>
            </w:pPr>
            <w:r w:rsidRPr="006F1EDE">
              <w:rPr>
                <w:rFonts w:ascii="Arial" w:hAnsi="Arial" w:cs="Arial"/>
              </w:rPr>
              <w:t>PCB Design Software</w:t>
            </w:r>
          </w:p>
        </w:tc>
        <w:tc>
          <w:tcPr>
            <w:tcW w:w="2723" w:type="dxa"/>
          </w:tcPr>
          <w:p w14:paraId="094E7BBC" w14:textId="2278E35B" w:rsidR="00920B55" w:rsidRPr="006F1EDE" w:rsidRDefault="00411F58" w:rsidP="006F1EDE">
            <w:pPr>
              <w:rPr>
                <w:rFonts w:ascii="Arial" w:hAnsi="Arial" w:cs="Arial"/>
              </w:rPr>
            </w:pPr>
            <w:r w:rsidRPr="006F1EDE">
              <w:rPr>
                <w:rFonts w:ascii="Arial" w:hAnsi="Arial" w:cs="Arial"/>
              </w:rPr>
              <w:t>Ki Cad/Easy EDA or Equivalent</w:t>
            </w:r>
          </w:p>
        </w:tc>
        <w:tc>
          <w:tcPr>
            <w:tcW w:w="2159" w:type="dxa"/>
          </w:tcPr>
          <w:p w14:paraId="22ED9AC3" w14:textId="181C4EC0" w:rsidR="00920B55" w:rsidRPr="006F1EDE" w:rsidRDefault="00E2641A" w:rsidP="006F1EDE">
            <w:pPr>
              <w:rPr>
                <w:rFonts w:ascii="Arial" w:hAnsi="Arial" w:cs="Arial"/>
              </w:rPr>
            </w:pPr>
            <w:r w:rsidRPr="006F1EDE">
              <w:rPr>
                <w:rFonts w:ascii="Arial" w:hAnsi="Arial" w:cs="Arial"/>
              </w:rPr>
              <w:t>01 Nos.</w:t>
            </w:r>
          </w:p>
        </w:tc>
      </w:tr>
      <w:tr w:rsidR="00920B55" w:rsidRPr="00331FDE" w14:paraId="7E70E251" w14:textId="77777777" w:rsidTr="00CA00FF">
        <w:tc>
          <w:tcPr>
            <w:tcW w:w="826" w:type="dxa"/>
          </w:tcPr>
          <w:p w14:paraId="2371BF2A" w14:textId="119F2910" w:rsidR="00920B55" w:rsidRPr="006F1EDE" w:rsidRDefault="006608A9" w:rsidP="006F1EDE">
            <w:pPr>
              <w:rPr>
                <w:rFonts w:ascii="Arial" w:hAnsi="Arial" w:cs="Arial"/>
              </w:rPr>
            </w:pPr>
            <w:r w:rsidRPr="006F1EDE">
              <w:rPr>
                <w:rFonts w:ascii="Arial" w:hAnsi="Arial" w:cs="Arial"/>
              </w:rPr>
              <w:t>53</w:t>
            </w:r>
          </w:p>
        </w:tc>
        <w:tc>
          <w:tcPr>
            <w:tcW w:w="4749" w:type="dxa"/>
          </w:tcPr>
          <w:p w14:paraId="5DBF78A9" w14:textId="389541CA" w:rsidR="00920B55" w:rsidRPr="006F1EDE" w:rsidRDefault="005E7CB5" w:rsidP="006F1EDE">
            <w:pPr>
              <w:rPr>
                <w:rFonts w:ascii="Arial" w:hAnsi="Arial" w:cs="Arial"/>
              </w:rPr>
            </w:pPr>
            <w:r w:rsidRPr="006F1EDE">
              <w:rPr>
                <w:rFonts w:ascii="Arial" w:hAnsi="Arial" w:cs="Arial"/>
              </w:rPr>
              <w:t>Fire Extinguisher</w:t>
            </w:r>
          </w:p>
        </w:tc>
        <w:tc>
          <w:tcPr>
            <w:tcW w:w="2723" w:type="dxa"/>
          </w:tcPr>
          <w:p w14:paraId="1584D366" w14:textId="31B5C50A" w:rsidR="00920B55" w:rsidRPr="006F1EDE" w:rsidRDefault="00411F58" w:rsidP="006F1EDE">
            <w:pPr>
              <w:rPr>
                <w:rFonts w:ascii="Arial" w:hAnsi="Arial" w:cs="Arial"/>
              </w:rPr>
            </w:pPr>
            <w:r w:rsidRPr="006F1EDE">
              <w:rPr>
                <w:rFonts w:ascii="Arial" w:hAnsi="Arial" w:cs="Arial"/>
              </w:rPr>
              <w:t>CO</w:t>
            </w:r>
            <w:r w:rsidRPr="006F1EDE">
              <w:rPr>
                <w:rFonts w:ascii="Cambria Math" w:hAnsi="Cambria Math" w:cs="Cambria Math"/>
              </w:rPr>
              <w:t>₂</w:t>
            </w:r>
            <w:r w:rsidRPr="006F1EDE">
              <w:rPr>
                <w:rFonts w:ascii="Arial" w:hAnsi="Arial" w:cs="Arial"/>
              </w:rPr>
              <w:t xml:space="preserve"> Type, 5kg Capacity</w:t>
            </w:r>
          </w:p>
        </w:tc>
        <w:tc>
          <w:tcPr>
            <w:tcW w:w="2159" w:type="dxa"/>
          </w:tcPr>
          <w:p w14:paraId="23AEA807" w14:textId="2616FF50" w:rsidR="00920B55" w:rsidRPr="006F1EDE" w:rsidRDefault="00E2641A" w:rsidP="006F1EDE">
            <w:pPr>
              <w:rPr>
                <w:rFonts w:ascii="Arial" w:hAnsi="Arial" w:cs="Arial"/>
              </w:rPr>
            </w:pPr>
            <w:r w:rsidRPr="006F1EDE">
              <w:rPr>
                <w:rFonts w:ascii="Arial" w:hAnsi="Arial" w:cs="Arial"/>
              </w:rPr>
              <w:t>01 Nos.</w:t>
            </w:r>
          </w:p>
        </w:tc>
      </w:tr>
      <w:tr w:rsidR="00920B55" w:rsidRPr="00331FDE" w14:paraId="4542E744" w14:textId="77777777" w:rsidTr="00CA00FF">
        <w:tc>
          <w:tcPr>
            <w:tcW w:w="826" w:type="dxa"/>
          </w:tcPr>
          <w:p w14:paraId="40B77766" w14:textId="1DBF54F3" w:rsidR="00920B55" w:rsidRPr="006F1EDE" w:rsidRDefault="006608A9" w:rsidP="006F1EDE">
            <w:pPr>
              <w:rPr>
                <w:rFonts w:ascii="Arial" w:hAnsi="Arial" w:cs="Arial"/>
              </w:rPr>
            </w:pPr>
            <w:r w:rsidRPr="006F1EDE">
              <w:rPr>
                <w:rFonts w:ascii="Arial" w:hAnsi="Arial" w:cs="Arial"/>
              </w:rPr>
              <w:t>54</w:t>
            </w:r>
          </w:p>
        </w:tc>
        <w:tc>
          <w:tcPr>
            <w:tcW w:w="4749" w:type="dxa"/>
          </w:tcPr>
          <w:p w14:paraId="596C6323" w14:textId="179A1E4C" w:rsidR="00920B55" w:rsidRPr="006F1EDE" w:rsidRDefault="005E7CB5" w:rsidP="006F1EDE">
            <w:pPr>
              <w:rPr>
                <w:rFonts w:ascii="Arial" w:hAnsi="Arial" w:cs="Arial"/>
              </w:rPr>
            </w:pPr>
            <w:r w:rsidRPr="006F1EDE">
              <w:rPr>
                <w:rFonts w:ascii="Arial" w:hAnsi="Arial" w:cs="Arial"/>
              </w:rPr>
              <w:t>First Aid Box</w:t>
            </w:r>
          </w:p>
        </w:tc>
        <w:tc>
          <w:tcPr>
            <w:tcW w:w="2723" w:type="dxa"/>
          </w:tcPr>
          <w:p w14:paraId="2E2422D0" w14:textId="328D0CA3" w:rsidR="00920B55" w:rsidRPr="006F1EDE" w:rsidRDefault="00411F58" w:rsidP="006F1EDE">
            <w:pPr>
              <w:rPr>
                <w:rFonts w:ascii="Arial" w:hAnsi="Arial" w:cs="Arial"/>
              </w:rPr>
            </w:pPr>
            <w:r w:rsidRPr="006F1EDE">
              <w:rPr>
                <w:rFonts w:ascii="Arial" w:hAnsi="Arial" w:cs="Arial"/>
              </w:rPr>
              <w:t>Industrial Standard First Aid Kit</w:t>
            </w:r>
          </w:p>
        </w:tc>
        <w:tc>
          <w:tcPr>
            <w:tcW w:w="2159" w:type="dxa"/>
          </w:tcPr>
          <w:p w14:paraId="3B584B06" w14:textId="45EE68BA" w:rsidR="00920B55" w:rsidRPr="006F1EDE" w:rsidRDefault="00E2641A" w:rsidP="006F1EDE">
            <w:pPr>
              <w:rPr>
                <w:rFonts w:ascii="Arial" w:hAnsi="Arial" w:cs="Arial"/>
              </w:rPr>
            </w:pPr>
            <w:r w:rsidRPr="006F1EDE">
              <w:rPr>
                <w:rFonts w:ascii="Arial" w:hAnsi="Arial" w:cs="Arial"/>
              </w:rPr>
              <w:t>01 Nos.</w:t>
            </w:r>
          </w:p>
        </w:tc>
      </w:tr>
      <w:tr w:rsidR="00920B55" w:rsidRPr="00331FDE" w14:paraId="14BB6C80" w14:textId="77777777" w:rsidTr="00CA00FF">
        <w:tc>
          <w:tcPr>
            <w:tcW w:w="826" w:type="dxa"/>
          </w:tcPr>
          <w:p w14:paraId="081A09D1" w14:textId="12AE0B32" w:rsidR="00920B55" w:rsidRPr="006F1EDE" w:rsidRDefault="006608A9" w:rsidP="006F1EDE">
            <w:pPr>
              <w:rPr>
                <w:rFonts w:ascii="Arial" w:hAnsi="Arial" w:cs="Arial"/>
              </w:rPr>
            </w:pPr>
            <w:r w:rsidRPr="006F1EDE">
              <w:rPr>
                <w:rFonts w:ascii="Arial" w:hAnsi="Arial" w:cs="Arial"/>
              </w:rPr>
              <w:t>55</w:t>
            </w:r>
          </w:p>
        </w:tc>
        <w:tc>
          <w:tcPr>
            <w:tcW w:w="4749" w:type="dxa"/>
          </w:tcPr>
          <w:p w14:paraId="69F7521E" w14:textId="64215784" w:rsidR="00920B55" w:rsidRPr="006F1EDE" w:rsidRDefault="005E7CB5" w:rsidP="006F1EDE">
            <w:pPr>
              <w:rPr>
                <w:rFonts w:ascii="Arial" w:hAnsi="Arial" w:cs="Arial"/>
              </w:rPr>
            </w:pPr>
            <w:r w:rsidRPr="006F1EDE">
              <w:rPr>
                <w:rFonts w:ascii="Arial" w:hAnsi="Arial" w:cs="Arial"/>
              </w:rPr>
              <w:t>Safety Goggles</w:t>
            </w:r>
          </w:p>
        </w:tc>
        <w:tc>
          <w:tcPr>
            <w:tcW w:w="2723" w:type="dxa"/>
          </w:tcPr>
          <w:p w14:paraId="501635C5" w14:textId="72CCFFC2" w:rsidR="00920B55" w:rsidRPr="006F1EDE" w:rsidRDefault="00411F58" w:rsidP="006F1EDE">
            <w:pPr>
              <w:rPr>
                <w:rFonts w:ascii="Arial" w:hAnsi="Arial" w:cs="Arial"/>
              </w:rPr>
            </w:pPr>
            <w:r w:rsidRPr="006F1EDE">
              <w:rPr>
                <w:rFonts w:ascii="Arial" w:hAnsi="Arial" w:cs="Arial"/>
              </w:rPr>
              <w:t>Industrial Grade Eye Protection</w:t>
            </w:r>
          </w:p>
        </w:tc>
        <w:tc>
          <w:tcPr>
            <w:tcW w:w="2159" w:type="dxa"/>
          </w:tcPr>
          <w:p w14:paraId="7F199D7B" w14:textId="09C80EA1" w:rsidR="00920B55" w:rsidRPr="006F1EDE" w:rsidRDefault="00E2641A" w:rsidP="006F1EDE">
            <w:pPr>
              <w:rPr>
                <w:rFonts w:ascii="Arial" w:hAnsi="Arial" w:cs="Arial"/>
              </w:rPr>
            </w:pPr>
            <w:r w:rsidRPr="006F1EDE">
              <w:rPr>
                <w:rFonts w:ascii="Arial" w:hAnsi="Arial" w:cs="Arial"/>
              </w:rPr>
              <w:t>05 Nos.</w:t>
            </w:r>
          </w:p>
        </w:tc>
      </w:tr>
      <w:tr w:rsidR="00920B55" w:rsidRPr="00331FDE" w14:paraId="2D9F1BAF" w14:textId="77777777" w:rsidTr="006F1EDE">
        <w:trPr>
          <w:trHeight w:val="440"/>
        </w:trPr>
        <w:tc>
          <w:tcPr>
            <w:tcW w:w="826" w:type="dxa"/>
          </w:tcPr>
          <w:p w14:paraId="51CE0BD9" w14:textId="512776FD" w:rsidR="00920B55" w:rsidRPr="006F1EDE" w:rsidRDefault="006608A9" w:rsidP="006F1EDE">
            <w:pPr>
              <w:rPr>
                <w:rFonts w:ascii="Arial" w:hAnsi="Arial" w:cs="Arial"/>
              </w:rPr>
            </w:pPr>
            <w:r w:rsidRPr="006F1EDE">
              <w:rPr>
                <w:rFonts w:ascii="Arial" w:hAnsi="Arial" w:cs="Arial"/>
              </w:rPr>
              <w:t>56</w:t>
            </w:r>
          </w:p>
        </w:tc>
        <w:tc>
          <w:tcPr>
            <w:tcW w:w="4749" w:type="dxa"/>
          </w:tcPr>
          <w:p w14:paraId="68A9562D" w14:textId="04FFCDAB" w:rsidR="00920B55" w:rsidRPr="006F1EDE" w:rsidRDefault="005E7CB5" w:rsidP="006F1EDE">
            <w:pPr>
              <w:rPr>
                <w:rFonts w:ascii="Arial" w:hAnsi="Arial" w:cs="Arial"/>
              </w:rPr>
            </w:pPr>
            <w:r w:rsidRPr="006F1EDE">
              <w:rPr>
                <w:rFonts w:ascii="Arial" w:hAnsi="Arial" w:cs="Arial"/>
              </w:rPr>
              <w:t>Electrical Safety Gloves</w:t>
            </w:r>
          </w:p>
        </w:tc>
        <w:tc>
          <w:tcPr>
            <w:tcW w:w="2723" w:type="dxa"/>
          </w:tcPr>
          <w:p w14:paraId="435BEE17" w14:textId="0F1EDB3F" w:rsidR="00920B55" w:rsidRPr="006F1EDE" w:rsidRDefault="00411F58" w:rsidP="006F1EDE">
            <w:pPr>
              <w:rPr>
                <w:rFonts w:ascii="Arial" w:hAnsi="Arial" w:cs="Arial"/>
              </w:rPr>
            </w:pPr>
            <w:r w:rsidRPr="006F1EDE">
              <w:rPr>
                <w:rFonts w:ascii="Arial" w:hAnsi="Arial" w:cs="Arial"/>
              </w:rPr>
              <w:t>1000V Insulated Gloves</w:t>
            </w:r>
          </w:p>
        </w:tc>
        <w:tc>
          <w:tcPr>
            <w:tcW w:w="2159" w:type="dxa"/>
          </w:tcPr>
          <w:p w14:paraId="38C9B7DB" w14:textId="3909917D" w:rsidR="00920B55" w:rsidRPr="006F1EDE" w:rsidRDefault="00E2641A" w:rsidP="006F1EDE">
            <w:pPr>
              <w:rPr>
                <w:rFonts w:ascii="Arial" w:hAnsi="Arial" w:cs="Arial"/>
              </w:rPr>
            </w:pPr>
            <w:r w:rsidRPr="006F1EDE">
              <w:rPr>
                <w:rFonts w:ascii="Arial" w:hAnsi="Arial" w:cs="Arial"/>
              </w:rPr>
              <w:t>01 Pair</w:t>
            </w:r>
          </w:p>
        </w:tc>
      </w:tr>
      <w:tr w:rsidR="00920B55" w:rsidRPr="00331FDE" w14:paraId="3B09C2F5" w14:textId="77777777" w:rsidTr="006F1EDE">
        <w:trPr>
          <w:trHeight w:val="620"/>
        </w:trPr>
        <w:tc>
          <w:tcPr>
            <w:tcW w:w="826" w:type="dxa"/>
          </w:tcPr>
          <w:p w14:paraId="2C70EB3B" w14:textId="68CB9E40" w:rsidR="00920B55" w:rsidRPr="006F1EDE" w:rsidRDefault="006608A9" w:rsidP="006F1EDE">
            <w:pPr>
              <w:rPr>
                <w:rFonts w:ascii="Arial" w:hAnsi="Arial" w:cs="Arial"/>
              </w:rPr>
            </w:pPr>
            <w:r w:rsidRPr="006F1EDE">
              <w:rPr>
                <w:rFonts w:ascii="Arial" w:hAnsi="Arial" w:cs="Arial"/>
              </w:rPr>
              <w:t>57</w:t>
            </w:r>
          </w:p>
        </w:tc>
        <w:tc>
          <w:tcPr>
            <w:tcW w:w="4749" w:type="dxa"/>
          </w:tcPr>
          <w:p w14:paraId="02FD0FE7" w14:textId="54BC6855" w:rsidR="00920B55" w:rsidRPr="006F1EDE" w:rsidRDefault="005E7CB5" w:rsidP="006F1EDE">
            <w:pPr>
              <w:rPr>
                <w:rFonts w:ascii="Arial" w:hAnsi="Arial" w:cs="Arial"/>
              </w:rPr>
            </w:pPr>
            <w:r w:rsidRPr="006F1EDE">
              <w:rPr>
                <w:rFonts w:ascii="Arial" w:hAnsi="Arial" w:cs="Arial"/>
              </w:rPr>
              <w:t>Emergency Power Cut-Off Switch</w:t>
            </w:r>
          </w:p>
        </w:tc>
        <w:tc>
          <w:tcPr>
            <w:tcW w:w="2723" w:type="dxa"/>
          </w:tcPr>
          <w:p w14:paraId="4157BFC0" w14:textId="3AE088BD" w:rsidR="00920B55" w:rsidRPr="006F1EDE" w:rsidRDefault="006F1EDE" w:rsidP="006F1EDE">
            <w:pPr>
              <w:rPr>
                <w:rFonts w:ascii="Arial" w:hAnsi="Arial" w:cs="Arial"/>
              </w:rPr>
            </w:pPr>
            <w:r w:rsidRPr="006F1EDE">
              <w:rPr>
                <w:rFonts w:ascii="Arial" w:hAnsi="Arial" w:cs="Arial"/>
              </w:rPr>
              <w:t>Workshop Main Power Shutoff</w:t>
            </w:r>
          </w:p>
        </w:tc>
        <w:tc>
          <w:tcPr>
            <w:tcW w:w="2159" w:type="dxa"/>
          </w:tcPr>
          <w:p w14:paraId="5E63F062" w14:textId="3ED516DB" w:rsidR="00920B55" w:rsidRPr="006F1EDE" w:rsidRDefault="00E2641A" w:rsidP="006F1EDE">
            <w:pPr>
              <w:rPr>
                <w:rFonts w:ascii="Arial" w:hAnsi="Arial" w:cs="Arial"/>
              </w:rPr>
            </w:pPr>
            <w:r w:rsidRPr="006F1EDE">
              <w:rPr>
                <w:rFonts w:ascii="Arial" w:hAnsi="Arial" w:cs="Arial"/>
              </w:rPr>
              <w:t>01 Nos.</w:t>
            </w:r>
          </w:p>
        </w:tc>
      </w:tr>
      <w:tr w:rsidR="00920B55" w:rsidRPr="00331FDE" w14:paraId="3092CEE5" w14:textId="77777777" w:rsidTr="00CA00FF">
        <w:tc>
          <w:tcPr>
            <w:tcW w:w="826" w:type="dxa"/>
          </w:tcPr>
          <w:p w14:paraId="73746660" w14:textId="456854AE" w:rsidR="00920B55" w:rsidRPr="006F1EDE" w:rsidRDefault="006608A9" w:rsidP="006F1EDE">
            <w:pPr>
              <w:rPr>
                <w:rFonts w:ascii="Arial" w:hAnsi="Arial" w:cs="Arial"/>
              </w:rPr>
            </w:pPr>
            <w:r w:rsidRPr="006F1EDE">
              <w:rPr>
                <w:rFonts w:ascii="Arial" w:hAnsi="Arial" w:cs="Arial"/>
              </w:rPr>
              <w:t>58</w:t>
            </w:r>
          </w:p>
        </w:tc>
        <w:tc>
          <w:tcPr>
            <w:tcW w:w="4749" w:type="dxa"/>
          </w:tcPr>
          <w:p w14:paraId="53886EE7" w14:textId="4514DB7F" w:rsidR="00920B55" w:rsidRPr="006F1EDE" w:rsidRDefault="005E7CB5" w:rsidP="006F1EDE">
            <w:pPr>
              <w:rPr>
                <w:rFonts w:ascii="Arial" w:hAnsi="Arial" w:cs="Arial"/>
              </w:rPr>
            </w:pPr>
            <w:r w:rsidRPr="006F1EDE">
              <w:rPr>
                <w:rFonts w:ascii="Arial" w:hAnsi="Arial" w:cs="Arial"/>
              </w:rPr>
              <w:t>Storage Cabinet</w:t>
            </w:r>
          </w:p>
        </w:tc>
        <w:tc>
          <w:tcPr>
            <w:tcW w:w="2723" w:type="dxa"/>
          </w:tcPr>
          <w:p w14:paraId="341381D7" w14:textId="56E8C735" w:rsidR="00920B55" w:rsidRPr="006F1EDE" w:rsidRDefault="00411F58" w:rsidP="006F1EDE">
            <w:pPr>
              <w:rPr>
                <w:rFonts w:ascii="Arial" w:hAnsi="Arial" w:cs="Arial"/>
              </w:rPr>
            </w:pPr>
            <w:r w:rsidRPr="006F1EDE">
              <w:rPr>
                <w:rFonts w:ascii="Arial" w:hAnsi="Arial" w:cs="Arial"/>
              </w:rPr>
              <w:t>Metal Tool and Component Cabinet</w:t>
            </w:r>
          </w:p>
        </w:tc>
        <w:tc>
          <w:tcPr>
            <w:tcW w:w="2159" w:type="dxa"/>
          </w:tcPr>
          <w:p w14:paraId="6B68DA7D" w14:textId="5073D8D1" w:rsidR="00920B55" w:rsidRPr="006F1EDE" w:rsidRDefault="00E2641A" w:rsidP="006F1EDE">
            <w:pPr>
              <w:rPr>
                <w:rFonts w:ascii="Arial" w:hAnsi="Arial" w:cs="Arial"/>
              </w:rPr>
            </w:pPr>
            <w:r w:rsidRPr="006F1EDE">
              <w:rPr>
                <w:rFonts w:ascii="Arial" w:hAnsi="Arial" w:cs="Arial"/>
              </w:rPr>
              <w:t>01 Nos.</w:t>
            </w:r>
          </w:p>
        </w:tc>
      </w:tr>
      <w:tr w:rsidR="00920B55" w:rsidRPr="00331FDE" w14:paraId="4559FBD8" w14:textId="77777777" w:rsidTr="00600C33">
        <w:trPr>
          <w:trHeight w:val="809"/>
        </w:trPr>
        <w:tc>
          <w:tcPr>
            <w:tcW w:w="826" w:type="dxa"/>
          </w:tcPr>
          <w:p w14:paraId="43BF28FC" w14:textId="72937745" w:rsidR="00920B55" w:rsidRPr="006F1EDE" w:rsidRDefault="006608A9" w:rsidP="006F1EDE">
            <w:pPr>
              <w:rPr>
                <w:rFonts w:ascii="Arial" w:hAnsi="Arial" w:cs="Arial"/>
              </w:rPr>
            </w:pPr>
            <w:r w:rsidRPr="006F1EDE">
              <w:rPr>
                <w:rFonts w:ascii="Arial" w:hAnsi="Arial" w:cs="Arial"/>
              </w:rPr>
              <w:t>59</w:t>
            </w:r>
          </w:p>
        </w:tc>
        <w:tc>
          <w:tcPr>
            <w:tcW w:w="4749" w:type="dxa"/>
          </w:tcPr>
          <w:p w14:paraId="71D13C73" w14:textId="3C954D58" w:rsidR="00920B55" w:rsidRPr="006F1EDE" w:rsidRDefault="005E7CB5" w:rsidP="006F1EDE">
            <w:pPr>
              <w:rPr>
                <w:rFonts w:ascii="Arial" w:hAnsi="Arial" w:cs="Arial"/>
              </w:rPr>
            </w:pPr>
            <w:r w:rsidRPr="006F1EDE">
              <w:rPr>
                <w:rFonts w:ascii="Arial" w:hAnsi="Arial" w:cs="Arial"/>
              </w:rPr>
              <w:t>Training Tables and Chairs</w:t>
            </w:r>
          </w:p>
        </w:tc>
        <w:tc>
          <w:tcPr>
            <w:tcW w:w="2723"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07"/>
            </w:tblGrid>
            <w:tr w:rsidR="00411F58" w:rsidRPr="006F1EDE" w14:paraId="2CD6E48B" w14:textId="77777777" w:rsidTr="00411F58">
              <w:trPr>
                <w:tblCellSpacing w:w="15" w:type="dxa"/>
              </w:trPr>
              <w:tc>
                <w:tcPr>
                  <w:tcW w:w="0" w:type="auto"/>
                  <w:vAlign w:val="center"/>
                  <w:hideMark/>
                </w:tcPr>
                <w:tbl>
                  <w:tblPr>
                    <w:tblpPr w:leftFromText="180" w:rightFromText="180" w:vertAnchor="text" w:tblpY="-80"/>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2417"/>
                  </w:tblGrid>
                  <w:tr w:rsidR="006F1EDE" w:rsidRPr="006F1EDE" w14:paraId="6508A46F" w14:textId="77777777" w:rsidTr="006F1EDE">
                    <w:trPr>
                      <w:tblCellSpacing w:w="15" w:type="dxa"/>
                    </w:trPr>
                    <w:tc>
                      <w:tcPr>
                        <w:tcW w:w="0" w:type="auto"/>
                        <w:vAlign w:val="center"/>
                        <w:hideMark/>
                      </w:tcPr>
                      <w:p w14:paraId="70A780E4" w14:textId="77777777" w:rsidR="006F1EDE" w:rsidRPr="006F1EDE" w:rsidRDefault="006F1EDE" w:rsidP="006F1EDE">
                        <w:pPr>
                          <w:rPr>
                            <w:rFonts w:ascii="Arial" w:hAnsi="Arial" w:cs="Arial"/>
                          </w:rPr>
                        </w:pPr>
                        <w:r w:rsidRPr="006F1EDE">
                          <w:rPr>
                            <w:rFonts w:ascii="Arial" w:hAnsi="Arial" w:cs="Arial"/>
                          </w:rPr>
                          <w:t>Electronics Lab Furniture</w:t>
                        </w:r>
                      </w:p>
                    </w:tc>
                  </w:tr>
                </w:tbl>
                <w:p w14:paraId="3472A2A8" w14:textId="77777777" w:rsidR="00411F58" w:rsidRPr="006F1EDE" w:rsidRDefault="00411F58" w:rsidP="006F1EDE">
                  <w:pPr>
                    <w:rPr>
                      <w:rFonts w:ascii="Arial" w:hAnsi="Arial" w:cs="Arial"/>
                    </w:rPr>
                  </w:pPr>
                </w:p>
              </w:tc>
            </w:tr>
          </w:tbl>
          <w:p w14:paraId="4B0A7659" w14:textId="77777777" w:rsidR="00411F58" w:rsidRPr="006F1EDE" w:rsidRDefault="00411F58" w:rsidP="006F1EDE">
            <w:pPr>
              <w:rPr>
                <w:rFonts w:ascii="Arial" w:hAnsi="Arial" w:cs="Arial"/>
              </w:rPr>
            </w:pPr>
          </w:p>
          <w:p w14:paraId="269C78F8" w14:textId="77777777" w:rsidR="00920B55" w:rsidRPr="006F1EDE" w:rsidRDefault="00920B55" w:rsidP="006F1EDE">
            <w:pPr>
              <w:rPr>
                <w:rFonts w:ascii="Arial" w:hAnsi="Arial" w:cs="Arial"/>
              </w:rPr>
            </w:pPr>
          </w:p>
        </w:tc>
        <w:tc>
          <w:tcPr>
            <w:tcW w:w="2159" w:type="dxa"/>
          </w:tcPr>
          <w:p w14:paraId="5BD995F0" w14:textId="4CDE2B3A" w:rsidR="00920B55" w:rsidRPr="006F1EDE" w:rsidRDefault="00E2641A" w:rsidP="006F1EDE">
            <w:pPr>
              <w:rPr>
                <w:rFonts w:ascii="Arial" w:hAnsi="Arial" w:cs="Arial"/>
              </w:rPr>
            </w:pPr>
            <w:r w:rsidRPr="006F1EDE">
              <w:rPr>
                <w:rFonts w:ascii="Arial" w:hAnsi="Arial" w:cs="Arial"/>
              </w:rPr>
              <w:t>25 Set</w:t>
            </w:r>
          </w:p>
        </w:tc>
      </w:tr>
      <w:tr w:rsidR="00920B55" w:rsidRPr="00331FDE" w14:paraId="2F62EC01" w14:textId="77777777" w:rsidTr="00CA00FF">
        <w:tc>
          <w:tcPr>
            <w:tcW w:w="826" w:type="dxa"/>
          </w:tcPr>
          <w:p w14:paraId="341CB5BD" w14:textId="0308E1E4" w:rsidR="00920B55" w:rsidRPr="006F1EDE" w:rsidRDefault="006608A9" w:rsidP="006F1EDE">
            <w:pPr>
              <w:rPr>
                <w:rFonts w:ascii="Arial" w:hAnsi="Arial" w:cs="Arial"/>
              </w:rPr>
            </w:pPr>
            <w:r w:rsidRPr="006F1EDE">
              <w:rPr>
                <w:rFonts w:ascii="Arial" w:hAnsi="Arial" w:cs="Arial"/>
              </w:rPr>
              <w:t>60</w:t>
            </w:r>
          </w:p>
        </w:tc>
        <w:tc>
          <w:tcPr>
            <w:tcW w:w="4749" w:type="dxa"/>
          </w:tcPr>
          <w:p w14:paraId="4C74DA9E" w14:textId="0D7B2755" w:rsidR="00920B55" w:rsidRPr="006F1EDE" w:rsidRDefault="005E7CB5" w:rsidP="006F1EDE">
            <w:pPr>
              <w:rPr>
                <w:rFonts w:ascii="Arial" w:hAnsi="Arial" w:cs="Arial"/>
              </w:rPr>
            </w:pPr>
            <w:r w:rsidRPr="006F1EDE">
              <w:rPr>
                <w:rFonts w:ascii="Arial" w:hAnsi="Arial" w:cs="Arial"/>
              </w:rPr>
              <w:t>White Board with Marker Set</w:t>
            </w:r>
          </w:p>
        </w:tc>
        <w:tc>
          <w:tcPr>
            <w:tcW w:w="2723" w:type="dxa"/>
          </w:tcPr>
          <w:p w14:paraId="39F3B9C3" w14:textId="342259A8" w:rsidR="00920B55" w:rsidRPr="006F1EDE" w:rsidRDefault="00411F58" w:rsidP="006F1EDE">
            <w:pPr>
              <w:rPr>
                <w:rFonts w:ascii="Arial" w:hAnsi="Arial" w:cs="Arial"/>
              </w:rPr>
            </w:pPr>
            <w:r w:rsidRPr="006F1EDE">
              <w:rPr>
                <w:rFonts w:ascii="Arial" w:hAnsi="Arial" w:cs="Arial"/>
              </w:rPr>
              <w:t xml:space="preserve">4 </w:t>
            </w:r>
            <w:proofErr w:type="spellStart"/>
            <w:r w:rsidRPr="006F1EDE">
              <w:rPr>
                <w:rFonts w:ascii="Arial" w:hAnsi="Arial" w:cs="Arial"/>
              </w:rPr>
              <w:t>ft</w:t>
            </w:r>
            <w:proofErr w:type="spellEnd"/>
            <w:r w:rsidRPr="006F1EDE">
              <w:rPr>
                <w:rFonts w:ascii="Arial" w:hAnsi="Arial" w:cs="Arial"/>
              </w:rPr>
              <w:t xml:space="preserve"> × 6 </w:t>
            </w:r>
            <w:proofErr w:type="spellStart"/>
            <w:r w:rsidRPr="006F1EDE">
              <w:rPr>
                <w:rFonts w:ascii="Arial" w:hAnsi="Arial" w:cs="Arial"/>
              </w:rPr>
              <w:t>ft</w:t>
            </w:r>
            <w:proofErr w:type="spellEnd"/>
            <w:r w:rsidRPr="006F1EDE">
              <w:rPr>
                <w:rFonts w:ascii="Arial" w:hAnsi="Arial" w:cs="Arial"/>
              </w:rPr>
              <w:t xml:space="preserve"> Writing Surface</w:t>
            </w:r>
          </w:p>
        </w:tc>
        <w:tc>
          <w:tcPr>
            <w:tcW w:w="2159" w:type="dxa"/>
          </w:tcPr>
          <w:p w14:paraId="562A49ED" w14:textId="03D1288D" w:rsidR="00920B55" w:rsidRPr="006F1EDE" w:rsidRDefault="00E2641A" w:rsidP="006F1EDE">
            <w:pPr>
              <w:rPr>
                <w:rFonts w:ascii="Arial" w:hAnsi="Arial" w:cs="Arial"/>
              </w:rPr>
            </w:pPr>
            <w:r w:rsidRPr="006F1EDE">
              <w:rPr>
                <w:rFonts w:ascii="Arial" w:hAnsi="Arial" w:cs="Arial"/>
              </w:rPr>
              <w:t>01 Set</w:t>
            </w:r>
          </w:p>
        </w:tc>
      </w:tr>
    </w:tbl>
    <w:p w14:paraId="6ACA0E84" w14:textId="77777777" w:rsidR="00F438FD" w:rsidRPr="00331FDE" w:rsidRDefault="00F438FD" w:rsidP="00CD3142">
      <w:pPr>
        <w:rPr>
          <w:rFonts w:ascii="Times New Roman" w:hAnsi="Times New Roman" w:cs="Times New Roman"/>
          <w:color w:val="000000" w:themeColor="text1"/>
          <w:sz w:val="24"/>
          <w:szCs w:val="24"/>
        </w:rPr>
      </w:pPr>
    </w:p>
    <w:p w14:paraId="0BB3F02C" w14:textId="69A0F0D5" w:rsidR="0094742E" w:rsidRPr="00331FDE" w:rsidRDefault="0094742E" w:rsidP="0094742E">
      <w:pPr>
        <w:spacing w:after="0"/>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LIST OF CONSUMABLE MATERIAL</w:t>
      </w:r>
    </w:p>
    <w:p w14:paraId="11117E50" w14:textId="77777777" w:rsidR="0094742E" w:rsidRPr="00331FDE" w:rsidRDefault="0094742E" w:rsidP="0094742E">
      <w:pPr>
        <w:spacing w:after="0"/>
        <w:ind w:left="9"/>
        <w:jc w:val="center"/>
        <w:rPr>
          <w:rFonts w:ascii="Times New Roman" w:hAnsi="Times New Roman" w:cs="Times New Roman"/>
          <w:bCs/>
          <w:color w:val="000000" w:themeColor="text1"/>
          <w:sz w:val="24"/>
          <w:szCs w:val="24"/>
        </w:rPr>
      </w:pPr>
      <w:r w:rsidRPr="00331FDE">
        <w:rPr>
          <w:rFonts w:ascii="Times New Roman" w:hAnsi="Times New Roman" w:cs="Times New Roman"/>
          <w:bCs/>
          <w:color w:val="000000" w:themeColor="text1"/>
          <w:sz w:val="24"/>
          <w:szCs w:val="24"/>
        </w:rPr>
        <w:t xml:space="preserve"> For the Class of 25 Students (3-Month Course)</w:t>
      </w:r>
    </w:p>
    <w:tbl>
      <w:tblPr>
        <w:tblStyle w:val="TableGrid"/>
        <w:tblW w:w="0" w:type="auto"/>
        <w:tblLook w:val="04A0" w:firstRow="1" w:lastRow="0" w:firstColumn="1" w:lastColumn="0" w:noHBand="0" w:noVBand="1"/>
      </w:tblPr>
      <w:tblGrid>
        <w:gridCol w:w="826"/>
        <w:gridCol w:w="4749"/>
        <w:gridCol w:w="2723"/>
        <w:gridCol w:w="2159"/>
      </w:tblGrid>
      <w:tr w:rsidR="00E33F1F" w:rsidRPr="00331FDE" w14:paraId="209D976F" w14:textId="77777777" w:rsidTr="00CA00FF">
        <w:tc>
          <w:tcPr>
            <w:tcW w:w="826" w:type="dxa"/>
          </w:tcPr>
          <w:p w14:paraId="67276A9F" w14:textId="6B3053FE" w:rsidR="0094742E" w:rsidRPr="00331FDE" w:rsidRDefault="0094742E" w:rsidP="00281BF7">
            <w:pPr>
              <w:spacing w:line="276" w:lineRule="auto"/>
              <w:ind w:left="9"/>
              <w:jc w:val="center"/>
              <w:rPr>
                <w:rFonts w:ascii="Times New Roman" w:hAnsi="Times New Roman" w:cs="Times New Roman"/>
                <w:b/>
                <w:color w:val="000000" w:themeColor="text1"/>
                <w:sz w:val="24"/>
                <w:szCs w:val="24"/>
              </w:rPr>
            </w:pPr>
            <w:proofErr w:type="spellStart"/>
            <w:r w:rsidRPr="00331FDE">
              <w:rPr>
                <w:rFonts w:ascii="Times New Roman" w:hAnsi="Times New Roman" w:cs="Times New Roman"/>
                <w:b/>
                <w:color w:val="000000" w:themeColor="text1"/>
                <w:sz w:val="24"/>
                <w:szCs w:val="24"/>
              </w:rPr>
              <w:t>S.No</w:t>
            </w:r>
            <w:proofErr w:type="spellEnd"/>
          </w:p>
        </w:tc>
        <w:tc>
          <w:tcPr>
            <w:tcW w:w="4749" w:type="dxa"/>
          </w:tcPr>
          <w:p w14:paraId="6E32525D" w14:textId="77777777" w:rsidR="0094742E" w:rsidRPr="00331FDE" w:rsidRDefault="0094742E" w:rsidP="00281BF7">
            <w:pPr>
              <w:spacing w:line="276" w:lineRule="auto"/>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Name of Items</w:t>
            </w:r>
          </w:p>
        </w:tc>
        <w:tc>
          <w:tcPr>
            <w:tcW w:w="2723" w:type="dxa"/>
          </w:tcPr>
          <w:p w14:paraId="55C8F126" w14:textId="77777777" w:rsidR="00CA00FF" w:rsidRPr="00331FDE" w:rsidRDefault="00CA00FF" w:rsidP="00CA00FF">
            <w:pPr>
              <w:spacing w:line="276" w:lineRule="auto"/>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 xml:space="preserve">Specifications </w:t>
            </w:r>
          </w:p>
          <w:p w14:paraId="1B8EBC9D" w14:textId="18D81D24" w:rsidR="0094742E" w:rsidRPr="00331FDE" w:rsidRDefault="00CA00FF" w:rsidP="00CA00FF">
            <w:pPr>
              <w:spacing w:line="276" w:lineRule="auto"/>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(If Required)</w:t>
            </w:r>
          </w:p>
        </w:tc>
        <w:tc>
          <w:tcPr>
            <w:tcW w:w="2159" w:type="dxa"/>
          </w:tcPr>
          <w:p w14:paraId="4DE68C34" w14:textId="77777777" w:rsidR="0094742E" w:rsidRPr="00331FDE" w:rsidRDefault="0094742E" w:rsidP="00281BF7">
            <w:pPr>
              <w:spacing w:line="276" w:lineRule="auto"/>
              <w:ind w:left="9"/>
              <w:jc w:val="center"/>
              <w:rPr>
                <w:rFonts w:ascii="Times New Roman" w:hAnsi="Times New Roman" w:cs="Times New Roman"/>
                <w:b/>
                <w:color w:val="000000" w:themeColor="text1"/>
                <w:sz w:val="24"/>
                <w:szCs w:val="24"/>
              </w:rPr>
            </w:pPr>
            <w:r w:rsidRPr="00331FDE">
              <w:rPr>
                <w:rFonts w:ascii="Times New Roman" w:hAnsi="Times New Roman" w:cs="Times New Roman"/>
                <w:b/>
                <w:color w:val="000000" w:themeColor="text1"/>
                <w:sz w:val="24"/>
                <w:szCs w:val="24"/>
              </w:rPr>
              <w:t>Unit</w:t>
            </w:r>
          </w:p>
        </w:tc>
      </w:tr>
      <w:tr w:rsidR="00E33F1F" w:rsidRPr="00331FDE" w14:paraId="64DB86A5" w14:textId="77777777" w:rsidTr="00CA00FF">
        <w:tc>
          <w:tcPr>
            <w:tcW w:w="826" w:type="dxa"/>
          </w:tcPr>
          <w:p w14:paraId="58C7506B" w14:textId="728DFE19" w:rsidR="0094742E" w:rsidRPr="0070358B" w:rsidRDefault="0070358B" w:rsidP="0070358B">
            <w:pPr>
              <w:rPr>
                <w:rFonts w:ascii="Arial" w:hAnsi="Arial" w:cs="Arial"/>
              </w:rPr>
            </w:pPr>
            <w:r>
              <w:rPr>
                <w:rFonts w:ascii="Arial" w:hAnsi="Arial" w:cs="Arial"/>
              </w:rPr>
              <w:t>1</w:t>
            </w:r>
          </w:p>
        </w:tc>
        <w:tc>
          <w:tcPr>
            <w:tcW w:w="4749" w:type="dxa"/>
          </w:tcPr>
          <w:p w14:paraId="71650391" w14:textId="2030F809" w:rsidR="0094742E" w:rsidRPr="0070358B" w:rsidRDefault="00B90383" w:rsidP="0070358B">
            <w:pPr>
              <w:rPr>
                <w:rFonts w:ascii="Arial" w:hAnsi="Arial" w:cs="Arial"/>
              </w:rPr>
            </w:pPr>
            <w:r w:rsidRPr="0070358B">
              <w:rPr>
                <w:rFonts w:ascii="Arial" w:hAnsi="Arial" w:cs="Arial"/>
              </w:rPr>
              <w:t>BLDC Driver ICs</w:t>
            </w:r>
          </w:p>
        </w:tc>
        <w:tc>
          <w:tcPr>
            <w:tcW w:w="2723" w:type="dxa"/>
          </w:tcPr>
          <w:p w14:paraId="4B46C4B1" w14:textId="77777777" w:rsidR="0094742E" w:rsidRPr="0070358B" w:rsidRDefault="0094742E" w:rsidP="0070358B">
            <w:pPr>
              <w:rPr>
                <w:rFonts w:ascii="Arial" w:hAnsi="Arial" w:cs="Arial"/>
              </w:rPr>
            </w:pPr>
          </w:p>
        </w:tc>
        <w:tc>
          <w:tcPr>
            <w:tcW w:w="2159" w:type="dxa"/>
          </w:tcPr>
          <w:p w14:paraId="74F48D3E" w14:textId="6CCEB693" w:rsidR="0094742E" w:rsidRPr="0070358B" w:rsidRDefault="00FD7B35" w:rsidP="0070358B">
            <w:pPr>
              <w:rPr>
                <w:rFonts w:ascii="Arial" w:hAnsi="Arial" w:cs="Arial"/>
              </w:rPr>
            </w:pPr>
            <w:r w:rsidRPr="0070358B">
              <w:rPr>
                <w:rFonts w:ascii="Arial" w:hAnsi="Arial" w:cs="Arial"/>
              </w:rPr>
              <w:t>Assorted</w:t>
            </w:r>
          </w:p>
        </w:tc>
      </w:tr>
      <w:tr w:rsidR="00E33F1F" w:rsidRPr="00331FDE" w14:paraId="4893604A" w14:textId="77777777" w:rsidTr="00CA00FF">
        <w:tc>
          <w:tcPr>
            <w:tcW w:w="826" w:type="dxa"/>
          </w:tcPr>
          <w:p w14:paraId="54C96359" w14:textId="4C59F1CD" w:rsidR="0094742E" w:rsidRPr="0070358B" w:rsidRDefault="0070358B" w:rsidP="0070358B">
            <w:pPr>
              <w:rPr>
                <w:rFonts w:ascii="Arial" w:hAnsi="Arial" w:cs="Arial"/>
              </w:rPr>
            </w:pPr>
            <w:r>
              <w:rPr>
                <w:rFonts w:ascii="Arial" w:hAnsi="Arial" w:cs="Arial"/>
              </w:rPr>
              <w:t>2</w:t>
            </w:r>
          </w:p>
        </w:tc>
        <w:tc>
          <w:tcPr>
            <w:tcW w:w="4749" w:type="dxa"/>
          </w:tcPr>
          <w:p w14:paraId="4CF52D64" w14:textId="7A3ECA91" w:rsidR="0094742E" w:rsidRPr="0070358B" w:rsidRDefault="00B90383" w:rsidP="0070358B">
            <w:pPr>
              <w:rPr>
                <w:rFonts w:ascii="Arial" w:hAnsi="Arial" w:cs="Arial"/>
              </w:rPr>
            </w:pPr>
            <w:r w:rsidRPr="0070358B">
              <w:rPr>
                <w:rFonts w:ascii="Arial" w:hAnsi="Arial" w:cs="Arial"/>
              </w:rPr>
              <w:t>MOSFETs</w:t>
            </w:r>
          </w:p>
        </w:tc>
        <w:tc>
          <w:tcPr>
            <w:tcW w:w="2723" w:type="dxa"/>
          </w:tcPr>
          <w:p w14:paraId="74DB29EB" w14:textId="77777777" w:rsidR="0094742E" w:rsidRPr="0070358B" w:rsidRDefault="0094742E" w:rsidP="0070358B">
            <w:pPr>
              <w:rPr>
                <w:rFonts w:ascii="Arial" w:hAnsi="Arial" w:cs="Arial"/>
              </w:rPr>
            </w:pPr>
          </w:p>
        </w:tc>
        <w:tc>
          <w:tcPr>
            <w:tcW w:w="2159" w:type="dxa"/>
          </w:tcPr>
          <w:p w14:paraId="16E41F59" w14:textId="18036496" w:rsidR="0094742E" w:rsidRPr="0070358B" w:rsidRDefault="00FD7B35" w:rsidP="0070358B">
            <w:pPr>
              <w:rPr>
                <w:rFonts w:ascii="Arial" w:hAnsi="Arial" w:cs="Arial"/>
              </w:rPr>
            </w:pPr>
            <w:r w:rsidRPr="0070358B">
              <w:rPr>
                <w:rFonts w:ascii="Arial" w:hAnsi="Arial" w:cs="Arial"/>
              </w:rPr>
              <w:t>Assorted</w:t>
            </w:r>
          </w:p>
        </w:tc>
      </w:tr>
      <w:tr w:rsidR="00E33F1F" w:rsidRPr="00331FDE" w14:paraId="05B00852" w14:textId="77777777" w:rsidTr="00CA00FF">
        <w:tc>
          <w:tcPr>
            <w:tcW w:w="826" w:type="dxa"/>
          </w:tcPr>
          <w:p w14:paraId="58E1D13F" w14:textId="319E34E4" w:rsidR="0094742E" w:rsidRPr="0070358B" w:rsidRDefault="0070358B" w:rsidP="0070358B">
            <w:pPr>
              <w:rPr>
                <w:rFonts w:ascii="Arial" w:hAnsi="Arial" w:cs="Arial"/>
              </w:rPr>
            </w:pPr>
            <w:r>
              <w:rPr>
                <w:rFonts w:ascii="Arial" w:hAnsi="Arial" w:cs="Arial"/>
              </w:rPr>
              <w:t>3</w:t>
            </w:r>
          </w:p>
        </w:tc>
        <w:tc>
          <w:tcPr>
            <w:tcW w:w="4749" w:type="dxa"/>
          </w:tcPr>
          <w:p w14:paraId="6A2539F9" w14:textId="433847D2" w:rsidR="0094742E" w:rsidRPr="0070358B" w:rsidRDefault="00B90383" w:rsidP="0070358B">
            <w:pPr>
              <w:rPr>
                <w:rFonts w:ascii="Arial" w:hAnsi="Arial" w:cs="Arial"/>
              </w:rPr>
            </w:pPr>
            <w:r w:rsidRPr="0070358B">
              <w:rPr>
                <w:rFonts w:ascii="Arial" w:hAnsi="Arial" w:cs="Arial"/>
              </w:rPr>
              <w:t>Diodes</w:t>
            </w:r>
          </w:p>
        </w:tc>
        <w:tc>
          <w:tcPr>
            <w:tcW w:w="2723" w:type="dxa"/>
          </w:tcPr>
          <w:p w14:paraId="312DE85D" w14:textId="77777777" w:rsidR="0094742E" w:rsidRPr="0070358B" w:rsidRDefault="0094742E" w:rsidP="0070358B">
            <w:pPr>
              <w:rPr>
                <w:rFonts w:ascii="Arial" w:hAnsi="Arial" w:cs="Arial"/>
              </w:rPr>
            </w:pPr>
          </w:p>
        </w:tc>
        <w:tc>
          <w:tcPr>
            <w:tcW w:w="2159" w:type="dxa"/>
          </w:tcPr>
          <w:p w14:paraId="493808A2" w14:textId="7343156B" w:rsidR="0094742E" w:rsidRPr="0070358B" w:rsidRDefault="00FD7B35" w:rsidP="0070358B">
            <w:pPr>
              <w:rPr>
                <w:rFonts w:ascii="Arial" w:hAnsi="Arial" w:cs="Arial"/>
              </w:rPr>
            </w:pPr>
            <w:r w:rsidRPr="0070358B">
              <w:rPr>
                <w:rFonts w:ascii="Arial" w:hAnsi="Arial" w:cs="Arial"/>
              </w:rPr>
              <w:t>Assorted</w:t>
            </w:r>
          </w:p>
        </w:tc>
      </w:tr>
      <w:tr w:rsidR="00B90383" w:rsidRPr="00331FDE" w14:paraId="53A132F7" w14:textId="77777777" w:rsidTr="00CA00FF">
        <w:tc>
          <w:tcPr>
            <w:tcW w:w="826" w:type="dxa"/>
          </w:tcPr>
          <w:p w14:paraId="203CFA99" w14:textId="1D5FEC7E" w:rsidR="00B90383" w:rsidRPr="0070358B" w:rsidRDefault="0070358B" w:rsidP="0070358B">
            <w:pPr>
              <w:rPr>
                <w:rFonts w:ascii="Arial" w:hAnsi="Arial" w:cs="Arial"/>
              </w:rPr>
            </w:pPr>
            <w:r>
              <w:rPr>
                <w:rFonts w:ascii="Arial" w:hAnsi="Arial" w:cs="Arial"/>
              </w:rPr>
              <w:t>4</w:t>
            </w:r>
          </w:p>
        </w:tc>
        <w:tc>
          <w:tcPr>
            <w:tcW w:w="4749" w:type="dxa"/>
          </w:tcPr>
          <w:p w14:paraId="5E668ABC" w14:textId="0C717D9A" w:rsidR="00B90383" w:rsidRPr="0070358B" w:rsidRDefault="00B90383" w:rsidP="0070358B">
            <w:pPr>
              <w:rPr>
                <w:rFonts w:ascii="Arial" w:hAnsi="Arial" w:cs="Arial"/>
              </w:rPr>
            </w:pPr>
            <w:r w:rsidRPr="0070358B">
              <w:rPr>
                <w:rFonts w:ascii="Arial" w:hAnsi="Arial" w:cs="Arial"/>
              </w:rPr>
              <w:t>Capacitors</w:t>
            </w:r>
          </w:p>
        </w:tc>
        <w:tc>
          <w:tcPr>
            <w:tcW w:w="2723" w:type="dxa"/>
          </w:tcPr>
          <w:p w14:paraId="1EE52F42" w14:textId="77777777" w:rsidR="00B90383" w:rsidRPr="0070358B" w:rsidRDefault="00B90383" w:rsidP="0070358B">
            <w:pPr>
              <w:rPr>
                <w:rFonts w:ascii="Arial" w:hAnsi="Arial" w:cs="Arial"/>
              </w:rPr>
            </w:pPr>
          </w:p>
        </w:tc>
        <w:tc>
          <w:tcPr>
            <w:tcW w:w="2159" w:type="dxa"/>
          </w:tcPr>
          <w:p w14:paraId="5952AC19" w14:textId="5B4BED96" w:rsidR="00B90383" w:rsidRPr="0070358B" w:rsidRDefault="00FD7B35" w:rsidP="0070358B">
            <w:pPr>
              <w:rPr>
                <w:rFonts w:ascii="Arial" w:hAnsi="Arial" w:cs="Arial"/>
              </w:rPr>
            </w:pPr>
            <w:r w:rsidRPr="0070358B">
              <w:rPr>
                <w:rFonts w:ascii="Arial" w:hAnsi="Arial" w:cs="Arial"/>
              </w:rPr>
              <w:t>Assorted</w:t>
            </w:r>
          </w:p>
        </w:tc>
      </w:tr>
      <w:tr w:rsidR="00B90383" w:rsidRPr="00331FDE" w14:paraId="385C08B2" w14:textId="77777777" w:rsidTr="00CA00FF">
        <w:tc>
          <w:tcPr>
            <w:tcW w:w="826" w:type="dxa"/>
          </w:tcPr>
          <w:p w14:paraId="09CB7D98" w14:textId="04005334" w:rsidR="00B90383" w:rsidRPr="0070358B" w:rsidRDefault="0070358B" w:rsidP="0070358B">
            <w:pPr>
              <w:rPr>
                <w:rFonts w:ascii="Arial" w:hAnsi="Arial" w:cs="Arial"/>
              </w:rPr>
            </w:pPr>
            <w:r>
              <w:rPr>
                <w:rFonts w:ascii="Arial" w:hAnsi="Arial" w:cs="Arial"/>
              </w:rPr>
              <w:t>5</w:t>
            </w:r>
          </w:p>
        </w:tc>
        <w:tc>
          <w:tcPr>
            <w:tcW w:w="4749" w:type="dxa"/>
          </w:tcPr>
          <w:p w14:paraId="5E9DE797" w14:textId="1406486C" w:rsidR="00B90383" w:rsidRPr="0070358B" w:rsidRDefault="00B90383" w:rsidP="0070358B">
            <w:pPr>
              <w:rPr>
                <w:rFonts w:ascii="Arial" w:hAnsi="Arial" w:cs="Arial"/>
              </w:rPr>
            </w:pPr>
            <w:r w:rsidRPr="0070358B">
              <w:rPr>
                <w:rFonts w:ascii="Arial" w:hAnsi="Arial" w:cs="Arial"/>
              </w:rPr>
              <w:t>Resistor</w:t>
            </w:r>
          </w:p>
        </w:tc>
        <w:tc>
          <w:tcPr>
            <w:tcW w:w="2723" w:type="dxa"/>
          </w:tcPr>
          <w:p w14:paraId="6ACA6E9C" w14:textId="77777777" w:rsidR="00B90383" w:rsidRPr="0070358B" w:rsidRDefault="00B90383" w:rsidP="0070358B">
            <w:pPr>
              <w:rPr>
                <w:rFonts w:ascii="Arial" w:hAnsi="Arial" w:cs="Arial"/>
              </w:rPr>
            </w:pPr>
          </w:p>
        </w:tc>
        <w:tc>
          <w:tcPr>
            <w:tcW w:w="2159" w:type="dxa"/>
          </w:tcPr>
          <w:p w14:paraId="73023FF1" w14:textId="48CE562F" w:rsidR="00B90383" w:rsidRPr="0070358B" w:rsidRDefault="00FD7B35" w:rsidP="0070358B">
            <w:pPr>
              <w:rPr>
                <w:rFonts w:ascii="Arial" w:hAnsi="Arial" w:cs="Arial"/>
              </w:rPr>
            </w:pPr>
            <w:r w:rsidRPr="0070358B">
              <w:rPr>
                <w:rFonts w:ascii="Arial" w:hAnsi="Arial" w:cs="Arial"/>
              </w:rPr>
              <w:t>Assorted</w:t>
            </w:r>
          </w:p>
        </w:tc>
      </w:tr>
      <w:tr w:rsidR="00B90383" w:rsidRPr="00331FDE" w14:paraId="4AE8351B" w14:textId="77777777" w:rsidTr="00CA00FF">
        <w:tc>
          <w:tcPr>
            <w:tcW w:w="826" w:type="dxa"/>
          </w:tcPr>
          <w:p w14:paraId="62CC3666" w14:textId="1B849290" w:rsidR="00B90383" w:rsidRPr="0070358B" w:rsidRDefault="0070358B" w:rsidP="0070358B">
            <w:pPr>
              <w:rPr>
                <w:rFonts w:ascii="Arial" w:hAnsi="Arial" w:cs="Arial"/>
              </w:rPr>
            </w:pPr>
            <w:r>
              <w:rPr>
                <w:rFonts w:ascii="Arial" w:hAnsi="Arial" w:cs="Arial"/>
              </w:rPr>
              <w:t>6</w:t>
            </w:r>
          </w:p>
        </w:tc>
        <w:tc>
          <w:tcPr>
            <w:tcW w:w="4749" w:type="dxa"/>
          </w:tcPr>
          <w:p w14:paraId="4F4FD772" w14:textId="79FCB8D8" w:rsidR="00B90383" w:rsidRPr="0070358B" w:rsidRDefault="00B90383" w:rsidP="0070358B">
            <w:pPr>
              <w:rPr>
                <w:rFonts w:ascii="Arial" w:hAnsi="Arial" w:cs="Arial"/>
              </w:rPr>
            </w:pPr>
            <w:r w:rsidRPr="0070358B">
              <w:rPr>
                <w:rFonts w:ascii="Arial" w:hAnsi="Arial" w:cs="Arial"/>
              </w:rPr>
              <w:t>Voltage Regulators</w:t>
            </w:r>
          </w:p>
        </w:tc>
        <w:tc>
          <w:tcPr>
            <w:tcW w:w="2723" w:type="dxa"/>
          </w:tcPr>
          <w:p w14:paraId="45091BF0" w14:textId="77777777" w:rsidR="00B90383" w:rsidRPr="0070358B" w:rsidRDefault="00B90383" w:rsidP="0070358B">
            <w:pPr>
              <w:rPr>
                <w:rFonts w:ascii="Arial" w:hAnsi="Arial" w:cs="Arial"/>
              </w:rPr>
            </w:pPr>
          </w:p>
        </w:tc>
        <w:tc>
          <w:tcPr>
            <w:tcW w:w="2159" w:type="dxa"/>
          </w:tcPr>
          <w:p w14:paraId="098192C5" w14:textId="1994147F" w:rsidR="00B90383" w:rsidRPr="0070358B" w:rsidRDefault="00FD7B35" w:rsidP="0070358B">
            <w:pPr>
              <w:rPr>
                <w:rFonts w:ascii="Arial" w:hAnsi="Arial" w:cs="Arial"/>
              </w:rPr>
            </w:pPr>
            <w:r w:rsidRPr="0070358B">
              <w:rPr>
                <w:rFonts w:ascii="Arial" w:hAnsi="Arial" w:cs="Arial"/>
              </w:rPr>
              <w:t>Assorted</w:t>
            </w:r>
          </w:p>
        </w:tc>
      </w:tr>
      <w:tr w:rsidR="00B90383" w:rsidRPr="00331FDE" w14:paraId="4FABDD35" w14:textId="77777777" w:rsidTr="00CA00FF">
        <w:tc>
          <w:tcPr>
            <w:tcW w:w="826" w:type="dxa"/>
          </w:tcPr>
          <w:p w14:paraId="00E314E6" w14:textId="47F75948" w:rsidR="00B90383" w:rsidRPr="0070358B" w:rsidRDefault="0070358B" w:rsidP="0070358B">
            <w:pPr>
              <w:rPr>
                <w:rFonts w:ascii="Arial" w:hAnsi="Arial" w:cs="Arial"/>
              </w:rPr>
            </w:pPr>
            <w:r>
              <w:rPr>
                <w:rFonts w:ascii="Arial" w:hAnsi="Arial" w:cs="Arial"/>
              </w:rPr>
              <w:t>7</w:t>
            </w:r>
          </w:p>
        </w:tc>
        <w:tc>
          <w:tcPr>
            <w:tcW w:w="4749" w:type="dxa"/>
          </w:tcPr>
          <w:p w14:paraId="22A572DB" w14:textId="04ED0AED" w:rsidR="00B90383" w:rsidRPr="0070358B" w:rsidRDefault="00B90383" w:rsidP="0070358B">
            <w:pPr>
              <w:rPr>
                <w:rFonts w:ascii="Arial" w:hAnsi="Arial" w:cs="Arial"/>
              </w:rPr>
            </w:pPr>
            <w:r w:rsidRPr="0070358B">
              <w:rPr>
                <w:rFonts w:ascii="Arial" w:hAnsi="Arial" w:cs="Arial"/>
              </w:rPr>
              <w:t>Hall Sensors</w:t>
            </w:r>
          </w:p>
        </w:tc>
        <w:tc>
          <w:tcPr>
            <w:tcW w:w="2723" w:type="dxa"/>
          </w:tcPr>
          <w:p w14:paraId="4033F0FC" w14:textId="77777777" w:rsidR="00B90383" w:rsidRPr="0070358B" w:rsidRDefault="00B90383" w:rsidP="0070358B">
            <w:pPr>
              <w:rPr>
                <w:rFonts w:ascii="Arial" w:hAnsi="Arial" w:cs="Arial"/>
              </w:rPr>
            </w:pPr>
          </w:p>
        </w:tc>
        <w:tc>
          <w:tcPr>
            <w:tcW w:w="2159" w:type="dxa"/>
          </w:tcPr>
          <w:p w14:paraId="23B0C615" w14:textId="76F00AF8" w:rsidR="00B90383" w:rsidRPr="0070358B" w:rsidRDefault="00FD7B35" w:rsidP="0070358B">
            <w:pPr>
              <w:rPr>
                <w:rFonts w:ascii="Arial" w:hAnsi="Arial" w:cs="Arial"/>
              </w:rPr>
            </w:pPr>
            <w:r w:rsidRPr="0070358B">
              <w:rPr>
                <w:rFonts w:ascii="Arial" w:hAnsi="Arial" w:cs="Arial"/>
              </w:rPr>
              <w:t>Assorted</w:t>
            </w:r>
          </w:p>
        </w:tc>
      </w:tr>
      <w:tr w:rsidR="00B90383" w:rsidRPr="00331FDE" w14:paraId="0F5E6361" w14:textId="77777777" w:rsidTr="00CA00FF">
        <w:tc>
          <w:tcPr>
            <w:tcW w:w="826" w:type="dxa"/>
          </w:tcPr>
          <w:p w14:paraId="23ED3BFD" w14:textId="7728F71E" w:rsidR="00B90383" w:rsidRPr="0070358B" w:rsidRDefault="0070358B" w:rsidP="0070358B">
            <w:pPr>
              <w:rPr>
                <w:rFonts w:ascii="Arial" w:hAnsi="Arial" w:cs="Arial"/>
              </w:rPr>
            </w:pPr>
            <w:r>
              <w:rPr>
                <w:rFonts w:ascii="Arial" w:hAnsi="Arial" w:cs="Arial"/>
              </w:rPr>
              <w:t>8</w:t>
            </w:r>
          </w:p>
        </w:tc>
        <w:tc>
          <w:tcPr>
            <w:tcW w:w="4749" w:type="dxa"/>
          </w:tcPr>
          <w:p w14:paraId="5F2312FA" w14:textId="5B1EC038" w:rsidR="00B90383" w:rsidRPr="0070358B" w:rsidRDefault="00B90383" w:rsidP="0070358B">
            <w:pPr>
              <w:rPr>
                <w:rFonts w:ascii="Arial" w:hAnsi="Arial" w:cs="Arial"/>
              </w:rPr>
            </w:pPr>
            <w:r w:rsidRPr="0070358B">
              <w:rPr>
                <w:rFonts w:ascii="Arial" w:hAnsi="Arial" w:cs="Arial"/>
              </w:rPr>
              <w:t>Connectors and Terminals</w:t>
            </w:r>
          </w:p>
        </w:tc>
        <w:tc>
          <w:tcPr>
            <w:tcW w:w="2723" w:type="dxa"/>
          </w:tcPr>
          <w:p w14:paraId="5F9BF841" w14:textId="77777777" w:rsidR="00B90383" w:rsidRPr="0070358B" w:rsidRDefault="00B90383" w:rsidP="0070358B">
            <w:pPr>
              <w:rPr>
                <w:rFonts w:ascii="Arial" w:hAnsi="Arial" w:cs="Arial"/>
              </w:rPr>
            </w:pPr>
          </w:p>
        </w:tc>
        <w:tc>
          <w:tcPr>
            <w:tcW w:w="2159" w:type="dxa"/>
          </w:tcPr>
          <w:p w14:paraId="7D8FC3FB" w14:textId="31B5F693" w:rsidR="00B90383" w:rsidRPr="0070358B" w:rsidRDefault="00FD7B35" w:rsidP="0070358B">
            <w:pPr>
              <w:rPr>
                <w:rFonts w:ascii="Arial" w:hAnsi="Arial" w:cs="Arial"/>
              </w:rPr>
            </w:pPr>
            <w:r w:rsidRPr="0070358B">
              <w:rPr>
                <w:rFonts w:ascii="Arial" w:hAnsi="Arial" w:cs="Arial"/>
              </w:rPr>
              <w:t>Assorted</w:t>
            </w:r>
          </w:p>
        </w:tc>
      </w:tr>
      <w:tr w:rsidR="00B90383" w:rsidRPr="00331FDE" w14:paraId="3A0E7F84" w14:textId="77777777" w:rsidTr="00CA00FF">
        <w:tc>
          <w:tcPr>
            <w:tcW w:w="826" w:type="dxa"/>
          </w:tcPr>
          <w:p w14:paraId="75D712CF" w14:textId="799D438A" w:rsidR="00B90383" w:rsidRPr="0070358B" w:rsidRDefault="0070358B" w:rsidP="0070358B">
            <w:pPr>
              <w:rPr>
                <w:rFonts w:ascii="Arial" w:hAnsi="Arial" w:cs="Arial"/>
              </w:rPr>
            </w:pPr>
            <w:r>
              <w:rPr>
                <w:rFonts w:ascii="Arial" w:hAnsi="Arial" w:cs="Arial"/>
              </w:rPr>
              <w:t>9</w:t>
            </w:r>
          </w:p>
        </w:tc>
        <w:tc>
          <w:tcPr>
            <w:tcW w:w="4749" w:type="dxa"/>
          </w:tcPr>
          <w:p w14:paraId="56F97F84" w14:textId="30AF13D0" w:rsidR="00B90383" w:rsidRPr="0070358B" w:rsidRDefault="00B90383" w:rsidP="0070358B">
            <w:pPr>
              <w:rPr>
                <w:rFonts w:ascii="Arial" w:hAnsi="Arial" w:cs="Arial"/>
              </w:rPr>
            </w:pPr>
            <w:r w:rsidRPr="0070358B">
              <w:rPr>
                <w:rFonts w:ascii="Arial" w:hAnsi="Arial" w:cs="Arial"/>
              </w:rPr>
              <w:t>PCB Cleaning Chemicals</w:t>
            </w:r>
          </w:p>
        </w:tc>
        <w:tc>
          <w:tcPr>
            <w:tcW w:w="2723" w:type="dxa"/>
          </w:tcPr>
          <w:p w14:paraId="3C9DCF95" w14:textId="77777777" w:rsidR="00B90383" w:rsidRPr="0070358B" w:rsidRDefault="00B90383" w:rsidP="0070358B">
            <w:pPr>
              <w:rPr>
                <w:rFonts w:ascii="Arial" w:hAnsi="Arial" w:cs="Arial"/>
              </w:rPr>
            </w:pPr>
          </w:p>
        </w:tc>
        <w:tc>
          <w:tcPr>
            <w:tcW w:w="2159" w:type="dxa"/>
          </w:tcPr>
          <w:p w14:paraId="0D315ECC" w14:textId="12319252" w:rsidR="00B90383" w:rsidRPr="0070358B" w:rsidRDefault="0070358B" w:rsidP="0070358B">
            <w:pPr>
              <w:rPr>
                <w:rFonts w:ascii="Arial" w:hAnsi="Arial" w:cs="Arial"/>
              </w:rPr>
            </w:pPr>
            <w:r w:rsidRPr="0070358B">
              <w:rPr>
                <w:rFonts w:ascii="Arial" w:hAnsi="Arial" w:cs="Arial"/>
              </w:rPr>
              <w:t>As Required</w:t>
            </w:r>
          </w:p>
        </w:tc>
      </w:tr>
      <w:tr w:rsidR="00B90383" w:rsidRPr="00331FDE" w14:paraId="3D76EA61" w14:textId="77777777" w:rsidTr="00CA00FF">
        <w:tc>
          <w:tcPr>
            <w:tcW w:w="826" w:type="dxa"/>
          </w:tcPr>
          <w:p w14:paraId="2592A10B" w14:textId="083D5B76" w:rsidR="00B90383" w:rsidRPr="0070358B" w:rsidRDefault="0070358B" w:rsidP="0070358B">
            <w:pPr>
              <w:rPr>
                <w:rFonts w:ascii="Arial" w:hAnsi="Arial" w:cs="Arial"/>
              </w:rPr>
            </w:pPr>
            <w:r>
              <w:rPr>
                <w:rFonts w:ascii="Arial" w:hAnsi="Arial" w:cs="Arial"/>
              </w:rPr>
              <w:t>10</w:t>
            </w:r>
          </w:p>
        </w:tc>
        <w:tc>
          <w:tcPr>
            <w:tcW w:w="4749" w:type="dxa"/>
          </w:tcPr>
          <w:p w14:paraId="0538EA8E" w14:textId="459C1705" w:rsidR="00B90383" w:rsidRPr="0070358B" w:rsidRDefault="00B90383" w:rsidP="0070358B">
            <w:pPr>
              <w:rPr>
                <w:rFonts w:ascii="Arial" w:hAnsi="Arial" w:cs="Arial"/>
              </w:rPr>
            </w:pPr>
            <w:r w:rsidRPr="0070358B">
              <w:rPr>
                <w:rFonts w:ascii="Arial" w:hAnsi="Arial" w:cs="Arial"/>
              </w:rPr>
              <w:t>Solder Wire</w:t>
            </w:r>
          </w:p>
        </w:tc>
        <w:tc>
          <w:tcPr>
            <w:tcW w:w="2723" w:type="dxa"/>
          </w:tcPr>
          <w:p w14:paraId="738B0EF7" w14:textId="77777777" w:rsidR="00B90383" w:rsidRPr="0070358B" w:rsidRDefault="00B90383" w:rsidP="0070358B">
            <w:pPr>
              <w:rPr>
                <w:rFonts w:ascii="Arial" w:hAnsi="Arial" w:cs="Arial"/>
              </w:rPr>
            </w:pPr>
          </w:p>
        </w:tc>
        <w:tc>
          <w:tcPr>
            <w:tcW w:w="2159" w:type="dxa"/>
          </w:tcPr>
          <w:p w14:paraId="38CA2194" w14:textId="791B059D" w:rsidR="00B90383" w:rsidRPr="0070358B" w:rsidRDefault="0070358B" w:rsidP="0070358B">
            <w:pPr>
              <w:rPr>
                <w:rFonts w:ascii="Arial" w:hAnsi="Arial" w:cs="Arial"/>
              </w:rPr>
            </w:pPr>
            <w:r w:rsidRPr="0070358B">
              <w:rPr>
                <w:rFonts w:ascii="Arial" w:hAnsi="Arial" w:cs="Arial"/>
              </w:rPr>
              <w:t>As Required</w:t>
            </w:r>
          </w:p>
        </w:tc>
      </w:tr>
      <w:tr w:rsidR="00B90383" w:rsidRPr="00331FDE" w14:paraId="76A3D66B" w14:textId="77777777" w:rsidTr="00CA00FF">
        <w:tc>
          <w:tcPr>
            <w:tcW w:w="826" w:type="dxa"/>
          </w:tcPr>
          <w:p w14:paraId="217070F9" w14:textId="210DEE83" w:rsidR="00B90383" w:rsidRPr="0070358B" w:rsidRDefault="0070358B" w:rsidP="0070358B">
            <w:pPr>
              <w:rPr>
                <w:rFonts w:ascii="Arial" w:hAnsi="Arial" w:cs="Arial"/>
              </w:rPr>
            </w:pPr>
            <w:r>
              <w:rPr>
                <w:rFonts w:ascii="Arial" w:hAnsi="Arial" w:cs="Arial"/>
              </w:rPr>
              <w:t>11</w:t>
            </w:r>
          </w:p>
        </w:tc>
        <w:tc>
          <w:tcPr>
            <w:tcW w:w="4749" w:type="dxa"/>
          </w:tcPr>
          <w:p w14:paraId="71AAD13A" w14:textId="542AE26A" w:rsidR="00B90383" w:rsidRPr="0070358B" w:rsidRDefault="00B90383" w:rsidP="0070358B">
            <w:pPr>
              <w:rPr>
                <w:rFonts w:ascii="Arial" w:hAnsi="Arial" w:cs="Arial"/>
              </w:rPr>
            </w:pPr>
            <w:r w:rsidRPr="0070358B">
              <w:rPr>
                <w:rFonts w:ascii="Arial" w:hAnsi="Arial" w:cs="Arial"/>
              </w:rPr>
              <w:t>Flux</w:t>
            </w:r>
          </w:p>
        </w:tc>
        <w:tc>
          <w:tcPr>
            <w:tcW w:w="2723" w:type="dxa"/>
          </w:tcPr>
          <w:p w14:paraId="412996EE" w14:textId="77777777" w:rsidR="00B90383" w:rsidRPr="0070358B" w:rsidRDefault="00B90383" w:rsidP="0070358B">
            <w:pPr>
              <w:rPr>
                <w:rFonts w:ascii="Arial" w:hAnsi="Arial" w:cs="Arial"/>
              </w:rPr>
            </w:pPr>
          </w:p>
        </w:tc>
        <w:tc>
          <w:tcPr>
            <w:tcW w:w="2159" w:type="dxa"/>
          </w:tcPr>
          <w:p w14:paraId="739001D9" w14:textId="24AC4C2C" w:rsidR="00B90383" w:rsidRPr="0070358B" w:rsidRDefault="0070358B" w:rsidP="0070358B">
            <w:pPr>
              <w:rPr>
                <w:rFonts w:ascii="Arial" w:hAnsi="Arial" w:cs="Arial"/>
              </w:rPr>
            </w:pPr>
            <w:r w:rsidRPr="0070358B">
              <w:rPr>
                <w:rFonts w:ascii="Arial" w:hAnsi="Arial" w:cs="Arial"/>
              </w:rPr>
              <w:t>As Required</w:t>
            </w:r>
          </w:p>
        </w:tc>
      </w:tr>
      <w:tr w:rsidR="00B90383" w:rsidRPr="00331FDE" w14:paraId="24C7BBC0" w14:textId="77777777" w:rsidTr="00CA00FF">
        <w:tc>
          <w:tcPr>
            <w:tcW w:w="826" w:type="dxa"/>
          </w:tcPr>
          <w:p w14:paraId="32221AA2" w14:textId="16228286" w:rsidR="00B90383" w:rsidRPr="0070358B" w:rsidRDefault="0070358B" w:rsidP="0070358B">
            <w:pPr>
              <w:rPr>
                <w:rFonts w:ascii="Arial" w:hAnsi="Arial" w:cs="Arial"/>
              </w:rPr>
            </w:pPr>
            <w:r>
              <w:rPr>
                <w:rFonts w:ascii="Arial" w:hAnsi="Arial" w:cs="Arial"/>
              </w:rPr>
              <w:t>12</w:t>
            </w:r>
          </w:p>
        </w:tc>
        <w:tc>
          <w:tcPr>
            <w:tcW w:w="4749" w:type="dxa"/>
          </w:tcPr>
          <w:p w14:paraId="616484E7" w14:textId="146113C3" w:rsidR="00B90383" w:rsidRPr="0070358B" w:rsidRDefault="00B90383" w:rsidP="0070358B">
            <w:pPr>
              <w:rPr>
                <w:rFonts w:ascii="Arial" w:hAnsi="Arial" w:cs="Arial"/>
              </w:rPr>
            </w:pPr>
            <w:proofErr w:type="spellStart"/>
            <w:r w:rsidRPr="0070358B">
              <w:rPr>
                <w:rFonts w:ascii="Arial" w:hAnsi="Arial" w:cs="Arial"/>
              </w:rPr>
              <w:t>Desoldering</w:t>
            </w:r>
            <w:proofErr w:type="spellEnd"/>
            <w:r w:rsidRPr="0070358B">
              <w:rPr>
                <w:rFonts w:ascii="Arial" w:hAnsi="Arial" w:cs="Arial"/>
              </w:rPr>
              <w:t xml:space="preserve"> Wick</w:t>
            </w:r>
          </w:p>
        </w:tc>
        <w:tc>
          <w:tcPr>
            <w:tcW w:w="2723" w:type="dxa"/>
          </w:tcPr>
          <w:p w14:paraId="684B79C4" w14:textId="77777777" w:rsidR="00B90383" w:rsidRPr="0070358B" w:rsidRDefault="00B90383" w:rsidP="0070358B">
            <w:pPr>
              <w:rPr>
                <w:rFonts w:ascii="Arial" w:hAnsi="Arial" w:cs="Arial"/>
              </w:rPr>
            </w:pPr>
          </w:p>
        </w:tc>
        <w:tc>
          <w:tcPr>
            <w:tcW w:w="2159" w:type="dxa"/>
          </w:tcPr>
          <w:p w14:paraId="328B4AF7" w14:textId="0369B73D" w:rsidR="00B90383" w:rsidRPr="0070358B" w:rsidRDefault="0070358B" w:rsidP="0070358B">
            <w:pPr>
              <w:rPr>
                <w:rFonts w:ascii="Arial" w:hAnsi="Arial" w:cs="Arial"/>
              </w:rPr>
            </w:pPr>
            <w:r w:rsidRPr="0070358B">
              <w:rPr>
                <w:rFonts w:ascii="Arial" w:hAnsi="Arial" w:cs="Arial"/>
              </w:rPr>
              <w:t>As Required</w:t>
            </w:r>
          </w:p>
        </w:tc>
      </w:tr>
      <w:tr w:rsidR="00B90383" w:rsidRPr="00331FDE" w14:paraId="014ABBAA" w14:textId="77777777" w:rsidTr="00CA00FF">
        <w:tc>
          <w:tcPr>
            <w:tcW w:w="826" w:type="dxa"/>
          </w:tcPr>
          <w:p w14:paraId="4BA5BB53" w14:textId="2FD9C662" w:rsidR="00B90383" w:rsidRPr="0070358B" w:rsidRDefault="0070358B" w:rsidP="0070358B">
            <w:pPr>
              <w:rPr>
                <w:rFonts w:ascii="Arial" w:hAnsi="Arial" w:cs="Arial"/>
              </w:rPr>
            </w:pPr>
            <w:r>
              <w:rPr>
                <w:rFonts w:ascii="Arial" w:hAnsi="Arial" w:cs="Arial"/>
              </w:rPr>
              <w:t>13</w:t>
            </w:r>
          </w:p>
        </w:tc>
        <w:tc>
          <w:tcPr>
            <w:tcW w:w="4749" w:type="dxa"/>
          </w:tcPr>
          <w:p w14:paraId="30103432" w14:textId="712AA03F" w:rsidR="00B90383" w:rsidRPr="0070358B" w:rsidRDefault="003E0AD6" w:rsidP="0070358B">
            <w:pPr>
              <w:rPr>
                <w:rFonts w:ascii="Arial" w:hAnsi="Arial" w:cs="Arial"/>
              </w:rPr>
            </w:pPr>
            <w:r w:rsidRPr="0070358B">
              <w:rPr>
                <w:rFonts w:ascii="Arial" w:hAnsi="Arial" w:cs="Arial"/>
              </w:rPr>
              <w:t>Heat Shrink Tubes</w:t>
            </w:r>
          </w:p>
        </w:tc>
        <w:tc>
          <w:tcPr>
            <w:tcW w:w="2723" w:type="dxa"/>
          </w:tcPr>
          <w:p w14:paraId="78AF4238" w14:textId="77777777" w:rsidR="00B90383" w:rsidRPr="0070358B" w:rsidRDefault="00B90383" w:rsidP="0070358B">
            <w:pPr>
              <w:rPr>
                <w:rFonts w:ascii="Arial" w:hAnsi="Arial" w:cs="Arial"/>
              </w:rPr>
            </w:pPr>
          </w:p>
        </w:tc>
        <w:tc>
          <w:tcPr>
            <w:tcW w:w="2159" w:type="dxa"/>
          </w:tcPr>
          <w:p w14:paraId="768C594C" w14:textId="73CF2C3C" w:rsidR="00B90383" w:rsidRPr="0070358B" w:rsidRDefault="0070358B" w:rsidP="0070358B">
            <w:pPr>
              <w:rPr>
                <w:rFonts w:ascii="Arial" w:hAnsi="Arial" w:cs="Arial"/>
              </w:rPr>
            </w:pPr>
            <w:r w:rsidRPr="0070358B">
              <w:rPr>
                <w:rFonts w:ascii="Arial" w:hAnsi="Arial" w:cs="Arial"/>
              </w:rPr>
              <w:t>As Required</w:t>
            </w:r>
          </w:p>
        </w:tc>
      </w:tr>
      <w:bookmarkEnd w:id="1"/>
    </w:tbl>
    <w:p w14:paraId="371A59B9" w14:textId="154B5073" w:rsidR="0078316D" w:rsidRPr="00331FDE" w:rsidRDefault="0078316D" w:rsidP="002F5F61">
      <w:pPr>
        <w:rPr>
          <w:rFonts w:ascii="Times New Roman" w:hAnsi="Times New Roman" w:cs="Times New Roman"/>
          <w:color w:val="000000" w:themeColor="text1"/>
          <w:sz w:val="24"/>
          <w:szCs w:val="24"/>
        </w:rPr>
      </w:pPr>
    </w:p>
    <w:p w14:paraId="055A046D" w14:textId="1E7AE63A" w:rsidR="009C0AFA" w:rsidRPr="00331FDE" w:rsidRDefault="009C0AFA" w:rsidP="002F5F61">
      <w:pPr>
        <w:rPr>
          <w:rFonts w:ascii="Times New Roman" w:hAnsi="Times New Roman" w:cs="Times New Roman"/>
          <w:color w:val="000000" w:themeColor="text1"/>
          <w:sz w:val="24"/>
          <w:szCs w:val="24"/>
        </w:rPr>
      </w:pPr>
      <w:r w:rsidRPr="00331FDE">
        <w:rPr>
          <w:rFonts w:ascii="Times New Roman" w:hAnsi="Times New Roman" w:cs="Times New Roman"/>
          <w:color w:val="000000" w:themeColor="text1"/>
          <w:sz w:val="24"/>
          <w:szCs w:val="24"/>
        </w:rPr>
        <w:lastRenderedPageBreak/>
        <w:br/>
      </w:r>
    </w:p>
    <w:p w14:paraId="07C2DB07" w14:textId="77777777" w:rsidR="009C0AFA" w:rsidRPr="00331FDE" w:rsidRDefault="009C0AFA" w:rsidP="009C0AFA">
      <w:pPr>
        <w:jc w:val="center"/>
        <w:rPr>
          <w:rFonts w:ascii="Times New Roman" w:hAnsi="Times New Roman" w:cs="Times New Roman"/>
          <w:b/>
          <w:sz w:val="24"/>
          <w:szCs w:val="24"/>
          <w:u w:val="single"/>
        </w:rPr>
      </w:pPr>
      <w:r w:rsidRPr="00331FDE">
        <w:rPr>
          <w:rFonts w:ascii="Times New Roman" w:hAnsi="Times New Roman" w:cs="Times New Roman"/>
          <w:color w:val="000000" w:themeColor="text1"/>
          <w:sz w:val="24"/>
          <w:szCs w:val="24"/>
        </w:rPr>
        <w:br w:type="page"/>
      </w:r>
      <w:r w:rsidRPr="00331FDE">
        <w:rPr>
          <w:rFonts w:ascii="Times New Roman" w:hAnsi="Times New Roman" w:cs="Times New Roman"/>
          <w:b/>
          <w:sz w:val="24"/>
          <w:szCs w:val="24"/>
          <w:u w:val="single"/>
        </w:rPr>
        <w:lastRenderedPageBreak/>
        <w:t>Trade Registration Form</w:t>
      </w:r>
    </w:p>
    <w:p w14:paraId="59595310" w14:textId="77777777" w:rsidR="009C0AFA" w:rsidRPr="00E22FF9" w:rsidRDefault="009C0AFA" w:rsidP="00034749">
      <w:pPr>
        <w:pStyle w:val="ListParagraph"/>
        <w:numPr>
          <w:ilvl w:val="0"/>
          <w:numId w:val="6"/>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Title of the Qualification.</w:t>
      </w:r>
    </w:p>
    <w:tbl>
      <w:tblPr>
        <w:tblStyle w:val="TableGrid"/>
        <w:tblW w:w="0" w:type="auto"/>
        <w:jc w:val="center"/>
        <w:tblLook w:val="04A0" w:firstRow="1" w:lastRow="0" w:firstColumn="1" w:lastColumn="0" w:noHBand="0" w:noVBand="1"/>
      </w:tblPr>
      <w:tblGrid>
        <w:gridCol w:w="7991"/>
      </w:tblGrid>
      <w:tr w:rsidR="009C0AFA" w:rsidRPr="00331FDE" w14:paraId="3CDF9EE5" w14:textId="77777777" w:rsidTr="00E22FF9">
        <w:trPr>
          <w:trHeight w:val="286"/>
          <w:jc w:val="center"/>
        </w:trPr>
        <w:tc>
          <w:tcPr>
            <w:tcW w:w="7991" w:type="dxa"/>
          </w:tcPr>
          <w:p w14:paraId="52D47D81" w14:textId="1D2EAEFD" w:rsidR="009C0AFA" w:rsidRPr="00331FDE" w:rsidRDefault="00265828" w:rsidP="0008465A">
            <w:pPr>
              <w:rPr>
                <w:rFonts w:ascii="Times New Roman" w:hAnsi="Times New Roman" w:cs="Times New Roman"/>
                <w:bCs/>
                <w:sz w:val="24"/>
                <w:szCs w:val="24"/>
              </w:rPr>
            </w:pPr>
            <w:r>
              <w:rPr>
                <w:rFonts w:asciiTheme="minorBidi" w:hAnsiTheme="minorBidi"/>
                <w:b/>
                <w:bCs/>
              </w:rPr>
              <w:t xml:space="preserve">BLDC PCB </w:t>
            </w:r>
            <w:r w:rsidRPr="00143AEE">
              <w:rPr>
                <w:rFonts w:asciiTheme="minorBidi" w:hAnsiTheme="minorBidi"/>
                <w:b/>
                <w:bCs/>
              </w:rPr>
              <w:t>Repairing</w:t>
            </w:r>
            <w:r>
              <w:rPr>
                <w:rFonts w:asciiTheme="minorBidi" w:hAnsiTheme="minorBidi"/>
                <w:b/>
                <w:bCs/>
              </w:rPr>
              <w:t xml:space="preserve"> in Fan Manufacturing</w:t>
            </w:r>
          </w:p>
        </w:tc>
      </w:tr>
    </w:tbl>
    <w:p w14:paraId="69DF99A5" w14:textId="77777777" w:rsidR="009C0AFA" w:rsidRPr="00331FDE" w:rsidRDefault="009C0AFA" w:rsidP="009C0AFA">
      <w:pPr>
        <w:rPr>
          <w:rFonts w:ascii="Times New Roman" w:hAnsi="Times New Roman" w:cs="Times New Roman"/>
          <w:bCs/>
          <w:sz w:val="24"/>
          <w:szCs w:val="24"/>
        </w:rPr>
      </w:pPr>
    </w:p>
    <w:p w14:paraId="4C2E96AD" w14:textId="77777777" w:rsidR="009C0AFA" w:rsidRPr="00E22FF9" w:rsidRDefault="009C0AFA" w:rsidP="00034749">
      <w:pPr>
        <w:pStyle w:val="ListParagraph"/>
        <w:numPr>
          <w:ilvl w:val="0"/>
          <w:numId w:val="6"/>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List of Competencies/Modules</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985"/>
        <w:gridCol w:w="7110"/>
      </w:tblGrid>
      <w:tr w:rsidR="00E22FF9" w:rsidRPr="00331FDE" w14:paraId="59C1DC4C" w14:textId="77777777" w:rsidTr="00E22FF9">
        <w:tc>
          <w:tcPr>
            <w:tcW w:w="985" w:type="dxa"/>
          </w:tcPr>
          <w:p w14:paraId="5B52310D" w14:textId="4F30B705" w:rsidR="00E22FF9" w:rsidRPr="002A57D8" w:rsidRDefault="00E22FF9" w:rsidP="0008465A">
            <w:pPr>
              <w:rPr>
                <w:rFonts w:ascii="Arial" w:hAnsi="Arial" w:cs="Arial"/>
                <w:bCs/>
              </w:rPr>
            </w:pPr>
            <w:proofErr w:type="spellStart"/>
            <w:r w:rsidRPr="002A57D8">
              <w:rPr>
                <w:rFonts w:ascii="Arial" w:hAnsi="Arial" w:cs="Arial"/>
                <w:bCs/>
              </w:rPr>
              <w:t>Sr.No</w:t>
            </w:r>
            <w:proofErr w:type="spellEnd"/>
            <w:r w:rsidRPr="002A57D8">
              <w:rPr>
                <w:rFonts w:ascii="Arial" w:hAnsi="Arial" w:cs="Arial"/>
                <w:bCs/>
              </w:rPr>
              <w:t>.</w:t>
            </w:r>
          </w:p>
        </w:tc>
        <w:tc>
          <w:tcPr>
            <w:tcW w:w="7110" w:type="dxa"/>
          </w:tcPr>
          <w:p w14:paraId="32574A15" w14:textId="4A1679F9" w:rsidR="00E22FF9" w:rsidRPr="002A57D8" w:rsidRDefault="00E22FF9" w:rsidP="0008465A">
            <w:pPr>
              <w:rPr>
                <w:rFonts w:ascii="Arial" w:hAnsi="Arial" w:cs="Arial"/>
                <w:bCs/>
              </w:rPr>
            </w:pPr>
            <w:r w:rsidRPr="002A57D8">
              <w:rPr>
                <w:rFonts w:ascii="Arial" w:hAnsi="Arial" w:cs="Arial"/>
                <w:bCs/>
              </w:rPr>
              <w:t>Competency Standards/ Modules</w:t>
            </w:r>
          </w:p>
        </w:tc>
      </w:tr>
      <w:tr w:rsidR="00E22FF9" w:rsidRPr="00331FDE" w14:paraId="4A11A1A3" w14:textId="77777777" w:rsidTr="00E22FF9">
        <w:tc>
          <w:tcPr>
            <w:tcW w:w="985" w:type="dxa"/>
          </w:tcPr>
          <w:p w14:paraId="174E43A3" w14:textId="40CFBCA5" w:rsidR="00E22FF9" w:rsidRPr="002A57D8" w:rsidRDefault="00265828" w:rsidP="0008465A">
            <w:pPr>
              <w:rPr>
                <w:rFonts w:ascii="Arial" w:hAnsi="Arial" w:cs="Arial"/>
                <w:bCs/>
              </w:rPr>
            </w:pPr>
            <w:r w:rsidRPr="002A57D8">
              <w:rPr>
                <w:rFonts w:ascii="Arial" w:hAnsi="Arial" w:cs="Arial"/>
                <w:bCs/>
              </w:rPr>
              <w:t>1</w:t>
            </w:r>
          </w:p>
        </w:tc>
        <w:tc>
          <w:tcPr>
            <w:tcW w:w="7110" w:type="dxa"/>
          </w:tcPr>
          <w:p w14:paraId="7D2D3330" w14:textId="59B1BD5F" w:rsidR="00E22FF9" w:rsidRPr="002A57D8" w:rsidRDefault="00113E0A" w:rsidP="0008465A">
            <w:pPr>
              <w:rPr>
                <w:rFonts w:ascii="Arial" w:hAnsi="Arial" w:cs="Arial"/>
                <w:bCs/>
              </w:rPr>
            </w:pPr>
            <w:r>
              <w:rPr>
                <w:rFonts w:ascii="Arial" w:hAnsi="Arial" w:cs="Arial"/>
                <w:bCs/>
              </w:rPr>
              <w:t>Introduction to BLDC Fan Technology</w:t>
            </w:r>
          </w:p>
        </w:tc>
      </w:tr>
      <w:tr w:rsidR="00113E0A" w:rsidRPr="00331FDE" w14:paraId="32741DA7" w14:textId="77777777" w:rsidTr="00E22FF9">
        <w:tc>
          <w:tcPr>
            <w:tcW w:w="985" w:type="dxa"/>
          </w:tcPr>
          <w:p w14:paraId="297BBD99" w14:textId="03B9156B" w:rsidR="00113E0A" w:rsidRPr="002A57D8" w:rsidRDefault="004A2C09" w:rsidP="00113E0A">
            <w:pPr>
              <w:rPr>
                <w:rFonts w:ascii="Arial" w:hAnsi="Arial" w:cs="Arial"/>
                <w:bCs/>
              </w:rPr>
            </w:pPr>
            <w:r>
              <w:rPr>
                <w:rFonts w:ascii="Arial" w:hAnsi="Arial" w:cs="Arial"/>
                <w:bCs/>
              </w:rPr>
              <w:t>2</w:t>
            </w:r>
          </w:p>
        </w:tc>
        <w:tc>
          <w:tcPr>
            <w:tcW w:w="7110" w:type="dxa"/>
          </w:tcPr>
          <w:p w14:paraId="0B255680" w14:textId="3BD6EF30" w:rsidR="00113E0A" w:rsidRPr="002A57D8" w:rsidRDefault="00113E0A" w:rsidP="00113E0A">
            <w:pPr>
              <w:rPr>
                <w:rFonts w:ascii="Arial" w:hAnsi="Arial" w:cs="Arial"/>
              </w:rPr>
            </w:pPr>
            <w:r w:rsidRPr="002A57D8">
              <w:rPr>
                <w:rFonts w:ascii="Arial" w:hAnsi="Arial" w:cs="Arial"/>
              </w:rPr>
              <w:t>Fundamentals of Electricity with effects</w:t>
            </w:r>
          </w:p>
        </w:tc>
      </w:tr>
      <w:tr w:rsidR="00113E0A" w:rsidRPr="00331FDE" w14:paraId="4AFA9D35" w14:textId="77777777" w:rsidTr="00E22FF9">
        <w:tc>
          <w:tcPr>
            <w:tcW w:w="985" w:type="dxa"/>
          </w:tcPr>
          <w:p w14:paraId="0B6491F1" w14:textId="7E764BC5" w:rsidR="00113E0A" w:rsidRPr="002A57D8" w:rsidRDefault="004A2C09" w:rsidP="00113E0A">
            <w:pPr>
              <w:rPr>
                <w:rFonts w:ascii="Arial" w:hAnsi="Arial" w:cs="Arial"/>
                <w:bCs/>
              </w:rPr>
            </w:pPr>
            <w:r>
              <w:rPr>
                <w:rFonts w:ascii="Arial" w:hAnsi="Arial" w:cs="Arial"/>
                <w:bCs/>
              </w:rPr>
              <w:t>3</w:t>
            </w:r>
          </w:p>
        </w:tc>
        <w:tc>
          <w:tcPr>
            <w:tcW w:w="7110" w:type="dxa"/>
          </w:tcPr>
          <w:p w14:paraId="2172C4F5" w14:textId="2FC48093" w:rsidR="00113E0A" w:rsidRPr="002A57D8" w:rsidRDefault="00113E0A" w:rsidP="00113E0A">
            <w:pPr>
              <w:rPr>
                <w:rFonts w:ascii="Arial" w:hAnsi="Arial" w:cs="Arial"/>
                <w:bCs/>
              </w:rPr>
            </w:pPr>
            <w:r w:rsidRPr="002A57D8">
              <w:rPr>
                <w:rFonts w:ascii="Arial" w:hAnsi="Arial" w:cs="Arial"/>
              </w:rPr>
              <w:t>Fundamentals of Electronic with effects</w:t>
            </w:r>
          </w:p>
        </w:tc>
      </w:tr>
      <w:tr w:rsidR="00113E0A" w:rsidRPr="00331FDE" w14:paraId="0DB3C24F" w14:textId="77777777" w:rsidTr="00E22FF9">
        <w:tc>
          <w:tcPr>
            <w:tcW w:w="985" w:type="dxa"/>
          </w:tcPr>
          <w:p w14:paraId="1B905BAF" w14:textId="2CA7177A" w:rsidR="00113E0A" w:rsidRPr="002A57D8" w:rsidRDefault="004A2C09" w:rsidP="00113E0A">
            <w:pPr>
              <w:rPr>
                <w:rFonts w:ascii="Arial" w:hAnsi="Arial" w:cs="Arial"/>
                <w:bCs/>
              </w:rPr>
            </w:pPr>
            <w:r>
              <w:rPr>
                <w:rFonts w:ascii="Arial" w:hAnsi="Arial" w:cs="Arial"/>
                <w:bCs/>
              </w:rPr>
              <w:t>4</w:t>
            </w:r>
          </w:p>
        </w:tc>
        <w:tc>
          <w:tcPr>
            <w:tcW w:w="7110" w:type="dxa"/>
          </w:tcPr>
          <w:p w14:paraId="0B6DC88F" w14:textId="3C07D79A" w:rsidR="00113E0A" w:rsidRPr="002A57D8" w:rsidRDefault="00113E0A" w:rsidP="00113E0A">
            <w:pPr>
              <w:rPr>
                <w:rFonts w:ascii="Arial" w:hAnsi="Arial" w:cs="Arial"/>
                <w:bCs/>
              </w:rPr>
            </w:pPr>
            <w:r w:rsidRPr="002A57D8">
              <w:rPr>
                <w:rFonts w:ascii="Arial" w:hAnsi="Arial" w:cs="Arial"/>
              </w:rPr>
              <w:t>DC Power supply, working principle</w:t>
            </w:r>
          </w:p>
        </w:tc>
      </w:tr>
      <w:tr w:rsidR="00113E0A" w:rsidRPr="00331FDE" w14:paraId="50E4E0D8" w14:textId="77777777" w:rsidTr="00E22FF9">
        <w:tc>
          <w:tcPr>
            <w:tcW w:w="985" w:type="dxa"/>
          </w:tcPr>
          <w:p w14:paraId="5B51D71E" w14:textId="45351F8A" w:rsidR="00113E0A" w:rsidRPr="002A57D8" w:rsidRDefault="004A2C09" w:rsidP="00113E0A">
            <w:pPr>
              <w:rPr>
                <w:rFonts w:ascii="Arial" w:hAnsi="Arial" w:cs="Arial"/>
                <w:bCs/>
              </w:rPr>
            </w:pPr>
            <w:r>
              <w:rPr>
                <w:rFonts w:ascii="Arial" w:hAnsi="Arial" w:cs="Arial"/>
                <w:bCs/>
              </w:rPr>
              <w:t>5</w:t>
            </w:r>
          </w:p>
        </w:tc>
        <w:tc>
          <w:tcPr>
            <w:tcW w:w="7110" w:type="dxa"/>
          </w:tcPr>
          <w:p w14:paraId="4432188E" w14:textId="652D91E0" w:rsidR="00113E0A" w:rsidRPr="002A57D8" w:rsidRDefault="00113E0A" w:rsidP="00113E0A">
            <w:pPr>
              <w:rPr>
                <w:rFonts w:ascii="Arial" w:hAnsi="Arial" w:cs="Arial"/>
                <w:bCs/>
              </w:rPr>
            </w:pPr>
            <w:r w:rsidRPr="002A57D8">
              <w:rPr>
                <w:rFonts w:ascii="Arial" w:hAnsi="Arial" w:cs="Arial"/>
              </w:rPr>
              <w:t>BLDC Driver working principle</w:t>
            </w:r>
          </w:p>
        </w:tc>
      </w:tr>
      <w:tr w:rsidR="00113E0A" w:rsidRPr="00331FDE" w14:paraId="7FE06A6E" w14:textId="77777777" w:rsidTr="00E22FF9">
        <w:tc>
          <w:tcPr>
            <w:tcW w:w="985" w:type="dxa"/>
          </w:tcPr>
          <w:p w14:paraId="4E5378F5" w14:textId="2207C49B" w:rsidR="00113E0A" w:rsidRPr="002A57D8" w:rsidRDefault="004A2C09" w:rsidP="00113E0A">
            <w:pPr>
              <w:rPr>
                <w:rFonts w:ascii="Arial" w:hAnsi="Arial" w:cs="Arial"/>
                <w:bCs/>
              </w:rPr>
            </w:pPr>
            <w:r>
              <w:rPr>
                <w:rFonts w:ascii="Arial" w:hAnsi="Arial" w:cs="Arial"/>
                <w:bCs/>
              </w:rPr>
              <w:t>6</w:t>
            </w:r>
          </w:p>
        </w:tc>
        <w:tc>
          <w:tcPr>
            <w:tcW w:w="7110" w:type="dxa"/>
          </w:tcPr>
          <w:p w14:paraId="735430C8" w14:textId="6E4D1AAA" w:rsidR="00113E0A" w:rsidRPr="002A57D8" w:rsidRDefault="00113E0A" w:rsidP="00113E0A">
            <w:pPr>
              <w:rPr>
                <w:rFonts w:ascii="Arial" w:hAnsi="Arial" w:cs="Arial"/>
              </w:rPr>
            </w:pPr>
            <w:r w:rsidRPr="002A57D8">
              <w:rPr>
                <w:rFonts w:ascii="Arial" w:hAnsi="Arial" w:cs="Arial"/>
              </w:rPr>
              <w:t>Identification  of Electronic Components and Testing</w:t>
            </w:r>
          </w:p>
        </w:tc>
      </w:tr>
      <w:tr w:rsidR="00113E0A" w:rsidRPr="00331FDE" w14:paraId="225C25A8" w14:textId="77777777" w:rsidTr="00E22FF9">
        <w:tc>
          <w:tcPr>
            <w:tcW w:w="985" w:type="dxa"/>
          </w:tcPr>
          <w:p w14:paraId="2A149C07" w14:textId="75CB193A" w:rsidR="00113E0A" w:rsidRPr="002A57D8" w:rsidRDefault="004A2C09" w:rsidP="00113E0A">
            <w:pPr>
              <w:rPr>
                <w:rFonts w:ascii="Arial" w:hAnsi="Arial" w:cs="Arial"/>
                <w:bCs/>
              </w:rPr>
            </w:pPr>
            <w:r>
              <w:rPr>
                <w:rFonts w:ascii="Arial" w:hAnsi="Arial" w:cs="Arial"/>
                <w:bCs/>
              </w:rPr>
              <w:t>7</w:t>
            </w:r>
          </w:p>
        </w:tc>
        <w:tc>
          <w:tcPr>
            <w:tcW w:w="7110" w:type="dxa"/>
          </w:tcPr>
          <w:p w14:paraId="73B28318" w14:textId="694AC665" w:rsidR="00113E0A" w:rsidRPr="002A57D8" w:rsidRDefault="00113E0A" w:rsidP="00113E0A">
            <w:pPr>
              <w:rPr>
                <w:rFonts w:ascii="Arial" w:hAnsi="Arial" w:cs="Arial"/>
              </w:rPr>
            </w:pPr>
            <w:r w:rsidRPr="002A57D8">
              <w:rPr>
                <w:rFonts w:ascii="Arial" w:hAnsi="Arial" w:cs="Arial"/>
              </w:rPr>
              <w:t xml:space="preserve">identification  of SMD &amp; DIP components with Troubleshooting  </w:t>
            </w:r>
          </w:p>
        </w:tc>
      </w:tr>
      <w:tr w:rsidR="00113E0A" w:rsidRPr="00331FDE" w14:paraId="6B4CEDBE" w14:textId="77777777" w:rsidTr="00E22FF9">
        <w:tc>
          <w:tcPr>
            <w:tcW w:w="985" w:type="dxa"/>
          </w:tcPr>
          <w:p w14:paraId="1BE86764" w14:textId="4342A732" w:rsidR="00113E0A" w:rsidRPr="002A57D8" w:rsidRDefault="004A2C09" w:rsidP="00113E0A">
            <w:pPr>
              <w:rPr>
                <w:rFonts w:ascii="Arial" w:hAnsi="Arial" w:cs="Arial"/>
                <w:bCs/>
              </w:rPr>
            </w:pPr>
            <w:r>
              <w:rPr>
                <w:rFonts w:ascii="Arial" w:hAnsi="Arial" w:cs="Arial"/>
                <w:bCs/>
              </w:rPr>
              <w:t>8</w:t>
            </w:r>
          </w:p>
        </w:tc>
        <w:tc>
          <w:tcPr>
            <w:tcW w:w="7110" w:type="dxa"/>
          </w:tcPr>
          <w:p w14:paraId="3DD33960" w14:textId="2BA09993" w:rsidR="00113E0A" w:rsidRPr="002A57D8" w:rsidRDefault="00113E0A" w:rsidP="00113E0A">
            <w:pPr>
              <w:rPr>
                <w:rFonts w:ascii="Arial" w:hAnsi="Arial" w:cs="Arial"/>
              </w:rPr>
            </w:pPr>
            <w:r w:rsidRPr="002A57D8">
              <w:rPr>
                <w:rFonts w:ascii="Arial" w:hAnsi="Arial" w:cs="Arial"/>
              </w:rPr>
              <w:t>Power supply and BLDC Drive Troubleshooting</w:t>
            </w:r>
          </w:p>
        </w:tc>
      </w:tr>
      <w:tr w:rsidR="00113E0A" w:rsidRPr="00331FDE" w14:paraId="3514EE66" w14:textId="77777777" w:rsidTr="00E22FF9">
        <w:tc>
          <w:tcPr>
            <w:tcW w:w="985" w:type="dxa"/>
          </w:tcPr>
          <w:p w14:paraId="739DCC27" w14:textId="37EF7E20" w:rsidR="00113E0A" w:rsidRPr="002A57D8" w:rsidRDefault="004A2C09" w:rsidP="00113E0A">
            <w:pPr>
              <w:rPr>
                <w:rFonts w:ascii="Arial" w:hAnsi="Arial" w:cs="Arial"/>
                <w:bCs/>
              </w:rPr>
            </w:pPr>
            <w:r>
              <w:rPr>
                <w:rFonts w:ascii="Arial" w:hAnsi="Arial" w:cs="Arial"/>
                <w:bCs/>
              </w:rPr>
              <w:t>9</w:t>
            </w:r>
          </w:p>
        </w:tc>
        <w:tc>
          <w:tcPr>
            <w:tcW w:w="7110" w:type="dxa"/>
          </w:tcPr>
          <w:p w14:paraId="07ADE41D" w14:textId="6B283409" w:rsidR="00113E0A" w:rsidRPr="002A57D8" w:rsidRDefault="00113E0A" w:rsidP="00113E0A">
            <w:pPr>
              <w:rPr>
                <w:rFonts w:ascii="Arial" w:hAnsi="Arial" w:cs="Arial"/>
              </w:rPr>
            </w:pPr>
            <w:r w:rsidRPr="002A57D8">
              <w:rPr>
                <w:rFonts w:ascii="Arial" w:hAnsi="Arial" w:cs="Arial"/>
              </w:rPr>
              <w:t>SMD soldering and DIP Soldering Rework</w:t>
            </w:r>
          </w:p>
        </w:tc>
      </w:tr>
      <w:tr w:rsidR="00113E0A" w:rsidRPr="00331FDE" w14:paraId="7E5741AA" w14:textId="77777777" w:rsidTr="00E22FF9">
        <w:tc>
          <w:tcPr>
            <w:tcW w:w="985" w:type="dxa"/>
          </w:tcPr>
          <w:p w14:paraId="2A90314D" w14:textId="239B719C" w:rsidR="00113E0A" w:rsidRPr="002A57D8" w:rsidRDefault="004A2C09" w:rsidP="00113E0A">
            <w:pPr>
              <w:rPr>
                <w:rFonts w:ascii="Arial" w:hAnsi="Arial" w:cs="Arial"/>
                <w:bCs/>
              </w:rPr>
            </w:pPr>
            <w:r>
              <w:rPr>
                <w:rFonts w:ascii="Arial" w:hAnsi="Arial" w:cs="Arial"/>
                <w:bCs/>
              </w:rPr>
              <w:t>10</w:t>
            </w:r>
          </w:p>
        </w:tc>
        <w:tc>
          <w:tcPr>
            <w:tcW w:w="7110" w:type="dxa"/>
          </w:tcPr>
          <w:p w14:paraId="78C024F8" w14:textId="13D51D1D" w:rsidR="00113E0A" w:rsidRPr="002A57D8" w:rsidRDefault="00113E0A" w:rsidP="00113E0A">
            <w:pPr>
              <w:rPr>
                <w:rFonts w:ascii="Arial" w:hAnsi="Arial" w:cs="Arial"/>
              </w:rPr>
            </w:pPr>
            <w:r w:rsidRPr="002A57D8">
              <w:rPr>
                <w:rFonts w:ascii="Arial" w:hAnsi="Arial" w:cs="Arial"/>
              </w:rPr>
              <w:t>BLDC Motor Fundamentals</w:t>
            </w:r>
          </w:p>
        </w:tc>
      </w:tr>
      <w:tr w:rsidR="00113E0A" w:rsidRPr="00331FDE" w14:paraId="2CD5830C" w14:textId="77777777" w:rsidTr="00E22FF9">
        <w:tc>
          <w:tcPr>
            <w:tcW w:w="985" w:type="dxa"/>
          </w:tcPr>
          <w:p w14:paraId="2FA47337" w14:textId="0EB42D57" w:rsidR="00113E0A" w:rsidRPr="002A57D8" w:rsidRDefault="004A2C09" w:rsidP="00113E0A">
            <w:pPr>
              <w:rPr>
                <w:rFonts w:ascii="Arial" w:hAnsi="Arial" w:cs="Arial"/>
                <w:bCs/>
              </w:rPr>
            </w:pPr>
            <w:r>
              <w:rPr>
                <w:rFonts w:ascii="Arial" w:hAnsi="Arial" w:cs="Arial"/>
                <w:bCs/>
              </w:rPr>
              <w:t>11</w:t>
            </w:r>
          </w:p>
        </w:tc>
        <w:tc>
          <w:tcPr>
            <w:tcW w:w="7110" w:type="dxa"/>
          </w:tcPr>
          <w:p w14:paraId="52E4C139" w14:textId="0D66E616" w:rsidR="00113E0A" w:rsidRPr="002A57D8" w:rsidRDefault="00113E0A" w:rsidP="00113E0A">
            <w:pPr>
              <w:rPr>
                <w:rFonts w:ascii="Arial" w:hAnsi="Arial" w:cs="Arial"/>
              </w:rPr>
            </w:pPr>
            <w:r w:rsidRPr="002A57D8">
              <w:rPr>
                <w:rFonts w:ascii="Arial" w:hAnsi="Arial" w:cs="Arial"/>
              </w:rPr>
              <w:t>BLDC Fan Manufacturing Process and  Performance checking</w:t>
            </w:r>
          </w:p>
        </w:tc>
      </w:tr>
      <w:tr w:rsidR="00113E0A" w:rsidRPr="00331FDE" w14:paraId="201FAFF8" w14:textId="77777777" w:rsidTr="00E22FF9">
        <w:tc>
          <w:tcPr>
            <w:tcW w:w="985" w:type="dxa"/>
          </w:tcPr>
          <w:p w14:paraId="12403944" w14:textId="1F5B0172" w:rsidR="00113E0A" w:rsidRPr="002A57D8" w:rsidRDefault="004A2C09" w:rsidP="00113E0A">
            <w:pPr>
              <w:rPr>
                <w:rFonts w:ascii="Arial" w:hAnsi="Arial" w:cs="Arial"/>
                <w:bCs/>
              </w:rPr>
            </w:pPr>
            <w:r>
              <w:rPr>
                <w:rFonts w:ascii="Arial" w:hAnsi="Arial" w:cs="Arial"/>
                <w:bCs/>
              </w:rPr>
              <w:t>12</w:t>
            </w:r>
          </w:p>
        </w:tc>
        <w:tc>
          <w:tcPr>
            <w:tcW w:w="7110" w:type="dxa"/>
          </w:tcPr>
          <w:p w14:paraId="44E1A910" w14:textId="26CA7AA4" w:rsidR="00113E0A" w:rsidRPr="002A57D8" w:rsidRDefault="00113E0A" w:rsidP="00113E0A">
            <w:pPr>
              <w:spacing w:after="200" w:line="276" w:lineRule="auto"/>
              <w:rPr>
                <w:rFonts w:ascii="Arial" w:hAnsi="Arial" w:cs="Arial"/>
                <w:color w:val="000000" w:themeColor="text1"/>
              </w:rPr>
            </w:pPr>
            <w:r w:rsidRPr="002A57D8">
              <w:rPr>
                <w:rFonts w:ascii="Arial" w:hAnsi="Arial" w:cs="Arial"/>
              </w:rPr>
              <w:t>Testing and Handling of Motor, Circuits and remote</w:t>
            </w:r>
          </w:p>
        </w:tc>
      </w:tr>
    </w:tbl>
    <w:p w14:paraId="77928F77" w14:textId="77777777" w:rsidR="009C0AFA" w:rsidRPr="00331FDE" w:rsidRDefault="009C0AFA" w:rsidP="009C0AFA">
      <w:pPr>
        <w:ind w:left="284" w:hanging="284"/>
        <w:rPr>
          <w:rFonts w:ascii="Times New Roman" w:hAnsi="Times New Roman" w:cs="Times New Roman"/>
          <w:bCs/>
          <w:sz w:val="24"/>
          <w:szCs w:val="24"/>
        </w:rPr>
      </w:pPr>
    </w:p>
    <w:p w14:paraId="4C96AFA2" w14:textId="77777777" w:rsidR="009C0AFA" w:rsidRPr="00331FDE" w:rsidRDefault="009C0AFA" w:rsidP="009C0AFA">
      <w:pPr>
        <w:ind w:left="284" w:hanging="284"/>
        <w:rPr>
          <w:rFonts w:ascii="Times New Roman" w:hAnsi="Times New Roman" w:cs="Times New Roman"/>
          <w:bCs/>
          <w:sz w:val="24"/>
          <w:szCs w:val="24"/>
        </w:rPr>
      </w:pPr>
      <w:r w:rsidRPr="00331FDE">
        <w:rPr>
          <w:rFonts w:ascii="Times New Roman" w:hAnsi="Times New Roman" w:cs="Times New Roman"/>
          <w:bCs/>
          <w:sz w:val="24"/>
          <w:szCs w:val="24"/>
        </w:rPr>
        <w:br w:type="textWrapping" w:clear="all"/>
      </w:r>
    </w:p>
    <w:p w14:paraId="4BDCA6CD" w14:textId="77777777" w:rsidR="009C0AFA" w:rsidRPr="00331FDE" w:rsidRDefault="009C0AFA" w:rsidP="00034749">
      <w:pPr>
        <w:pStyle w:val="ListParagraph"/>
        <w:numPr>
          <w:ilvl w:val="0"/>
          <w:numId w:val="6"/>
        </w:numPr>
        <w:spacing w:after="160" w:line="259" w:lineRule="auto"/>
        <w:ind w:left="284" w:hanging="284"/>
        <w:rPr>
          <w:rFonts w:ascii="Times New Roman" w:hAnsi="Times New Roman" w:cs="Times New Roman"/>
          <w:bCs/>
          <w:sz w:val="24"/>
          <w:szCs w:val="24"/>
        </w:rPr>
      </w:pPr>
      <w:r w:rsidRPr="00331FDE">
        <w:rPr>
          <w:rFonts w:ascii="Times New Roman" w:hAnsi="Times New Roman" w:cs="Times New Roman"/>
          <w:bCs/>
          <w:sz w:val="24"/>
          <w:szCs w:val="24"/>
        </w:rPr>
        <w:t xml:space="preserve">Class / Workshop Size/ Dimension (25 Students Capacity) </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2785"/>
        <w:gridCol w:w="2160"/>
        <w:gridCol w:w="3150"/>
      </w:tblGrid>
      <w:tr w:rsidR="009C0AFA" w:rsidRPr="00331FDE" w14:paraId="4E61659B" w14:textId="77777777" w:rsidTr="00E22FF9">
        <w:tc>
          <w:tcPr>
            <w:tcW w:w="2785" w:type="dxa"/>
          </w:tcPr>
          <w:p w14:paraId="6AF7F537" w14:textId="77777777" w:rsidR="009C0AFA" w:rsidRPr="00331FDE" w:rsidRDefault="009C0AFA" w:rsidP="0008465A">
            <w:pPr>
              <w:rPr>
                <w:rFonts w:ascii="Times New Roman" w:hAnsi="Times New Roman" w:cs="Times New Roman"/>
                <w:bCs/>
                <w:sz w:val="24"/>
                <w:szCs w:val="24"/>
              </w:rPr>
            </w:pPr>
          </w:p>
        </w:tc>
        <w:tc>
          <w:tcPr>
            <w:tcW w:w="2160" w:type="dxa"/>
          </w:tcPr>
          <w:p w14:paraId="45872AA7" w14:textId="77777777" w:rsidR="009C0AFA" w:rsidRPr="00331FDE" w:rsidRDefault="009C0AFA" w:rsidP="0008465A">
            <w:pPr>
              <w:rPr>
                <w:rFonts w:ascii="Times New Roman" w:hAnsi="Times New Roman" w:cs="Times New Roman"/>
                <w:bCs/>
                <w:sz w:val="24"/>
                <w:szCs w:val="24"/>
              </w:rPr>
            </w:pPr>
            <w:r w:rsidRPr="00331FDE">
              <w:rPr>
                <w:rFonts w:ascii="Times New Roman" w:hAnsi="Times New Roman" w:cs="Times New Roman"/>
                <w:bCs/>
                <w:sz w:val="24"/>
                <w:szCs w:val="24"/>
              </w:rPr>
              <w:t xml:space="preserve">Requirement </w:t>
            </w:r>
          </w:p>
        </w:tc>
        <w:tc>
          <w:tcPr>
            <w:tcW w:w="3150" w:type="dxa"/>
          </w:tcPr>
          <w:p w14:paraId="6D7C2341" w14:textId="77777777" w:rsidR="009C0AFA" w:rsidRPr="00331FDE" w:rsidRDefault="009C0AFA" w:rsidP="0008465A">
            <w:pPr>
              <w:rPr>
                <w:rFonts w:ascii="Times New Roman" w:hAnsi="Times New Roman" w:cs="Times New Roman"/>
                <w:bCs/>
                <w:sz w:val="24"/>
                <w:szCs w:val="24"/>
              </w:rPr>
            </w:pPr>
            <w:r w:rsidRPr="00331FDE">
              <w:rPr>
                <w:rFonts w:ascii="Times New Roman" w:hAnsi="Times New Roman" w:cs="Times New Roman"/>
                <w:bCs/>
                <w:sz w:val="24"/>
                <w:szCs w:val="24"/>
              </w:rPr>
              <w:t>Size/Dimensions(feet)</w:t>
            </w:r>
          </w:p>
        </w:tc>
      </w:tr>
      <w:tr w:rsidR="009C0AFA" w:rsidRPr="00331FDE" w14:paraId="2CF9FC6C" w14:textId="77777777" w:rsidTr="00E22FF9">
        <w:tc>
          <w:tcPr>
            <w:tcW w:w="2785" w:type="dxa"/>
          </w:tcPr>
          <w:p w14:paraId="0983C1DB" w14:textId="77777777" w:rsidR="009C0AFA" w:rsidRPr="00331FDE" w:rsidRDefault="009C0AFA" w:rsidP="0008465A">
            <w:pPr>
              <w:rPr>
                <w:rFonts w:ascii="Times New Roman" w:hAnsi="Times New Roman" w:cs="Times New Roman"/>
                <w:bCs/>
                <w:sz w:val="24"/>
                <w:szCs w:val="24"/>
              </w:rPr>
            </w:pPr>
            <w:r w:rsidRPr="00331FDE">
              <w:rPr>
                <w:rFonts w:ascii="Times New Roman" w:hAnsi="Times New Roman" w:cs="Times New Roman"/>
                <w:bCs/>
                <w:sz w:val="24"/>
                <w:szCs w:val="24"/>
              </w:rPr>
              <w:t xml:space="preserve">Classroom size </w:t>
            </w:r>
          </w:p>
        </w:tc>
        <w:tc>
          <w:tcPr>
            <w:tcW w:w="2160" w:type="dxa"/>
          </w:tcPr>
          <w:p w14:paraId="1EB09A2B" w14:textId="77777777" w:rsidR="009C0AFA" w:rsidRPr="00331FDE" w:rsidRDefault="009C0AFA" w:rsidP="0008465A">
            <w:pPr>
              <w:rPr>
                <w:rFonts w:ascii="Times New Roman" w:hAnsi="Times New Roman" w:cs="Times New Roman"/>
                <w:bCs/>
                <w:sz w:val="24"/>
                <w:szCs w:val="24"/>
              </w:rPr>
            </w:pPr>
            <w:r w:rsidRPr="00331FDE">
              <w:rPr>
                <w:rFonts w:ascii="Times New Roman" w:hAnsi="Times New Roman" w:cs="Times New Roman"/>
                <w:bCs/>
                <w:sz w:val="24"/>
                <w:szCs w:val="24"/>
              </w:rPr>
              <w:t>Yes</w:t>
            </w:r>
          </w:p>
        </w:tc>
        <w:tc>
          <w:tcPr>
            <w:tcW w:w="3150" w:type="dxa"/>
          </w:tcPr>
          <w:p w14:paraId="78173284" w14:textId="77777777" w:rsidR="009C0AFA" w:rsidRPr="00331FDE" w:rsidRDefault="009C0AFA" w:rsidP="0008465A">
            <w:pPr>
              <w:rPr>
                <w:rFonts w:ascii="Times New Roman" w:hAnsi="Times New Roman" w:cs="Times New Roman"/>
                <w:bCs/>
                <w:sz w:val="24"/>
                <w:szCs w:val="24"/>
              </w:rPr>
            </w:pPr>
            <w:r w:rsidRPr="00331FDE">
              <w:rPr>
                <w:rFonts w:ascii="Times New Roman" w:hAnsi="Times New Roman" w:cs="Times New Roman"/>
                <w:bCs/>
                <w:sz w:val="24"/>
                <w:szCs w:val="24"/>
              </w:rPr>
              <w:t>25x30</w:t>
            </w:r>
          </w:p>
        </w:tc>
      </w:tr>
      <w:tr w:rsidR="009C0AFA" w:rsidRPr="00331FDE" w14:paraId="0DE45AE9" w14:textId="77777777" w:rsidTr="00E22FF9">
        <w:tc>
          <w:tcPr>
            <w:tcW w:w="2785" w:type="dxa"/>
          </w:tcPr>
          <w:p w14:paraId="0D55887D" w14:textId="77777777" w:rsidR="009C0AFA" w:rsidRPr="00331FDE" w:rsidRDefault="009C0AFA" w:rsidP="0008465A">
            <w:pPr>
              <w:rPr>
                <w:rFonts w:ascii="Times New Roman" w:hAnsi="Times New Roman" w:cs="Times New Roman"/>
                <w:bCs/>
                <w:sz w:val="24"/>
                <w:szCs w:val="24"/>
              </w:rPr>
            </w:pPr>
            <w:r w:rsidRPr="00331FDE">
              <w:rPr>
                <w:rFonts w:ascii="Times New Roman" w:hAnsi="Times New Roman" w:cs="Times New Roman"/>
                <w:bCs/>
                <w:sz w:val="24"/>
                <w:szCs w:val="24"/>
              </w:rPr>
              <w:t>Workshop/Laboratory size</w:t>
            </w:r>
          </w:p>
        </w:tc>
        <w:tc>
          <w:tcPr>
            <w:tcW w:w="2160" w:type="dxa"/>
          </w:tcPr>
          <w:p w14:paraId="2561E14E" w14:textId="77777777" w:rsidR="009C0AFA" w:rsidRPr="00331FDE" w:rsidRDefault="009C0AFA" w:rsidP="0008465A">
            <w:pPr>
              <w:rPr>
                <w:rFonts w:ascii="Times New Roman" w:hAnsi="Times New Roman" w:cs="Times New Roman"/>
                <w:bCs/>
                <w:sz w:val="24"/>
                <w:szCs w:val="24"/>
              </w:rPr>
            </w:pPr>
            <w:r w:rsidRPr="00331FDE">
              <w:rPr>
                <w:rFonts w:ascii="Times New Roman" w:hAnsi="Times New Roman" w:cs="Times New Roman"/>
                <w:bCs/>
                <w:sz w:val="24"/>
                <w:szCs w:val="24"/>
              </w:rPr>
              <w:t>Yes</w:t>
            </w:r>
          </w:p>
        </w:tc>
        <w:tc>
          <w:tcPr>
            <w:tcW w:w="3150" w:type="dxa"/>
          </w:tcPr>
          <w:p w14:paraId="370D2229" w14:textId="77777777" w:rsidR="009C0AFA" w:rsidRPr="00331FDE" w:rsidRDefault="009C0AFA" w:rsidP="0008465A">
            <w:pPr>
              <w:rPr>
                <w:rFonts w:ascii="Times New Roman" w:hAnsi="Times New Roman" w:cs="Times New Roman"/>
                <w:bCs/>
                <w:sz w:val="24"/>
                <w:szCs w:val="24"/>
              </w:rPr>
            </w:pPr>
            <w:r w:rsidRPr="00331FDE">
              <w:rPr>
                <w:rFonts w:ascii="Times New Roman" w:hAnsi="Times New Roman" w:cs="Times New Roman"/>
                <w:bCs/>
                <w:sz w:val="24"/>
                <w:szCs w:val="24"/>
              </w:rPr>
              <w:t>40x40</w:t>
            </w:r>
          </w:p>
        </w:tc>
      </w:tr>
      <w:tr w:rsidR="009C0AFA" w:rsidRPr="00331FDE" w14:paraId="2D2CC9E2" w14:textId="77777777" w:rsidTr="00E22FF9">
        <w:tc>
          <w:tcPr>
            <w:tcW w:w="2785" w:type="dxa"/>
          </w:tcPr>
          <w:p w14:paraId="0C805239" w14:textId="77777777" w:rsidR="009C0AFA" w:rsidRPr="00331FDE" w:rsidRDefault="009C0AFA" w:rsidP="0008465A">
            <w:pPr>
              <w:rPr>
                <w:rFonts w:ascii="Times New Roman" w:hAnsi="Times New Roman" w:cs="Times New Roman"/>
                <w:bCs/>
                <w:sz w:val="24"/>
                <w:szCs w:val="24"/>
              </w:rPr>
            </w:pPr>
            <w:r w:rsidRPr="00331FDE">
              <w:rPr>
                <w:rFonts w:ascii="Times New Roman" w:hAnsi="Times New Roman" w:cs="Times New Roman"/>
                <w:bCs/>
                <w:sz w:val="24"/>
                <w:szCs w:val="24"/>
              </w:rPr>
              <w:t>Any other Requirement</w:t>
            </w:r>
          </w:p>
        </w:tc>
        <w:tc>
          <w:tcPr>
            <w:tcW w:w="2160" w:type="dxa"/>
          </w:tcPr>
          <w:p w14:paraId="31DF0350" w14:textId="4EC52044" w:rsidR="009C0AFA" w:rsidRPr="00331FDE" w:rsidRDefault="00DD19A1" w:rsidP="0008465A">
            <w:pPr>
              <w:rPr>
                <w:rFonts w:ascii="Times New Roman" w:hAnsi="Times New Roman" w:cs="Times New Roman"/>
                <w:bCs/>
                <w:sz w:val="24"/>
                <w:szCs w:val="24"/>
              </w:rPr>
            </w:pPr>
            <w:r>
              <w:rPr>
                <w:rFonts w:ascii="Times New Roman" w:hAnsi="Times New Roman" w:cs="Times New Roman"/>
                <w:bCs/>
                <w:sz w:val="24"/>
                <w:szCs w:val="24"/>
              </w:rPr>
              <w:t>NO</w:t>
            </w:r>
          </w:p>
        </w:tc>
        <w:tc>
          <w:tcPr>
            <w:tcW w:w="3150" w:type="dxa"/>
          </w:tcPr>
          <w:p w14:paraId="538EED27" w14:textId="49589687" w:rsidR="009C0AFA" w:rsidRPr="00331FDE" w:rsidRDefault="00600C33" w:rsidP="0008465A">
            <w:pPr>
              <w:rPr>
                <w:rFonts w:ascii="Times New Roman" w:hAnsi="Times New Roman" w:cs="Times New Roman"/>
                <w:bCs/>
                <w:sz w:val="24"/>
                <w:szCs w:val="24"/>
              </w:rPr>
            </w:pPr>
            <w:r>
              <w:rPr>
                <w:rFonts w:ascii="Times New Roman" w:hAnsi="Times New Roman" w:cs="Times New Roman"/>
                <w:bCs/>
                <w:sz w:val="24"/>
                <w:szCs w:val="24"/>
              </w:rPr>
              <w:t>No</w:t>
            </w:r>
          </w:p>
        </w:tc>
      </w:tr>
    </w:tbl>
    <w:p w14:paraId="2A49BF57" w14:textId="77777777" w:rsidR="009C0AFA" w:rsidRPr="00331FDE" w:rsidRDefault="009C0AFA" w:rsidP="009C0AFA">
      <w:pPr>
        <w:pStyle w:val="ListParagraph"/>
        <w:ind w:left="284"/>
        <w:rPr>
          <w:rFonts w:ascii="Times New Roman" w:hAnsi="Times New Roman" w:cs="Times New Roman"/>
          <w:bCs/>
          <w:sz w:val="24"/>
          <w:szCs w:val="24"/>
        </w:rPr>
      </w:pPr>
    </w:p>
    <w:p w14:paraId="6A3E3715" w14:textId="77777777" w:rsidR="009C0AFA" w:rsidRPr="00331FDE" w:rsidRDefault="009C0AFA" w:rsidP="009C0AFA">
      <w:pPr>
        <w:pStyle w:val="ListParagraph"/>
        <w:ind w:left="284"/>
        <w:rPr>
          <w:rFonts w:ascii="Times New Roman" w:hAnsi="Times New Roman" w:cs="Times New Roman"/>
          <w:bCs/>
          <w:sz w:val="24"/>
          <w:szCs w:val="24"/>
        </w:rPr>
      </w:pPr>
    </w:p>
    <w:p w14:paraId="6FD40F98" w14:textId="77777777" w:rsidR="009C0AFA" w:rsidRPr="00331FDE" w:rsidRDefault="009C0AFA" w:rsidP="009C0AFA">
      <w:pPr>
        <w:rPr>
          <w:rFonts w:ascii="Times New Roman" w:hAnsi="Times New Roman" w:cs="Times New Roman"/>
          <w:bCs/>
          <w:sz w:val="24"/>
          <w:szCs w:val="24"/>
        </w:rPr>
      </w:pPr>
    </w:p>
    <w:p w14:paraId="35673ACC" w14:textId="77777777" w:rsidR="009C0AFA" w:rsidRPr="00331FDE" w:rsidRDefault="009C0AFA" w:rsidP="009C0AFA">
      <w:pPr>
        <w:pStyle w:val="ListParagraph"/>
        <w:ind w:left="284"/>
        <w:rPr>
          <w:rFonts w:ascii="Times New Roman" w:hAnsi="Times New Roman" w:cs="Times New Roman"/>
          <w:bCs/>
          <w:sz w:val="24"/>
          <w:szCs w:val="24"/>
        </w:rPr>
      </w:pPr>
    </w:p>
    <w:p w14:paraId="541C0E37" w14:textId="77777777" w:rsidR="009C0AFA" w:rsidRPr="00331FDE" w:rsidRDefault="009C0AFA" w:rsidP="009C0AFA">
      <w:pPr>
        <w:rPr>
          <w:rFonts w:ascii="Times New Roman" w:hAnsi="Times New Roman" w:cs="Times New Roman"/>
          <w:bCs/>
          <w:sz w:val="24"/>
          <w:szCs w:val="24"/>
        </w:rPr>
      </w:pPr>
    </w:p>
    <w:p w14:paraId="535A481E" w14:textId="77777777" w:rsidR="009C0AFA" w:rsidRPr="00E22FF9" w:rsidRDefault="009C0AFA" w:rsidP="00034749">
      <w:pPr>
        <w:pStyle w:val="ListParagraph"/>
        <w:numPr>
          <w:ilvl w:val="0"/>
          <w:numId w:val="6"/>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Student Teacher Ratio</w:t>
      </w:r>
    </w:p>
    <w:p w14:paraId="498D9591" w14:textId="77777777" w:rsidR="009C0AFA" w:rsidRPr="00331FDE" w:rsidRDefault="009C0AFA" w:rsidP="009C0AFA">
      <w:pPr>
        <w:pStyle w:val="ListParagraph"/>
        <w:ind w:left="284"/>
        <w:rPr>
          <w:rFonts w:ascii="Times New Roman" w:hAnsi="Times New Roman" w:cs="Times New Roman"/>
          <w:bCs/>
          <w:sz w:val="24"/>
          <w:szCs w:val="24"/>
        </w:rPr>
      </w:pPr>
      <w:r w:rsidRPr="00331FDE">
        <w:rPr>
          <w:rFonts w:ascii="Times New Roman" w:hAnsi="Times New Roman" w:cs="Times New Roman"/>
          <w:bCs/>
          <w:sz w:val="24"/>
          <w:szCs w:val="24"/>
        </w:rPr>
        <w:t>25:1</w:t>
      </w:r>
    </w:p>
    <w:p w14:paraId="57AFC061" w14:textId="77777777" w:rsidR="009C0AFA" w:rsidRPr="00331FDE" w:rsidRDefault="009C0AFA" w:rsidP="009C0AFA">
      <w:pPr>
        <w:pStyle w:val="ListParagraph"/>
        <w:ind w:left="284"/>
        <w:rPr>
          <w:rFonts w:ascii="Times New Roman" w:hAnsi="Times New Roman" w:cs="Times New Roman"/>
          <w:bCs/>
          <w:sz w:val="24"/>
          <w:szCs w:val="24"/>
        </w:rPr>
      </w:pPr>
    </w:p>
    <w:p w14:paraId="0C7427E0" w14:textId="71208F7A" w:rsidR="009C0AFA" w:rsidRDefault="009C0AFA" w:rsidP="00034749">
      <w:pPr>
        <w:pStyle w:val="ListParagraph"/>
        <w:numPr>
          <w:ilvl w:val="0"/>
          <w:numId w:val="6"/>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 xml:space="preserve">Teacher Qualification: </w:t>
      </w:r>
    </w:p>
    <w:p w14:paraId="092D274C" w14:textId="465714ED" w:rsidR="00600C33" w:rsidRPr="00E22FF9" w:rsidRDefault="00600C33" w:rsidP="00600C33">
      <w:pPr>
        <w:pStyle w:val="ListParagraph"/>
        <w:spacing w:after="160" w:line="259" w:lineRule="auto"/>
        <w:ind w:left="284"/>
        <w:rPr>
          <w:rFonts w:ascii="Times New Roman" w:hAnsi="Times New Roman" w:cs="Times New Roman"/>
          <w:b/>
          <w:bCs/>
          <w:sz w:val="24"/>
          <w:szCs w:val="24"/>
        </w:rPr>
      </w:pPr>
      <w:r>
        <w:rPr>
          <w:rFonts w:ascii="Times New Roman" w:hAnsi="Times New Roman" w:cs="Times New Roman"/>
          <w:b/>
          <w:color w:val="000000" w:themeColor="text1"/>
          <w:sz w:val="24"/>
          <w:szCs w:val="24"/>
        </w:rPr>
        <w:t xml:space="preserve">D.A.E </w:t>
      </w:r>
      <w:r w:rsidR="00911D25">
        <w:rPr>
          <w:rFonts w:ascii="Times New Roman" w:hAnsi="Times New Roman" w:cs="Times New Roman"/>
          <w:b/>
          <w:color w:val="000000" w:themeColor="text1"/>
          <w:sz w:val="24"/>
          <w:szCs w:val="24"/>
        </w:rPr>
        <w:t xml:space="preserve">in Electrical/ Electronic </w:t>
      </w:r>
      <w:r>
        <w:rPr>
          <w:rFonts w:ascii="Times New Roman" w:hAnsi="Times New Roman" w:cs="Times New Roman"/>
          <w:b/>
          <w:color w:val="000000" w:themeColor="text1"/>
          <w:sz w:val="24"/>
          <w:szCs w:val="24"/>
        </w:rPr>
        <w:t>with 4-5 year Experience in relevant Experience</w:t>
      </w:r>
    </w:p>
    <w:p w14:paraId="4A6B6237" w14:textId="0F6F645B" w:rsidR="00600C33" w:rsidRPr="00600C33" w:rsidRDefault="00600C33" w:rsidP="00600C33">
      <w:pPr>
        <w:pStyle w:val="ListParagraph"/>
        <w:numPr>
          <w:ilvl w:val="0"/>
          <w:numId w:val="6"/>
        </w:numPr>
        <w:ind w:left="360"/>
        <w:rPr>
          <w:rFonts w:ascii="Times New Roman" w:hAnsi="Times New Roman" w:cs="Times New Roman"/>
          <w:sz w:val="24"/>
          <w:szCs w:val="24"/>
        </w:rPr>
      </w:pPr>
      <w:r w:rsidRPr="00600C33">
        <w:rPr>
          <w:rStyle w:val="Strong"/>
          <w:rFonts w:ascii="Times New Roman" w:hAnsi="Times New Roman" w:cs="Times New Roman"/>
          <w:sz w:val="24"/>
          <w:szCs w:val="24"/>
        </w:rPr>
        <w:t>Trainee Eligibility</w:t>
      </w:r>
      <w:r w:rsidR="009C0AFA" w:rsidRPr="00600C33">
        <w:rPr>
          <w:rStyle w:val="Strong"/>
          <w:rFonts w:ascii="Times New Roman" w:hAnsi="Times New Roman" w:cs="Times New Roman"/>
          <w:sz w:val="24"/>
          <w:szCs w:val="24"/>
        </w:rPr>
        <w:t>:</w:t>
      </w:r>
      <w:r w:rsidR="009C0AFA" w:rsidRPr="00600C33">
        <w:rPr>
          <w:rFonts w:ascii="Times New Roman" w:hAnsi="Times New Roman" w:cs="Times New Roman"/>
          <w:sz w:val="24"/>
          <w:szCs w:val="24"/>
        </w:rPr>
        <w:t xml:space="preserve"> </w:t>
      </w:r>
    </w:p>
    <w:p w14:paraId="7C705493" w14:textId="186EE3A9" w:rsidR="009C0AFA" w:rsidRPr="00600C33" w:rsidRDefault="00600C33" w:rsidP="00600C33">
      <w:pP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Intermediate or Matric with2 Year field Experience</w:t>
      </w:r>
    </w:p>
    <w:p w14:paraId="7C6997F7" w14:textId="77777777" w:rsidR="009C0AFA" w:rsidRPr="00E22FF9" w:rsidRDefault="009C0AFA" w:rsidP="00034749">
      <w:pPr>
        <w:pStyle w:val="ListParagraph"/>
        <w:numPr>
          <w:ilvl w:val="0"/>
          <w:numId w:val="6"/>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Duration / Credit Hours / Contact Hours</w:t>
      </w:r>
    </w:p>
    <w:tbl>
      <w:tblPr>
        <w:tblStyle w:val="TableGrid"/>
        <w:tblW w:w="7910" w:type="dxa"/>
        <w:jc w:val="center"/>
        <w:tblLook w:val="04A0" w:firstRow="1" w:lastRow="0" w:firstColumn="1" w:lastColumn="0" w:noHBand="0" w:noVBand="1"/>
      </w:tblPr>
      <w:tblGrid>
        <w:gridCol w:w="4225"/>
        <w:gridCol w:w="3685"/>
      </w:tblGrid>
      <w:tr w:rsidR="009C0AFA" w:rsidRPr="00E22FF9" w14:paraId="2E419F08" w14:textId="77777777" w:rsidTr="00E22FF9">
        <w:trPr>
          <w:jc w:val="center"/>
        </w:trPr>
        <w:tc>
          <w:tcPr>
            <w:tcW w:w="4225" w:type="dxa"/>
            <w:tcBorders>
              <w:left w:val="single" w:sz="4" w:space="0" w:color="auto"/>
            </w:tcBorders>
          </w:tcPr>
          <w:p w14:paraId="79F7D5A3" w14:textId="4BA057E6" w:rsidR="009C0AFA" w:rsidRPr="00E22FF9" w:rsidRDefault="00331FDE" w:rsidP="0008465A">
            <w:pPr>
              <w:rPr>
                <w:rFonts w:ascii="Times New Roman" w:hAnsi="Times New Roman" w:cs="Times New Roman"/>
                <w:b/>
                <w:bCs/>
                <w:sz w:val="24"/>
                <w:szCs w:val="24"/>
              </w:rPr>
            </w:pPr>
            <w:r w:rsidRPr="00E22FF9">
              <w:rPr>
                <w:rFonts w:ascii="Times New Roman" w:hAnsi="Times New Roman" w:cs="Times New Roman"/>
                <w:b/>
                <w:bCs/>
                <w:sz w:val="24"/>
                <w:szCs w:val="24"/>
              </w:rPr>
              <w:t>Contact Hours</w:t>
            </w:r>
            <w:r w:rsidR="00E22FF9" w:rsidRPr="00E22FF9">
              <w:rPr>
                <w:rFonts w:ascii="Times New Roman" w:hAnsi="Times New Roman" w:cs="Times New Roman"/>
                <w:b/>
                <w:bCs/>
                <w:sz w:val="24"/>
                <w:szCs w:val="24"/>
              </w:rPr>
              <w:t xml:space="preserve">                           </w:t>
            </w:r>
          </w:p>
        </w:tc>
        <w:tc>
          <w:tcPr>
            <w:tcW w:w="3685" w:type="dxa"/>
            <w:tcBorders>
              <w:left w:val="single" w:sz="4" w:space="0" w:color="auto"/>
              <w:right w:val="single" w:sz="4" w:space="0" w:color="auto"/>
            </w:tcBorders>
          </w:tcPr>
          <w:p w14:paraId="33CBD89C" w14:textId="77777777" w:rsidR="009C0AFA" w:rsidRPr="00E22FF9" w:rsidRDefault="009C0AFA" w:rsidP="0008465A">
            <w:pPr>
              <w:rPr>
                <w:rFonts w:ascii="Times New Roman" w:hAnsi="Times New Roman" w:cs="Times New Roman"/>
                <w:b/>
                <w:bCs/>
                <w:sz w:val="24"/>
                <w:szCs w:val="24"/>
              </w:rPr>
            </w:pPr>
            <w:r w:rsidRPr="00E22FF9">
              <w:rPr>
                <w:rFonts w:ascii="Times New Roman" w:hAnsi="Times New Roman" w:cs="Times New Roman"/>
                <w:b/>
                <w:bCs/>
                <w:sz w:val="24"/>
                <w:szCs w:val="24"/>
              </w:rPr>
              <w:t xml:space="preserve">Duration </w:t>
            </w:r>
          </w:p>
        </w:tc>
      </w:tr>
      <w:tr w:rsidR="009C0AFA" w:rsidRPr="00331FDE" w14:paraId="7D639B70" w14:textId="77777777" w:rsidTr="00E22FF9">
        <w:trPr>
          <w:jc w:val="center"/>
        </w:trPr>
        <w:tc>
          <w:tcPr>
            <w:tcW w:w="4225" w:type="dxa"/>
          </w:tcPr>
          <w:p w14:paraId="267EBEE3" w14:textId="276118F1" w:rsidR="009C0AFA" w:rsidRPr="00331FDE" w:rsidRDefault="00DD19A1" w:rsidP="0008465A">
            <w:pPr>
              <w:rPr>
                <w:rFonts w:ascii="Times New Roman" w:hAnsi="Times New Roman" w:cs="Times New Roman"/>
                <w:bCs/>
                <w:sz w:val="24"/>
                <w:szCs w:val="24"/>
              </w:rPr>
            </w:pPr>
            <w:r>
              <w:rPr>
                <w:rFonts w:ascii="Times New Roman" w:hAnsi="Times New Roman" w:cs="Times New Roman"/>
                <w:bCs/>
                <w:sz w:val="24"/>
                <w:szCs w:val="24"/>
              </w:rPr>
              <w:t>300</w:t>
            </w:r>
          </w:p>
        </w:tc>
        <w:tc>
          <w:tcPr>
            <w:tcW w:w="3685" w:type="dxa"/>
          </w:tcPr>
          <w:p w14:paraId="676DE128" w14:textId="4DA4FE9C" w:rsidR="009C0AFA" w:rsidRPr="00331FDE" w:rsidRDefault="00DD19A1" w:rsidP="0008465A">
            <w:pPr>
              <w:rPr>
                <w:rFonts w:ascii="Times New Roman" w:hAnsi="Times New Roman" w:cs="Times New Roman"/>
                <w:bCs/>
                <w:sz w:val="24"/>
                <w:szCs w:val="24"/>
              </w:rPr>
            </w:pPr>
            <w:r>
              <w:rPr>
                <w:rFonts w:ascii="Times New Roman" w:hAnsi="Times New Roman" w:cs="Times New Roman"/>
                <w:bCs/>
                <w:sz w:val="24"/>
                <w:szCs w:val="24"/>
              </w:rPr>
              <w:t>3 Month</w:t>
            </w:r>
          </w:p>
        </w:tc>
      </w:tr>
    </w:tbl>
    <w:p w14:paraId="306D382D" w14:textId="77777777" w:rsidR="009C0AFA" w:rsidRPr="00331FDE" w:rsidRDefault="009C0AFA" w:rsidP="009C0AFA">
      <w:pPr>
        <w:rPr>
          <w:rFonts w:ascii="Times New Roman" w:hAnsi="Times New Roman" w:cs="Times New Roman"/>
          <w:bCs/>
          <w:sz w:val="24"/>
          <w:szCs w:val="24"/>
        </w:rPr>
      </w:pPr>
    </w:p>
    <w:p w14:paraId="6910E0F9" w14:textId="77777777" w:rsidR="009C0AFA" w:rsidRPr="00E22FF9" w:rsidRDefault="009C0AFA" w:rsidP="00034749">
      <w:pPr>
        <w:pStyle w:val="ListParagraph"/>
        <w:numPr>
          <w:ilvl w:val="0"/>
          <w:numId w:val="6"/>
        </w:numPr>
        <w:spacing w:after="160" w:line="259" w:lineRule="auto"/>
        <w:ind w:left="284" w:hanging="284"/>
        <w:rPr>
          <w:rFonts w:ascii="Times New Roman" w:hAnsi="Times New Roman" w:cs="Times New Roman"/>
          <w:b/>
          <w:bCs/>
          <w:sz w:val="24"/>
          <w:szCs w:val="24"/>
        </w:rPr>
      </w:pPr>
      <w:r w:rsidRPr="00E22FF9">
        <w:rPr>
          <w:rFonts w:ascii="Times New Roman" w:hAnsi="Times New Roman" w:cs="Times New Roman"/>
          <w:b/>
          <w:bCs/>
          <w:sz w:val="24"/>
          <w:szCs w:val="24"/>
        </w:rPr>
        <w:t>Any other co-curricular activities</w:t>
      </w:r>
    </w:p>
    <w:tbl>
      <w:tblPr>
        <w:tblStyle w:val="TableGrid"/>
        <w:tblW w:w="0" w:type="auto"/>
        <w:jc w:val="center"/>
        <w:tblLook w:val="04A0" w:firstRow="1" w:lastRow="0" w:firstColumn="1" w:lastColumn="0" w:noHBand="0" w:noVBand="1"/>
      </w:tblPr>
      <w:tblGrid>
        <w:gridCol w:w="4675"/>
        <w:gridCol w:w="4064"/>
      </w:tblGrid>
      <w:tr w:rsidR="009C0AFA" w:rsidRPr="00331FDE" w14:paraId="3933D360" w14:textId="77777777" w:rsidTr="00E22FF9">
        <w:trPr>
          <w:trHeight w:val="272"/>
          <w:jc w:val="center"/>
        </w:trPr>
        <w:tc>
          <w:tcPr>
            <w:tcW w:w="4675" w:type="dxa"/>
          </w:tcPr>
          <w:p w14:paraId="4793AD5D" w14:textId="77777777" w:rsidR="009C0AFA" w:rsidRPr="00331FDE" w:rsidRDefault="009C0AFA" w:rsidP="0008465A">
            <w:pPr>
              <w:rPr>
                <w:rFonts w:ascii="Times New Roman" w:hAnsi="Times New Roman" w:cs="Times New Roman"/>
                <w:bCs/>
                <w:sz w:val="24"/>
                <w:szCs w:val="24"/>
              </w:rPr>
            </w:pPr>
            <w:r w:rsidRPr="00331FDE">
              <w:rPr>
                <w:rFonts w:ascii="Times New Roman" w:hAnsi="Times New Roman" w:cs="Times New Roman"/>
                <w:bCs/>
                <w:sz w:val="24"/>
                <w:szCs w:val="24"/>
              </w:rPr>
              <w:t>Activity</w:t>
            </w:r>
          </w:p>
        </w:tc>
        <w:tc>
          <w:tcPr>
            <w:tcW w:w="4064" w:type="dxa"/>
          </w:tcPr>
          <w:p w14:paraId="076E9AC3" w14:textId="77777777" w:rsidR="009C0AFA" w:rsidRPr="00331FDE" w:rsidRDefault="009C0AFA" w:rsidP="0008465A">
            <w:pPr>
              <w:jc w:val="center"/>
              <w:rPr>
                <w:rFonts w:ascii="Times New Roman" w:hAnsi="Times New Roman" w:cs="Times New Roman"/>
                <w:bCs/>
                <w:sz w:val="24"/>
                <w:szCs w:val="24"/>
              </w:rPr>
            </w:pPr>
            <w:r w:rsidRPr="00331FDE">
              <w:rPr>
                <w:rFonts w:ascii="Times New Roman" w:hAnsi="Times New Roman" w:cs="Times New Roman"/>
                <w:bCs/>
                <w:sz w:val="24"/>
                <w:szCs w:val="24"/>
              </w:rPr>
              <w:t xml:space="preserve">Requirement </w:t>
            </w:r>
          </w:p>
        </w:tc>
      </w:tr>
      <w:tr w:rsidR="009C0AFA" w:rsidRPr="00331FDE" w14:paraId="211D1D95" w14:textId="77777777" w:rsidTr="00E22FF9">
        <w:trPr>
          <w:trHeight w:val="272"/>
          <w:jc w:val="center"/>
        </w:trPr>
        <w:tc>
          <w:tcPr>
            <w:tcW w:w="4675" w:type="dxa"/>
          </w:tcPr>
          <w:p w14:paraId="1440EDFB" w14:textId="77777777" w:rsidR="009C0AFA" w:rsidRPr="00331FDE" w:rsidRDefault="009C0AFA" w:rsidP="0008465A">
            <w:pPr>
              <w:rPr>
                <w:rFonts w:ascii="Times New Roman" w:hAnsi="Times New Roman" w:cs="Times New Roman"/>
                <w:bCs/>
                <w:sz w:val="24"/>
                <w:szCs w:val="24"/>
              </w:rPr>
            </w:pPr>
            <w:r w:rsidRPr="00331FDE">
              <w:rPr>
                <w:rFonts w:ascii="Times New Roman" w:hAnsi="Times New Roman" w:cs="Times New Roman"/>
                <w:sz w:val="24"/>
                <w:szCs w:val="24"/>
              </w:rPr>
              <w:t>Industry Linkage</w:t>
            </w:r>
          </w:p>
        </w:tc>
        <w:tc>
          <w:tcPr>
            <w:tcW w:w="4064" w:type="dxa"/>
          </w:tcPr>
          <w:p w14:paraId="19F68370" w14:textId="77777777" w:rsidR="009C0AFA" w:rsidRPr="00331FDE" w:rsidRDefault="009C0AFA" w:rsidP="0008465A">
            <w:pPr>
              <w:rPr>
                <w:rFonts w:ascii="Times New Roman" w:hAnsi="Times New Roman" w:cs="Times New Roman"/>
                <w:bCs/>
                <w:sz w:val="24"/>
                <w:szCs w:val="24"/>
              </w:rPr>
            </w:pPr>
            <w:r w:rsidRPr="00331FDE">
              <w:rPr>
                <w:rFonts w:ascii="Times New Roman" w:hAnsi="Times New Roman" w:cs="Times New Roman"/>
                <w:bCs/>
                <w:sz w:val="24"/>
                <w:szCs w:val="24"/>
              </w:rPr>
              <w:t>Yes</w:t>
            </w:r>
          </w:p>
        </w:tc>
      </w:tr>
      <w:tr w:rsidR="009C0AFA" w:rsidRPr="00331FDE" w14:paraId="40C4F79B" w14:textId="77777777" w:rsidTr="00E22FF9">
        <w:trPr>
          <w:trHeight w:val="272"/>
          <w:jc w:val="center"/>
        </w:trPr>
        <w:tc>
          <w:tcPr>
            <w:tcW w:w="4675" w:type="dxa"/>
          </w:tcPr>
          <w:p w14:paraId="750491F3" w14:textId="77777777" w:rsidR="009C0AFA" w:rsidRPr="00331FDE" w:rsidRDefault="009C0AFA" w:rsidP="0008465A">
            <w:pPr>
              <w:rPr>
                <w:rFonts w:ascii="Times New Roman" w:hAnsi="Times New Roman" w:cs="Times New Roman"/>
                <w:bCs/>
                <w:sz w:val="24"/>
                <w:szCs w:val="24"/>
              </w:rPr>
            </w:pPr>
            <w:r w:rsidRPr="00331FDE">
              <w:rPr>
                <w:rFonts w:ascii="Times New Roman" w:hAnsi="Times New Roman" w:cs="Times New Roman"/>
                <w:sz w:val="24"/>
                <w:szCs w:val="24"/>
              </w:rPr>
              <w:t>Teacher Training</w:t>
            </w:r>
          </w:p>
        </w:tc>
        <w:tc>
          <w:tcPr>
            <w:tcW w:w="4064" w:type="dxa"/>
          </w:tcPr>
          <w:p w14:paraId="4B6019A7" w14:textId="77777777" w:rsidR="009C0AFA" w:rsidRPr="00331FDE" w:rsidRDefault="009C0AFA" w:rsidP="0008465A">
            <w:pPr>
              <w:rPr>
                <w:rFonts w:ascii="Times New Roman" w:hAnsi="Times New Roman" w:cs="Times New Roman"/>
                <w:bCs/>
                <w:sz w:val="24"/>
                <w:szCs w:val="24"/>
              </w:rPr>
            </w:pPr>
            <w:r w:rsidRPr="00331FDE">
              <w:rPr>
                <w:rFonts w:ascii="Times New Roman" w:hAnsi="Times New Roman" w:cs="Times New Roman"/>
                <w:bCs/>
                <w:sz w:val="24"/>
                <w:szCs w:val="24"/>
              </w:rPr>
              <w:t xml:space="preserve">Yes </w:t>
            </w:r>
          </w:p>
        </w:tc>
      </w:tr>
      <w:tr w:rsidR="009C0AFA" w:rsidRPr="00331FDE" w14:paraId="48525CD1" w14:textId="77777777" w:rsidTr="00E22FF9">
        <w:trPr>
          <w:trHeight w:val="272"/>
          <w:jc w:val="center"/>
        </w:trPr>
        <w:tc>
          <w:tcPr>
            <w:tcW w:w="4675" w:type="dxa"/>
          </w:tcPr>
          <w:p w14:paraId="5F5BCA47" w14:textId="77777777" w:rsidR="009C0AFA" w:rsidRPr="00331FDE" w:rsidRDefault="009C0AFA" w:rsidP="0008465A">
            <w:pPr>
              <w:rPr>
                <w:rFonts w:ascii="Times New Roman" w:hAnsi="Times New Roman" w:cs="Times New Roman"/>
                <w:bCs/>
                <w:sz w:val="24"/>
                <w:szCs w:val="24"/>
              </w:rPr>
            </w:pPr>
            <w:r w:rsidRPr="00331FDE">
              <w:rPr>
                <w:rFonts w:ascii="Times New Roman" w:hAnsi="Times New Roman" w:cs="Times New Roman"/>
                <w:sz w:val="24"/>
                <w:szCs w:val="24"/>
              </w:rPr>
              <w:lastRenderedPageBreak/>
              <w:t>Workshops and Seminars</w:t>
            </w:r>
          </w:p>
        </w:tc>
        <w:tc>
          <w:tcPr>
            <w:tcW w:w="4064" w:type="dxa"/>
          </w:tcPr>
          <w:p w14:paraId="5F6BDEE2" w14:textId="77777777" w:rsidR="009C0AFA" w:rsidRPr="00331FDE" w:rsidRDefault="009C0AFA" w:rsidP="0008465A">
            <w:pPr>
              <w:rPr>
                <w:rFonts w:ascii="Times New Roman" w:hAnsi="Times New Roman" w:cs="Times New Roman"/>
                <w:bCs/>
                <w:sz w:val="24"/>
                <w:szCs w:val="24"/>
              </w:rPr>
            </w:pPr>
            <w:r w:rsidRPr="00331FDE">
              <w:rPr>
                <w:rFonts w:ascii="Times New Roman" w:hAnsi="Times New Roman" w:cs="Times New Roman"/>
                <w:bCs/>
                <w:sz w:val="24"/>
                <w:szCs w:val="24"/>
              </w:rPr>
              <w:t xml:space="preserve">Yes </w:t>
            </w:r>
          </w:p>
        </w:tc>
      </w:tr>
    </w:tbl>
    <w:p w14:paraId="6BDF08B9" w14:textId="77777777" w:rsidR="009C0AFA" w:rsidRPr="00331FDE" w:rsidRDefault="009C0AFA">
      <w:pPr>
        <w:pBdr>
          <w:bottom w:val="single" w:sz="12" w:space="1" w:color="auto"/>
        </w:pBdr>
        <w:rPr>
          <w:rFonts w:ascii="Times New Roman" w:hAnsi="Times New Roman" w:cs="Times New Roman"/>
          <w:color w:val="000000" w:themeColor="text1"/>
          <w:sz w:val="24"/>
          <w:szCs w:val="24"/>
        </w:rPr>
      </w:pPr>
    </w:p>
    <w:p w14:paraId="3A92C85E" w14:textId="2FAAE3BD" w:rsidR="00331FDE" w:rsidRPr="00B90604" w:rsidRDefault="00331FDE" w:rsidP="00B90604">
      <w:pPr>
        <w:rPr>
          <w:rFonts w:ascii="Times New Roman" w:hAnsi="Times New Roman" w:cs="Times New Roman"/>
          <w:color w:val="000000" w:themeColor="text1"/>
          <w:sz w:val="24"/>
          <w:szCs w:val="24"/>
        </w:rPr>
      </w:pPr>
    </w:p>
    <w:sectPr w:rsidR="00331FDE" w:rsidRPr="00B90604" w:rsidSect="00631D0C">
      <w:footerReference w:type="default" r:id="rId10"/>
      <w:footerReference w:type="first" r:id="rId11"/>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AB9C3D" w14:textId="77777777" w:rsidR="00344DEE" w:rsidRDefault="00344DEE" w:rsidP="00911476">
      <w:pPr>
        <w:spacing w:after="0" w:line="240" w:lineRule="auto"/>
      </w:pPr>
      <w:r>
        <w:separator/>
      </w:r>
    </w:p>
  </w:endnote>
  <w:endnote w:type="continuationSeparator" w:id="0">
    <w:p w14:paraId="6EF10BD8" w14:textId="77777777" w:rsidR="00344DEE" w:rsidRDefault="00344DEE"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4294547"/>
      <w:docPartObj>
        <w:docPartGallery w:val="Page Numbers (Bottom of Page)"/>
        <w:docPartUnique/>
      </w:docPartObj>
    </w:sdtPr>
    <w:sdtEndPr>
      <w:rPr>
        <w:rFonts w:ascii="Arial" w:hAnsi="Arial" w:cs="Arial"/>
        <w:color w:val="808080" w:themeColor="background1" w:themeShade="80"/>
        <w:spacing w:val="60"/>
      </w:rPr>
    </w:sdtEndPr>
    <w:sdtContent>
      <w:p w14:paraId="0762F12B" w14:textId="2C8B0C70" w:rsidR="00D41536" w:rsidRPr="001A2417" w:rsidRDefault="00D41536" w:rsidP="001A2417">
        <w:pPr>
          <w:pStyle w:val="Footer"/>
          <w:rPr>
            <w:rFonts w:ascii="Arial" w:hAnsi="Arial" w:cs="Arial"/>
            <w:bCs/>
          </w:rPr>
        </w:pPr>
        <w:r w:rsidRPr="001A2417">
          <w:rPr>
            <w:rFonts w:ascii="Arial" w:hAnsi="Arial" w:cs="Arial"/>
            <w:bCs/>
          </w:rPr>
          <w:t>BLDC PCB Repairing in Fan Manufacturing</w:t>
        </w:r>
      </w:p>
    </w:sdtContent>
  </w:sdt>
  <w:p w14:paraId="79CABD8F" w14:textId="77777777" w:rsidR="00D41536" w:rsidRPr="00631D0C" w:rsidRDefault="00D41536" w:rsidP="00631D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9862512"/>
      <w:docPartObj>
        <w:docPartGallery w:val="Page Numbers (Bottom of Page)"/>
        <w:docPartUnique/>
      </w:docPartObj>
    </w:sdtPr>
    <w:sdtEndPr>
      <w:rPr>
        <w:rFonts w:ascii="Arial" w:hAnsi="Arial" w:cs="Arial"/>
        <w:color w:val="808080" w:themeColor="background1" w:themeShade="80"/>
        <w:spacing w:val="60"/>
      </w:rPr>
    </w:sdtEndPr>
    <w:sdtContent>
      <w:p w14:paraId="0912C1BD" w14:textId="786BEF26" w:rsidR="00D41536" w:rsidRPr="001A2417" w:rsidRDefault="00D41536" w:rsidP="001A2417">
        <w:pPr>
          <w:pStyle w:val="Footer"/>
          <w:rPr>
            <w:rFonts w:ascii="Arial" w:hAnsi="Arial" w:cs="Arial"/>
            <w:bCs/>
          </w:rPr>
        </w:pPr>
        <w:r w:rsidRPr="001A2417">
          <w:rPr>
            <w:rFonts w:ascii="Arial" w:hAnsi="Arial" w:cs="Arial"/>
            <w:bCs/>
          </w:rPr>
          <w:t>BLDC PCB Repairing in Fan Manufacturing</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A25B67" w14:textId="77777777" w:rsidR="00344DEE" w:rsidRDefault="00344DEE" w:rsidP="00911476">
      <w:pPr>
        <w:spacing w:after="0" w:line="240" w:lineRule="auto"/>
      </w:pPr>
      <w:r>
        <w:separator/>
      </w:r>
    </w:p>
  </w:footnote>
  <w:footnote w:type="continuationSeparator" w:id="0">
    <w:p w14:paraId="0125BC53" w14:textId="77777777" w:rsidR="00344DEE" w:rsidRDefault="00344DEE"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00927"/>
    <w:multiLevelType w:val="hybridMultilevel"/>
    <w:tmpl w:val="33F25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0F4E5E"/>
    <w:multiLevelType w:val="hybridMultilevel"/>
    <w:tmpl w:val="E1261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245ECC"/>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684F4D"/>
    <w:multiLevelType w:val="hybridMultilevel"/>
    <w:tmpl w:val="DDC2D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67455"/>
    <w:multiLevelType w:val="hybridMultilevel"/>
    <w:tmpl w:val="655AB716"/>
    <w:lvl w:ilvl="0" w:tplc="93828CF0">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9C0CFD"/>
    <w:multiLevelType w:val="multilevel"/>
    <w:tmpl w:val="01D49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623EEC"/>
    <w:multiLevelType w:val="multilevel"/>
    <w:tmpl w:val="3ED4D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5D06CD"/>
    <w:multiLevelType w:val="hybridMultilevel"/>
    <w:tmpl w:val="7DD49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564614"/>
    <w:multiLevelType w:val="hybridMultilevel"/>
    <w:tmpl w:val="3774A5BA"/>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A1549B"/>
    <w:multiLevelType w:val="hybridMultilevel"/>
    <w:tmpl w:val="16E23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C532CF"/>
    <w:multiLevelType w:val="hybridMultilevel"/>
    <w:tmpl w:val="C0202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B17BAB"/>
    <w:multiLevelType w:val="hybridMultilevel"/>
    <w:tmpl w:val="3AF8BD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96C52BA"/>
    <w:multiLevelType w:val="multilevel"/>
    <w:tmpl w:val="D6FE7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3934EA"/>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EA4F14"/>
    <w:multiLevelType w:val="hybridMultilevel"/>
    <w:tmpl w:val="AB84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CB3C21"/>
    <w:multiLevelType w:val="hybridMultilevel"/>
    <w:tmpl w:val="8F8EC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C038B8"/>
    <w:multiLevelType w:val="hybridMultilevel"/>
    <w:tmpl w:val="76807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9D1949"/>
    <w:multiLevelType w:val="hybridMultilevel"/>
    <w:tmpl w:val="7E1A4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66407C"/>
    <w:multiLevelType w:val="hybridMultilevel"/>
    <w:tmpl w:val="79ECD7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AB4D73"/>
    <w:multiLevelType w:val="hybridMultilevel"/>
    <w:tmpl w:val="C77EC2D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1" w15:restartNumberingAfterBreak="0">
    <w:nsid w:val="5AFA6A3A"/>
    <w:multiLevelType w:val="hybridMultilevel"/>
    <w:tmpl w:val="09D44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BD03E2"/>
    <w:multiLevelType w:val="hybridMultilevel"/>
    <w:tmpl w:val="4D24C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2E3A27"/>
    <w:multiLevelType w:val="hybridMultilevel"/>
    <w:tmpl w:val="21565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DF385B"/>
    <w:multiLevelType w:val="hybridMultilevel"/>
    <w:tmpl w:val="C068C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14"/>
  </w:num>
  <w:num w:numId="4">
    <w:abstractNumId w:val="2"/>
  </w:num>
  <w:num w:numId="5">
    <w:abstractNumId w:val="4"/>
  </w:num>
  <w:num w:numId="6">
    <w:abstractNumId w:val="20"/>
  </w:num>
  <w:num w:numId="7">
    <w:abstractNumId w:val="6"/>
  </w:num>
  <w:num w:numId="8">
    <w:abstractNumId w:val="16"/>
  </w:num>
  <w:num w:numId="9">
    <w:abstractNumId w:val="3"/>
  </w:num>
  <w:num w:numId="10">
    <w:abstractNumId w:val="0"/>
  </w:num>
  <w:num w:numId="11">
    <w:abstractNumId w:val="13"/>
  </w:num>
  <w:num w:numId="12">
    <w:abstractNumId w:val="5"/>
  </w:num>
  <w:num w:numId="13">
    <w:abstractNumId w:val="12"/>
  </w:num>
  <w:num w:numId="14">
    <w:abstractNumId w:val="23"/>
  </w:num>
  <w:num w:numId="15">
    <w:abstractNumId w:val="1"/>
  </w:num>
  <w:num w:numId="16">
    <w:abstractNumId w:val="24"/>
  </w:num>
  <w:num w:numId="17">
    <w:abstractNumId w:val="21"/>
  </w:num>
  <w:num w:numId="18">
    <w:abstractNumId w:val="19"/>
  </w:num>
  <w:num w:numId="19">
    <w:abstractNumId w:val="22"/>
  </w:num>
  <w:num w:numId="20">
    <w:abstractNumId w:val="9"/>
  </w:num>
  <w:num w:numId="21">
    <w:abstractNumId w:val="17"/>
  </w:num>
  <w:num w:numId="22">
    <w:abstractNumId w:val="10"/>
  </w:num>
  <w:num w:numId="23">
    <w:abstractNumId w:val="7"/>
  </w:num>
  <w:num w:numId="24">
    <w:abstractNumId w:val="18"/>
  </w:num>
  <w:num w:numId="25">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109F3"/>
    <w:rsid w:val="00015462"/>
    <w:rsid w:val="00015AE2"/>
    <w:rsid w:val="0002559D"/>
    <w:rsid w:val="000266DE"/>
    <w:rsid w:val="00027CA0"/>
    <w:rsid w:val="000303F8"/>
    <w:rsid w:val="00031F2A"/>
    <w:rsid w:val="00034749"/>
    <w:rsid w:val="00034B2B"/>
    <w:rsid w:val="00036491"/>
    <w:rsid w:val="000372F8"/>
    <w:rsid w:val="00037E0F"/>
    <w:rsid w:val="00041A44"/>
    <w:rsid w:val="00043B60"/>
    <w:rsid w:val="00047B45"/>
    <w:rsid w:val="0005051F"/>
    <w:rsid w:val="000515AB"/>
    <w:rsid w:val="00052E53"/>
    <w:rsid w:val="0005535C"/>
    <w:rsid w:val="00055E9B"/>
    <w:rsid w:val="0007092F"/>
    <w:rsid w:val="00074251"/>
    <w:rsid w:val="000746B5"/>
    <w:rsid w:val="000830B6"/>
    <w:rsid w:val="0008465A"/>
    <w:rsid w:val="0009309D"/>
    <w:rsid w:val="00094FFA"/>
    <w:rsid w:val="000A288F"/>
    <w:rsid w:val="000A2976"/>
    <w:rsid w:val="000A363D"/>
    <w:rsid w:val="000A51E0"/>
    <w:rsid w:val="000B1A42"/>
    <w:rsid w:val="000B5B1E"/>
    <w:rsid w:val="000B7572"/>
    <w:rsid w:val="000C3823"/>
    <w:rsid w:val="000C6F17"/>
    <w:rsid w:val="000D1F54"/>
    <w:rsid w:val="000E072D"/>
    <w:rsid w:val="000E123D"/>
    <w:rsid w:val="000E22A3"/>
    <w:rsid w:val="000E2DC9"/>
    <w:rsid w:val="000F3F38"/>
    <w:rsid w:val="000F3F3E"/>
    <w:rsid w:val="000F40E3"/>
    <w:rsid w:val="000F50B5"/>
    <w:rsid w:val="000F574D"/>
    <w:rsid w:val="000F6E8D"/>
    <w:rsid w:val="001030DD"/>
    <w:rsid w:val="001034A7"/>
    <w:rsid w:val="00112AFC"/>
    <w:rsid w:val="00113E0A"/>
    <w:rsid w:val="00115FE9"/>
    <w:rsid w:val="001238B9"/>
    <w:rsid w:val="00125088"/>
    <w:rsid w:val="0013087B"/>
    <w:rsid w:val="00140461"/>
    <w:rsid w:val="00143AEE"/>
    <w:rsid w:val="00145A07"/>
    <w:rsid w:val="00146862"/>
    <w:rsid w:val="00150790"/>
    <w:rsid w:val="001514A6"/>
    <w:rsid w:val="00151CC0"/>
    <w:rsid w:val="001525A9"/>
    <w:rsid w:val="00161521"/>
    <w:rsid w:val="001630F4"/>
    <w:rsid w:val="001661E5"/>
    <w:rsid w:val="001725B6"/>
    <w:rsid w:val="00175CB7"/>
    <w:rsid w:val="001765C3"/>
    <w:rsid w:val="00182EDD"/>
    <w:rsid w:val="00191153"/>
    <w:rsid w:val="001930CB"/>
    <w:rsid w:val="00194A63"/>
    <w:rsid w:val="00195E46"/>
    <w:rsid w:val="001A2417"/>
    <w:rsid w:val="001A5750"/>
    <w:rsid w:val="001A5D76"/>
    <w:rsid w:val="001B04FC"/>
    <w:rsid w:val="001C7210"/>
    <w:rsid w:val="001C7BBD"/>
    <w:rsid w:val="001D5721"/>
    <w:rsid w:val="001E7828"/>
    <w:rsid w:val="001F4546"/>
    <w:rsid w:val="001F67A2"/>
    <w:rsid w:val="002020E1"/>
    <w:rsid w:val="002034CE"/>
    <w:rsid w:val="00207148"/>
    <w:rsid w:val="00210FB5"/>
    <w:rsid w:val="00211DE7"/>
    <w:rsid w:val="00214181"/>
    <w:rsid w:val="00217E71"/>
    <w:rsid w:val="00217F23"/>
    <w:rsid w:val="00222177"/>
    <w:rsid w:val="0022562F"/>
    <w:rsid w:val="002258A5"/>
    <w:rsid w:val="0022674A"/>
    <w:rsid w:val="00234A1D"/>
    <w:rsid w:val="00237572"/>
    <w:rsid w:val="00241EF2"/>
    <w:rsid w:val="00243F46"/>
    <w:rsid w:val="002443C8"/>
    <w:rsid w:val="00245634"/>
    <w:rsid w:val="002569D9"/>
    <w:rsid w:val="00261711"/>
    <w:rsid w:val="00264BBD"/>
    <w:rsid w:val="00264FAC"/>
    <w:rsid w:val="00265828"/>
    <w:rsid w:val="002776A6"/>
    <w:rsid w:val="00281BF7"/>
    <w:rsid w:val="0028262A"/>
    <w:rsid w:val="00286737"/>
    <w:rsid w:val="00290BA7"/>
    <w:rsid w:val="00291FFB"/>
    <w:rsid w:val="00292B71"/>
    <w:rsid w:val="00293620"/>
    <w:rsid w:val="002937D2"/>
    <w:rsid w:val="00293B66"/>
    <w:rsid w:val="002A57D8"/>
    <w:rsid w:val="002A6A12"/>
    <w:rsid w:val="002A7435"/>
    <w:rsid w:val="002B062F"/>
    <w:rsid w:val="002B6328"/>
    <w:rsid w:val="002C0360"/>
    <w:rsid w:val="002C1638"/>
    <w:rsid w:val="002C7BEC"/>
    <w:rsid w:val="002D6F80"/>
    <w:rsid w:val="002F03DD"/>
    <w:rsid w:val="002F146A"/>
    <w:rsid w:val="002F5F61"/>
    <w:rsid w:val="0030309F"/>
    <w:rsid w:val="00305BE6"/>
    <w:rsid w:val="00311D9B"/>
    <w:rsid w:val="00315498"/>
    <w:rsid w:val="00320142"/>
    <w:rsid w:val="0032159F"/>
    <w:rsid w:val="0033051B"/>
    <w:rsid w:val="00331FDE"/>
    <w:rsid w:val="00336704"/>
    <w:rsid w:val="003367D6"/>
    <w:rsid w:val="00341B77"/>
    <w:rsid w:val="00344DEE"/>
    <w:rsid w:val="003477CD"/>
    <w:rsid w:val="0035408C"/>
    <w:rsid w:val="00354BA0"/>
    <w:rsid w:val="0036224F"/>
    <w:rsid w:val="003667C0"/>
    <w:rsid w:val="00371474"/>
    <w:rsid w:val="003720F5"/>
    <w:rsid w:val="0037505F"/>
    <w:rsid w:val="00376964"/>
    <w:rsid w:val="00377123"/>
    <w:rsid w:val="00380086"/>
    <w:rsid w:val="003826E1"/>
    <w:rsid w:val="00384D46"/>
    <w:rsid w:val="00393C2A"/>
    <w:rsid w:val="0039510A"/>
    <w:rsid w:val="003A13BD"/>
    <w:rsid w:val="003A786B"/>
    <w:rsid w:val="003B3DFA"/>
    <w:rsid w:val="003B47CB"/>
    <w:rsid w:val="003B5C90"/>
    <w:rsid w:val="003B6125"/>
    <w:rsid w:val="003C1F10"/>
    <w:rsid w:val="003C2725"/>
    <w:rsid w:val="003C5DA9"/>
    <w:rsid w:val="003C6D69"/>
    <w:rsid w:val="003D0B18"/>
    <w:rsid w:val="003D269B"/>
    <w:rsid w:val="003D2E01"/>
    <w:rsid w:val="003D304D"/>
    <w:rsid w:val="003D4EAF"/>
    <w:rsid w:val="003D6966"/>
    <w:rsid w:val="003E0AD6"/>
    <w:rsid w:val="003E1347"/>
    <w:rsid w:val="003E1C02"/>
    <w:rsid w:val="003E2FFC"/>
    <w:rsid w:val="003F2EFB"/>
    <w:rsid w:val="00400612"/>
    <w:rsid w:val="004049D9"/>
    <w:rsid w:val="0040760E"/>
    <w:rsid w:val="00410761"/>
    <w:rsid w:val="00411F58"/>
    <w:rsid w:val="00415D59"/>
    <w:rsid w:val="00415E0E"/>
    <w:rsid w:val="00425879"/>
    <w:rsid w:val="00427B21"/>
    <w:rsid w:val="00431C74"/>
    <w:rsid w:val="00440916"/>
    <w:rsid w:val="00442269"/>
    <w:rsid w:val="00442D3E"/>
    <w:rsid w:val="004532A4"/>
    <w:rsid w:val="00454DC5"/>
    <w:rsid w:val="00457029"/>
    <w:rsid w:val="00457A49"/>
    <w:rsid w:val="00466F10"/>
    <w:rsid w:val="00467596"/>
    <w:rsid w:val="00483F48"/>
    <w:rsid w:val="00484F7A"/>
    <w:rsid w:val="00492394"/>
    <w:rsid w:val="00497B3B"/>
    <w:rsid w:val="004A0A2C"/>
    <w:rsid w:val="004A2AD1"/>
    <w:rsid w:val="004A2C09"/>
    <w:rsid w:val="004A2C90"/>
    <w:rsid w:val="004A69ED"/>
    <w:rsid w:val="004A7011"/>
    <w:rsid w:val="004B6945"/>
    <w:rsid w:val="004C534A"/>
    <w:rsid w:val="004D09B9"/>
    <w:rsid w:val="004D1972"/>
    <w:rsid w:val="004D2713"/>
    <w:rsid w:val="004D6A18"/>
    <w:rsid w:val="004D799C"/>
    <w:rsid w:val="004F3A72"/>
    <w:rsid w:val="00503C4E"/>
    <w:rsid w:val="00506325"/>
    <w:rsid w:val="00507767"/>
    <w:rsid w:val="005112FC"/>
    <w:rsid w:val="0051460B"/>
    <w:rsid w:val="00520111"/>
    <w:rsid w:val="00531049"/>
    <w:rsid w:val="00531295"/>
    <w:rsid w:val="0053590E"/>
    <w:rsid w:val="00537381"/>
    <w:rsid w:val="00540634"/>
    <w:rsid w:val="00540E08"/>
    <w:rsid w:val="00544BF0"/>
    <w:rsid w:val="00547277"/>
    <w:rsid w:val="00547E7E"/>
    <w:rsid w:val="00560AD9"/>
    <w:rsid w:val="00561D02"/>
    <w:rsid w:val="005625B5"/>
    <w:rsid w:val="00564309"/>
    <w:rsid w:val="00564A29"/>
    <w:rsid w:val="005655DB"/>
    <w:rsid w:val="00566D5A"/>
    <w:rsid w:val="005715F7"/>
    <w:rsid w:val="0057566E"/>
    <w:rsid w:val="00581CF4"/>
    <w:rsid w:val="005A4CF6"/>
    <w:rsid w:val="005B1982"/>
    <w:rsid w:val="005B1EE9"/>
    <w:rsid w:val="005B2ACE"/>
    <w:rsid w:val="005B6B6E"/>
    <w:rsid w:val="005B6EFD"/>
    <w:rsid w:val="005C100F"/>
    <w:rsid w:val="005C1D93"/>
    <w:rsid w:val="005C2841"/>
    <w:rsid w:val="005C2C21"/>
    <w:rsid w:val="005C3B63"/>
    <w:rsid w:val="005D2EFB"/>
    <w:rsid w:val="005D4E56"/>
    <w:rsid w:val="005E06B4"/>
    <w:rsid w:val="005E59B4"/>
    <w:rsid w:val="005E7CB5"/>
    <w:rsid w:val="005E7F2D"/>
    <w:rsid w:val="005E7FE8"/>
    <w:rsid w:val="005F063A"/>
    <w:rsid w:val="005F1527"/>
    <w:rsid w:val="005F15FF"/>
    <w:rsid w:val="005F59B4"/>
    <w:rsid w:val="00600092"/>
    <w:rsid w:val="00600C33"/>
    <w:rsid w:val="006075DF"/>
    <w:rsid w:val="0061736B"/>
    <w:rsid w:val="0061757A"/>
    <w:rsid w:val="006232E2"/>
    <w:rsid w:val="006259D4"/>
    <w:rsid w:val="00627409"/>
    <w:rsid w:val="00630DE1"/>
    <w:rsid w:val="00631AA9"/>
    <w:rsid w:val="00631D0C"/>
    <w:rsid w:val="00634CB1"/>
    <w:rsid w:val="0063527F"/>
    <w:rsid w:val="00641CCC"/>
    <w:rsid w:val="00643DB3"/>
    <w:rsid w:val="00644410"/>
    <w:rsid w:val="0065474D"/>
    <w:rsid w:val="006557BA"/>
    <w:rsid w:val="00655BF1"/>
    <w:rsid w:val="00656016"/>
    <w:rsid w:val="006608A9"/>
    <w:rsid w:val="0066124F"/>
    <w:rsid w:val="00662123"/>
    <w:rsid w:val="0066246A"/>
    <w:rsid w:val="006826B2"/>
    <w:rsid w:val="00692D9B"/>
    <w:rsid w:val="00692E32"/>
    <w:rsid w:val="00693A2F"/>
    <w:rsid w:val="00693E02"/>
    <w:rsid w:val="006A01D8"/>
    <w:rsid w:val="006A4B5D"/>
    <w:rsid w:val="006A6839"/>
    <w:rsid w:val="006B5C5C"/>
    <w:rsid w:val="006B67D4"/>
    <w:rsid w:val="006C14BF"/>
    <w:rsid w:val="006C23AD"/>
    <w:rsid w:val="006C76E9"/>
    <w:rsid w:val="006D2EBD"/>
    <w:rsid w:val="006E1764"/>
    <w:rsid w:val="006E3421"/>
    <w:rsid w:val="006F1EDE"/>
    <w:rsid w:val="006F337B"/>
    <w:rsid w:val="006F4435"/>
    <w:rsid w:val="006F4707"/>
    <w:rsid w:val="006F55EB"/>
    <w:rsid w:val="007015D7"/>
    <w:rsid w:val="00702E45"/>
    <w:rsid w:val="00702F2E"/>
    <w:rsid w:val="0070358B"/>
    <w:rsid w:val="00707A52"/>
    <w:rsid w:val="00713896"/>
    <w:rsid w:val="0073144E"/>
    <w:rsid w:val="0073743C"/>
    <w:rsid w:val="00750F1E"/>
    <w:rsid w:val="00762CAD"/>
    <w:rsid w:val="007660A5"/>
    <w:rsid w:val="007714E7"/>
    <w:rsid w:val="00773625"/>
    <w:rsid w:val="00774A96"/>
    <w:rsid w:val="0077625E"/>
    <w:rsid w:val="007805BD"/>
    <w:rsid w:val="00781505"/>
    <w:rsid w:val="0078316D"/>
    <w:rsid w:val="00785BEC"/>
    <w:rsid w:val="00790553"/>
    <w:rsid w:val="0079381F"/>
    <w:rsid w:val="007961F9"/>
    <w:rsid w:val="00796220"/>
    <w:rsid w:val="007A1C3D"/>
    <w:rsid w:val="007A3E8C"/>
    <w:rsid w:val="007A5B59"/>
    <w:rsid w:val="007A64B6"/>
    <w:rsid w:val="007B45F0"/>
    <w:rsid w:val="007B711F"/>
    <w:rsid w:val="007B7A6E"/>
    <w:rsid w:val="007C38A0"/>
    <w:rsid w:val="007C581C"/>
    <w:rsid w:val="007C71EA"/>
    <w:rsid w:val="007D02E9"/>
    <w:rsid w:val="007D1EC2"/>
    <w:rsid w:val="007D3827"/>
    <w:rsid w:val="007D3A2C"/>
    <w:rsid w:val="007E1914"/>
    <w:rsid w:val="007F2773"/>
    <w:rsid w:val="007F51CC"/>
    <w:rsid w:val="007F573C"/>
    <w:rsid w:val="007F7891"/>
    <w:rsid w:val="008062E5"/>
    <w:rsid w:val="00811F08"/>
    <w:rsid w:val="008131DD"/>
    <w:rsid w:val="00816F3F"/>
    <w:rsid w:val="00821031"/>
    <w:rsid w:val="00825A7C"/>
    <w:rsid w:val="0083294A"/>
    <w:rsid w:val="00835757"/>
    <w:rsid w:val="00836738"/>
    <w:rsid w:val="00841F28"/>
    <w:rsid w:val="00842E39"/>
    <w:rsid w:val="00843354"/>
    <w:rsid w:val="00850C92"/>
    <w:rsid w:val="00852D07"/>
    <w:rsid w:val="00853E0A"/>
    <w:rsid w:val="00855C17"/>
    <w:rsid w:val="00857BC4"/>
    <w:rsid w:val="0086077F"/>
    <w:rsid w:val="0086097D"/>
    <w:rsid w:val="00862033"/>
    <w:rsid w:val="00865041"/>
    <w:rsid w:val="00873D16"/>
    <w:rsid w:val="0087604A"/>
    <w:rsid w:val="00877969"/>
    <w:rsid w:val="0088273F"/>
    <w:rsid w:val="00885D45"/>
    <w:rsid w:val="008879AE"/>
    <w:rsid w:val="008960E0"/>
    <w:rsid w:val="008A0091"/>
    <w:rsid w:val="008A02B2"/>
    <w:rsid w:val="008A5E52"/>
    <w:rsid w:val="008B33BF"/>
    <w:rsid w:val="008B371B"/>
    <w:rsid w:val="008B72AD"/>
    <w:rsid w:val="008B7798"/>
    <w:rsid w:val="008C4620"/>
    <w:rsid w:val="008C51C5"/>
    <w:rsid w:val="008D23CC"/>
    <w:rsid w:val="008D4239"/>
    <w:rsid w:val="008D77A3"/>
    <w:rsid w:val="008E0758"/>
    <w:rsid w:val="008E422E"/>
    <w:rsid w:val="008E69E1"/>
    <w:rsid w:val="008F45E9"/>
    <w:rsid w:val="00906260"/>
    <w:rsid w:val="00911476"/>
    <w:rsid w:val="00911D25"/>
    <w:rsid w:val="009123B0"/>
    <w:rsid w:val="00914D76"/>
    <w:rsid w:val="00920B55"/>
    <w:rsid w:val="00924F0D"/>
    <w:rsid w:val="00926452"/>
    <w:rsid w:val="00930C30"/>
    <w:rsid w:val="0093405B"/>
    <w:rsid w:val="00940278"/>
    <w:rsid w:val="00943273"/>
    <w:rsid w:val="00944A06"/>
    <w:rsid w:val="0094742E"/>
    <w:rsid w:val="00962EB9"/>
    <w:rsid w:val="0096438C"/>
    <w:rsid w:val="00965DE1"/>
    <w:rsid w:val="009709DC"/>
    <w:rsid w:val="00973B93"/>
    <w:rsid w:val="00974F28"/>
    <w:rsid w:val="00977219"/>
    <w:rsid w:val="009902E6"/>
    <w:rsid w:val="0099420F"/>
    <w:rsid w:val="00994F79"/>
    <w:rsid w:val="009A12C5"/>
    <w:rsid w:val="009A1611"/>
    <w:rsid w:val="009A51E6"/>
    <w:rsid w:val="009A5680"/>
    <w:rsid w:val="009A5EA2"/>
    <w:rsid w:val="009A631D"/>
    <w:rsid w:val="009C0AFA"/>
    <w:rsid w:val="009C69BD"/>
    <w:rsid w:val="009D2705"/>
    <w:rsid w:val="009E02C8"/>
    <w:rsid w:val="009F2B80"/>
    <w:rsid w:val="009F6398"/>
    <w:rsid w:val="00A008AF"/>
    <w:rsid w:val="00A0165B"/>
    <w:rsid w:val="00A0447F"/>
    <w:rsid w:val="00A077C3"/>
    <w:rsid w:val="00A17B18"/>
    <w:rsid w:val="00A32637"/>
    <w:rsid w:val="00A32F51"/>
    <w:rsid w:val="00A355D9"/>
    <w:rsid w:val="00A35F28"/>
    <w:rsid w:val="00A35FE6"/>
    <w:rsid w:val="00A3650D"/>
    <w:rsid w:val="00A41348"/>
    <w:rsid w:val="00A41655"/>
    <w:rsid w:val="00A42502"/>
    <w:rsid w:val="00A429E0"/>
    <w:rsid w:val="00A43AD0"/>
    <w:rsid w:val="00A440C7"/>
    <w:rsid w:val="00A4508C"/>
    <w:rsid w:val="00A47019"/>
    <w:rsid w:val="00A52A6F"/>
    <w:rsid w:val="00A60714"/>
    <w:rsid w:val="00A607EC"/>
    <w:rsid w:val="00A67F7D"/>
    <w:rsid w:val="00A75790"/>
    <w:rsid w:val="00A81AA4"/>
    <w:rsid w:val="00A81F57"/>
    <w:rsid w:val="00A831D5"/>
    <w:rsid w:val="00A86EDD"/>
    <w:rsid w:val="00A91389"/>
    <w:rsid w:val="00A919A8"/>
    <w:rsid w:val="00A93CBE"/>
    <w:rsid w:val="00AA1341"/>
    <w:rsid w:val="00AA210C"/>
    <w:rsid w:val="00AA2215"/>
    <w:rsid w:val="00AA2805"/>
    <w:rsid w:val="00AA47CB"/>
    <w:rsid w:val="00AA6109"/>
    <w:rsid w:val="00AB32F0"/>
    <w:rsid w:val="00AB4012"/>
    <w:rsid w:val="00AC17C3"/>
    <w:rsid w:val="00AC281D"/>
    <w:rsid w:val="00AD3454"/>
    <w:rsid w:val="00AD3E46"/>
    <w:rsid w:val="00AD3FF1"/>
    <w:rsid w:val="00AE07FA"/>
    <w:rsid w:val="00AE1AA9"/>
    <w:rsid w:val="00AE259C"/>
    <w:rsid w:val="00AE3E8F"/>
    <w:rsid w:val="00AE62B2"/>
    <w:rsid w:val="00AF20B6"/>
    <w:rsid w:val="00AF2EBF"/>
    <w:rsid w:val="00AF2EF7"/>
    <w:rsid w:val="00AF4745"/>
    <w:rsid w:val="00B04497"/>
    <w:rsid w:val="00B11A1E"/>
    <w:rsid w:val="00B144B4"/>
    <w:rsid w:val="00B1556F"/>
    <w:rsid w:val="00B16DEB"/>
    <w:rsid w:val="00B17693"/>
    <w:rsid w:val="00B22195"/>
    <w:rsid w:val="00B2410F"/>
    <w:rsid w:val="00B24795"/>
    <w:rsid w:val="00B2768E"/>
    <w:rsid w:val="00B27BF2"/>
    <w:rsid w:val="00B32A1E"/>
    <w:rsid w:val="00B3499B"/>
    <w:rsid w:val="00B34D1C"/>
    <w:rsid w:val="00B37D13"/>
    <w:rsid w:val="00B43FDF"/>
    <w:rsid w:val="00B476C1"/>
    <w:rsid w:val="00B5253C"/>
    <w:rsid w:val="00B52B27"/>
    <w:rsid w:val="00B54911"/>
    <w:rsid w:val="00B55750"/>
    <w:rsid w:val="00B55A5B"/>
    <w:rsid w:val="00B56A64"/>
    <w:rsid w:val="00B601DB"/>
    <w:rsid w:val="00B62B24"/>
    <w:rsid w:val="00B64941"/>
    <w:rsid w:val="00B652EC"/>
    <w:rsid w:val="00B676AE"/>
    <w:rsid w:val="00B716E8"/>
    <w:rsid w:val="00B7355D"/>
    <w:rsid w:val="00B75950"/>
    <w:rsid w:val="00B77D72"/>
    <w:rsid w:val="00B823EC"/>
    <w:rsid w:val="00B835C5"/>
    <w:rsid w:val="00B875DE"/>
    <w:rsid w:val="00B877E1"/>
    <w:rsid w:val="00B90383"/>
    <w:rsid w:val="00B90604"/>
    <w:rsid w:val="00B92EF4"/>
    <w:rsid w:val="00B9406E"/>
    <w:rsid w:val="00B964EA"/>
    <w:rsid w:val="00B96DC5"/>
    <w:rsid w:val="00B97E6B"/>
    <w:rsid w:val="00BA0F1D"/>
    <w:rsid w:val="00BA26EF"/>
    <w:rsid w:val="00BA4C57"/>
    <w:rsid w:val="00BA4E56"/>
    <w:rsid w:val="00BB4C3B"/>
    <w:rsid w:val="00BB7C86"/>
    <w:rsid w:val="00BC0C9B"/>
    <w:rsid w:val="00BC0CD8"/>
    <w:rsid w:val="00BC428B"/>
    <w:rsid w:val="00BD2AC7"/>
    <w:rsid w:val="00BD3EDF"/>
    <w:rsid w:val="00BD6791"/>
    <w:rsid w:val="00BE3899"/>
    <w:rsid w:val="00BF0455"/>
    <w:rsid w:val="00BF7DCE"/>
    <w:rsid w:val="00C0314B"/>
    <w:rsid w:val="00C04C5C"/>
    <w:rsid w:val="00C12EDA"/>
    <w:rsid w:val="00C13D2E"/>
    <w:rsid w:val="00C20807"/>
    <w:rsid w:val="00C244BF"/>
    <w:rsid w:val="00C24D8E"/>
    <w:rsid w:val="00C255F0"/>
    <w:rsid w:val="00C3754F"/>
    <w:rsid w:val="00C406A7"/>
    <w:rsid w:val="00C41798"/>
    <w:rsid w:val="00C427A7"/>
    <w:rsid w:val="00C4757E"/>
    <w:rsid w:val="00C54A84"/>
    <w:rsid w:val="00C556C7"/>
    <w:rsid w:val="00C55943"/>
    <w:rsid w:val="00C7618F"/>
    <w:rsid w:val="00C81BB2"/>
    <w:rsid w:val="00C91D33"/>
    <w:rsid w:val="00C938B6"/>
    <w:rsid w:val="00C96703"/>
    <w:rsid w:val="00CA00FF"/>
    <w:rsid w:val="00CA24EE"/>
    <w:rsid w:val="00CA78D3"/>
    <w:rsid w:val="00CB43EA"/>
    <w:rsid w:val="00CB4B7B"/>
    <w:rsid w:val="00CB638D"/>
    <w:rsid w:val="00CB6BAF"/>
    <w:rsid w:val="00CC0EF5"/>
    <w:rsid w:val="00CC4387"/>
    <w:rsid w:val="00CC51D8"/>
    <w:rsid w:val="00CD3142"/>
    <w:rsid w:val="00CD3F0A"/>
    <w:rsid w:val="00CD7496"/>
    <w:rsid w:val="00CE35DF"/>
    <w:rsid w:val="00CE4A74"/>
    <w:rsid w:val="00CF1CF6"/>
    <w:rsid w:val="00CF4D90"/>
    <w:rsid w:val="00CF59A6"/>
    <w:rsid w:val="00D0170D"/>
    <w:rsid w:val="00D02B2B"/>
    <w:rsid w:val="00D03E5F"/>
    <w:rsid w:val="00D044F6"/>
    <w:rsid w:val="00D059B1"/>
    <w:rsid w:val="00D167D5"/>
    <w:rsid w:val="00D16C79"/>
    <w:rsid w:val="00D24395"/>
    <w:rsid w:val="00D31BB4"/>
    <w:rsid w:val="00D32F86"/>
    <w:rsid w:val="00D4020D"/>
    <w:rsid w:val="00D41536"/>
    <w:rsid w:val="00D42B7A"/>
    <w:rsid w:val="00D43442"/>
    <w:rsid w:val="00D434D8"/>
    <w:rsid w:val="00D61199"/>
    <w:rsid w:val="00D644B8"/>
    <w:rsid w:val="00D66DDD"/>
    <w:rsid w:val="00D757EB"/>
    <w:rsid w:val="00D770C8"/>
    <w:rsid w:val="00D82F5A"/>
    <w:rsid w:val="00D855E3"/>
    <w:rsid w:val="00D923EE"/>
    <w:rsid w:val="00DA0199"/>
    <w:rsid w:val="00DA5025"/>
    <w:rsid w:val="00DA6734"/>
    <w:rsid w:val="00DA7A88"/>
    <w:rsid w:val="00DB0727"/>
    <w:rsid w:val="00DB41B4"/>
    <w:rsid w:val="00DB5EA2"/>
    <w:rsid w:val="00DB6136"/>
    <w:rsid w:val="00DC2863"/>
    <w:rsid w:val="00DC4D98"/>
    <w:rsid w:val="00DC57F0"/>
    <w:rsid w:val="00DC71B2"/>
    <w:rsid w:val="00DC73D1"/>
    <w:rsid w:val="00DD19A1"/>
    <w:rsid w:val="00DD2401"/>
    <w:rsid w:val="00DD38F3"/>
    <w:rsid w:val="00DD77E8"/>
    <w:rsid w:val="00DE2A61"/>
    <w:rsid w:val="00DF2656"/>
    <w:rsid w:val="00E01379"/>
    <w:rsid w:val="00E02D53"/>
    <w:rsid w:val="00E05420"/>
    <w:rsid w:val="00E05444"/>
    <w:rsid w:val="00E1401B"/>
    <w:rsid w:val="00E173FB"/>
    <w:rsid w:val="00E1743A"/>
    <w:rsid w:val="00E2145F"/>
    <w:rsid w:val="00E2174A"/>
    <w:rsid w:val="00E22FF9"/>
    <w:rsid w:val="00E243A0"/>
    <w:rsid w:val="00E25973"/>
    <w:rsid w:val="00E2641A"/>
    <w:rsid w:val="00E26CA7"/>
    <w:rsid w:val="00E32C08"/>
    <w:rsid w:val="00E32FFA"/>
    <w:rsid w:val="00E33F1F"/>
    <w:rsid w:val="00E34151"/>
    <w:rsid w:val="00E4364F"/>
    <w:rsid w:val="00E44520"/>
    <w:rsid w:val="00E47E5B"/>
    <w:rsid w:val="00E54733"/>
    <w:rsid w:val="00E67A68"/>
    <w:rsid w:val="00E67E55"/>
    <w:rsid w:val="00E74348"/>
    <w:rsid w:val="00E74943"/>
    <w:rsid w:val="00E74E53"/>
    <w:rsid w:val="00E7550B"/>
    <w:rsid w:val="00E767A6"/>
    <w:rsid w:val="00E80BDF"/>
    <w:rsid w:val="00E87D71"/>
    <w:rsid w:val="00E943A4"/>
    <w:rsid w:val="00E95897"/>
    <w:rsid w:val="00EA1D2C"/>
    <w:rsid w:val="00EB108B"/>
    <w:rsid w:val="00EB39EA"/>
    <w:rsid w:val="00EB765A"/>
    <w:rsid w:val="00ED0BDC"/>
    <w:rsid w:val="00ED25EC"/>
    <w:rsid w:val="00ED3CE4"/>
    <w:rsid w:val="00EE23CC"/>
    <w:rsid w:val="00EE2D3C"/>
    <w:rsid w:val="00EE47E9"/>
    <w:rsid w:val="00EE65D1"/>
    <w:rsid w:val="00EE693A"/>
    <w:rsid w:val="00F00E8F"/>
    <w:rsid w:val="00F02DC9"/>
    <w:rsid w:val="00F04CCF"/>
    <w:rsid w:val="00F06DE2"/>
    <w:rsid w:val="00F07C6E"/>
    <w:rsid w:val="00F147B8"/>
    <w:rsid w:val="00F15934"/>
    <w:rsid w:val="00F16634"/>
    <w:rsid w:val="00F20598"/>
    <w:rsid w:val="00F21BDF"/>
    <w:rsid w:val="00F2340C"/>
    <w:rsid w:val="00F26F78"/>
    <w:rsid w:val="00F361D2"/>
    <w:rsid w:val="00F42A1B"/>
    <w:rsid w:val="00F438FD"/>
    <w:rsid w:val="00F44A5E"/>
    <w:rsid w:val="00F52A53"/>
    <w:rsid w:val="00F54BD3"/>
    <w:rsid w:val="00F60816"/>
    <w:rsid w:val="00F638BF"/>
    <w:rsid w:val="00F7205D"/>
    <w:rsid w:val="00F7384B"/>
    <w:rsid w:val="00F755A8"/>
    <w:rsid w:val="00F7659F"/>
    <w:rsid w:val="00F8169D"/>
    <w:rsid w:val="00F91321"/>
    <w:rsid w:val="00F92B78"/>
    <w:rsid w:val="00F93C1C"/>
    <w:rsid w:val="00F95169"/>
    <w:rsid w:val="00F95D21"/>
    <w:rsid w:val="00F97A38"/>
    <w:rsid w:val="00FA0CC0"/>
    <w:rsid w:val="00FA4F44"/>
    <w:rsid w:val="00FA51A2"/>
    <w:rsid w:val="00FB2ADB"/>
    <w:rsid w:val="00FB3628"/>
    <w:rsid w:val="00FB3E0A"/>
    <w:rsid w:val="00FB650C"/>
    <w:rsid w:val="00FB7FB4"/>
    <w:rsid w:val="00FC62F0"/>
    <w:rsid w:val="00FC69FE"/>
    <w:rsid w:val="00FC7BAB"/>
    <w:rsid w:val="00FD021D"/>
    <w:rsid w:val="00FD0D80"/>
    <w:rsid w:val="00FD4061"/>
    <w:rsid w:val="00FD62E1"/>
    <w:rsid w:val="00FD6CF6"/>
    <w:rsid w:val="00FD7373"/>
    <w:rsid w:val="00FD7B35"/>
    <w:rsid w:val="00FE4FB2"/>
    <w:rsid w:val="00FE606B"/>
    <w:rsid w:val="00FE64D9"/>
    <w:rsid w:val="00FE6BA7"/>
    <w:rsid w:val="00FF5121"/>
    <w:rsid w:val="00FF542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F438FD"/>
    <w:rPr>
      <w:sz w:val="16"/>
      <w:szCs w:val="16"/>
    </w:rPr>
  </w:style>
  <w:style w:type="paragraph" w:styleId="CommentText">
    <w:name w:val="annotation text"/>
    <w:basedOn w:val="Normal"/>
    <w:link w:val="CommentTextChar"/>
    <w:uiPriority w:val="99"/>
    <w:semiHidden/>
    <w:unhideWhenUsed/>
    <w:rsid w:val="00F438FD"/>
    <w:pPr>
      <w:spacing w:line="240" w:lineRule="auto"/>
    </w:pPr>
    <w:rPr>
      <w:sz w:val="20"/>
      <w:szCs w:val="20"/>
    </w:rPr>
  </w:style>
  <w:style w:type="character" w:customStyle="1" w:styleId="CommentTextChar">
    <w:name w:val="Comment Text Char"/>
    <w:basedOn w:val="DefaultParagraphFont"/>
    <w:link w:val="CommentText"/>
    <w:uiPriority w:val="99"/>
    <w:semiHidden/>
    <w:rsid w:val="00F438FD"/>
    <w:rPr>
      <w:sz w:val="20"/>
      <w:szCs w:val="20"/>
    </w:rPr>
  </w:style>
  <w:style w:type="paragraph" w:styleId="CommentSubject">
    <w:name w:val="annotation subject"/>
    <w:basedOn w:val="CommentText"/>
    <w:next w:val="CommentText"/>
    <w:link w:val="CommentSubjectChar"/>
    <w:uiPriority w:val="99"/>
    <w:semiHidden/>
    <w:unhideWhenUsed/>
    <w:rsid w:val="00F438FD"/>
    <w:rPr>
      <w:b/>
      <w:bCs/>
    </w:rPr>
  </w:style>
  <w:style w:type="character" w:customStyle="1" w:styleId="CommentSubjectChar">
    <w:name w:val="Comment Subject Char"/>
    <w:basedOn w:val="CommentTextChar"/>
    <w:link w:val="CommentSubject"/>
    <w:uiPriority w:val="99"/>
    <w:semiHidden/>
    <w:rsid w:val="00F438F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8721522">
      <w:bodyDiv w:val="1"/>
      <w:marLeft w:val="0"/>
      <w:marRight w:val="0"/>
      <w:marTop w:val="0"/>
      <w:marBottom w:val="0"/>
      <w:divBdr>
        <w:top w:val="none" w:sz="0" w:space="0" w:color="auto"/>
        <w:left w:val="none" w:sz="0" w:space="0" w:color="auto"/>
        <w:bottom w:val="none" w:sz="0" w:space="0" w:color="auto"/>
        <w:right w:val="none" w:sz="0" w:space="0" w:color="auto"/>
      </w:divBdr>
    </w:div>
    <w:div w:id="22900323">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26296484">
      <w:bodyDiv w:val="1"/>
      <w:marLeft w:val="0"/>
      <w:marRight w:val="0"/>
      <w:marTop w:val="0"/>
      <w:marBottom w:val="0"/>
      <w:divBdr>
        <w:top w:val="none" w:sz="0" w:space="0" w:color="auto"/>
        <w:left w:val="none" w:sz="0" w:space="0" w:color="auto"/>
        <w:bottom w:val="none" w:sz="0" w:space="0" w:color="auto"/>
        <w:right w:val="none" w:sz="0" w:space="0" w:color="auto"/>
      </w:divBdr>
    </w:div>
    <w:div w:id="34234766">
      <w:bodyDiv w:val="1"/>
      <w:marLeft w:val="0"/>
      <w:marRight w:val="0"/>
      <w:marTop w:val="0"/>
      <w:marBottom w:val="0"/>
      <w:divBdr>
        <w:top w:val="none" w:sz="0" w:space="0" w:color="auto"/>
        <w:left w:val="none" w:sz="0" w:space="0" w:color="auto"/>
        <w:bottom w:val="none" w:sz="0" w:space="0" w:color="auto"/>
        <w:right w:val="none" w:sz="0" w:space="0" w:color="auto"/>
      </w:divBdr>
    </w:div>
    <w:div w:id="42289323">
      <w:bodyDiv w:val="1"/>
      <w:marLeft w:val="0"/>
      <w:marRight w:val="0"/>
      <w:marTop w:val="0"/>
      <w:marBottom w:val="0"/>
      <w:divBdr>
        <w:top w:val="none" w:sz="0" w:space="0" w:color="auto"/>
        <w:left w:val="none" w:sz="0" w:space="0" w:color="auto"/>
        <w:bottom w:val="none" w:sz="0" w:space="0" w:color="auto"/>
        <w:right w:val="none" w:sz="0" w:space="0" w:color="auto"/>
      </w:divBdr>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62339857">
      <w:bodyDiv w:val="1"/>
      <w:marLeft w:val="0"/>
      <w:marRight w:val="0"/>
      <w:marTop w:val="0"/>
      <w:marBottom w:val="0"/>
      <w:divBdr>
        <w:top w:val="none" w:sz="0" w:space="0" w:color="auto"/>
        <w:left w:val="none" w:sz="0" w:space="0" w:color="auto"/>
        <w:bottom w:val="none" w:sz="0" w:space="0" w:color="auto"/>
        <w:right w:val="none" w:sz="0" w:space="0" w:color="auto"/>
      </w:divBdr>
    </w:div>
    <w:div w:id="63143487">
      <w:bodyDiv w:val="1"/>
      <w:marLeft w:val="0"/>
      <w:marRight w:val="0"/>
      <w:marTop w:val="0"/>
      <w:marBottom w:val="0"/>
      <w:divBdr>
        <w:top w:val="none" w:sz="0" w:space="0" w:color="auto"/>
        <w:left w:val="none" w:sz="0" w:space="0" w:color="auto"/>
        <w:bottom w:val="none" w:sz="0" w:space="0" w:color="auto"/>
        <w:right w:val="none" w:sz="0" w:space="0" w:color="auto"/>
      </w:divBdr>
    </w:div>
    <w:div w:id="66341745">
      <w:bodyDiv w:val="1"/>
      <w:marLeft w:val="0"/>
      <w:marRight w:val="0"/>
      <w:marTop w:val="0"/>
      <w:marBottom w:val="0"/>
      <w:divBdr>
        <w:top w:val="none" w:sz="0" w:space="0" w:color="auto"/>
        <w:left w:val="none" w:sz="0" w:space="0" w:color="auto"/>
        <w:bottom w:val="none" w:sz="0" w:space="0" w:color="auto"/>
        <w:right w:val="none" w:sz="0" w:space="0" w:color="auto"/>
      </w:divBdr>
    </w:div>
    <w:div w:id="71126341">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84158576">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00489815">
      <w:bodyDiv w:val="1"/>
      <w:marLeft w:val="0"/>
      <w:marRight w:val="0"/>
      <w:marTop w:val="0"/>
      <w:marBottom w:val="0"/>
      <w:divBdr>
        <w:top w:val="none" w:sz="0" w:space="0" w:color="auto"/>
        <w:left w:val="none" w:sz="0" w:space="0" w:color="auto"/>
        <w:bottom w:val="none" w:sz="0" w:space="0" w:color="auto"/>
        <w:right w:val="none" w:sz="0" w:space="0" w:color="auto"/>
      </w:divBdr>
      <w:divsChild>
        <w:div w:id="1425958799">
          <w:marLeft w:val="0"/>
          <w:marRight w:val="0"/>
          <w:marTop w:val="0"/>
          <w:marBottom w:val="0"/>
          <w:divBdr>
            <w:top w:val="none" w:sz="0" w:space="0" w:color="auto"/>
            <w:left w:val="none" w:sz="0" w:space="0" w:color="auto"/>
            <w:bottom w:val="none" w:sz="0" w:space="0" w:color="auto"/>
            <w:right w:val="none" w:sz="0" w:space="0" w:color="auto"/>
          </w:divBdr>
          <w:divsChild>
            <w:div w:id="148252600">
              <w:marLeft w:val="0"/>
              <w:marRight w:val="0"/>
              <w:marTop w:val="0"/>
              <w:marBottom w:val="0"/>
              <w:divBdr>
                <w:top w:val="none" w:sz="0" w:space="0" w:color="auto"/>
                <w:left w:val="none" w:sz="0" w:space="0" w:color="auto"/>
                <w:bottom w:val="none" w:sz="0" w:space="0" w:color="auto"/>
                <w:right w:val="none" w:sz="0" w:space="0" w:color="auto"/>
              </w:divBdr>
              <w:divsChild>
                <w:div w:id="1821383745">
                  <w:marLeft w:val="0"/>
                  <w:marRight w:val="0"/>
                  <w:marTop w:val="0"/>
                  <w:marBottom w:val="0"/>
                  <w:divBdr>
                    <w:top w:val="none" w:sz="0" w:space="0" w:color="auto"/>
                    <w:left w:val="none" w:sz="0" w:space="0" w:color="auto"/>
                    <w:bottom w:val="none" w:sz="0" w:space="0" w:color="auto"/>
                    <w:right w:val="none" w:sz="0" w:space="0" w:color="auto"/>
                  </w:divBdr>
                  <w:divsChild>
                    <w:div w:id="1865090902">
                      <w:marLeft w:val="0"/>
                      <w:marRight w:val="0"/>
                      <w:marTop w:val="0"/>
                      <w:marBottom w:val="0"/>
                      <w:divBdr>
                        <w:top w:val="none" w:sz="0" w:space="0" w:color="auto"/>
                        <w:left w:val="none" w:sz="0" w:space="0" w:color="auto"/>
                        <w:bottom w:val="none" w:sz="0" w:space="0" w:color="auto"/>
                        <w:right w:val="none" w:sz="0" w:space="0" w:color="auto"/>
                      </w:divBdr>
                      <w:divsChild>
                        <w:div w:id="2109808101">
                          <w:marLeft w:val="0"/>
                          <w:marRight w:val="0"/>
                          <w:marTop w:val="0"/>
                          <w:marBottom w:val="0"/>
                          <w:divBdr>
                            <w:top w:val="none" w:sz="0" w:space="0" w:color="auto"/>
                            <w:left w:val="none" w:sz="0" w:space="0" w:color="auto"/>
                            <w:bottom w:val="none" w:sz="0" w:space="0" w:color="auto"/>
                            <w:right w:val="none" w:sz="0" w:space="0" w:color="auto"/>
                          </w:divBdr>
                          <w:divsChild>
                            <w:div w:id="2002346644">
                              <w:marLeft w:val="0"/>
                              <w:marRight w:val="0"/>
                              <w:marTop w:val="0"/>
                              <w:marBottom w:val="0"/>
                              <w:divBdr>
                                <w:top w:val="none" w:sz="0" w:space="0" w:color="auto"/>
                                <w:left w:val="none" w:sz="0" w:space="0" w:color="auto"/>
                                <w:bottom w:val="none" w:sz="0" w:space="0" w:color="auto"/>
                                <w:right w:val="none" w:sz="0" w:space="0" w:color="auto"/>
                              </w:divBdr>
                              <w:divsChild>
                                <w:div w:id="969939232">
                                  <w:marLeft w:val="0"/>
                                  <w:marRight w:val="0"/>
                                  <w:marTop w:val="0"/>
                                  <w:marBottom w:val="0"/>
                                  <w:divBdr>
                                    <w:top w:val="none" w:sz="0" w:space="0" w:color="auto"/>
                                    <w:left w:val="none" w:sz="0" w:space="0" w:color="auto"/>
                                    <w:bottom w:val="none" w:sz="0" w:space="0" w:color="auto"/>
                                    <w:right w:val="none" w:sz="0" w:space="0" w:color="auto"/>
                                  </w:divBdr>
                                  <w:divsChild>
                                    <w:div w:id="470102588">
                                      <w:marLeft w:val="0"/>
                                      <w:marRight w:val="0"/>
                                      <w:marTop w:val="0"/>
                                      <w:marBottom w:val="0"/>
                                      <w:divBdr>
                                        <w:top w:val="none" w:sz="0" w:space="0" w:color="auto"/>
                                        <w:left w:val="none" w:sz="0" w:space="0" w:color="auto"/>
                                        <w:bottom w:val="none" w:sz="0" w:space="0" w:color="auto"/>
                                        <w:right w:val="none" w:sz="0" w:space="0" w:color="auto"/>
                                      </w:divBdr>
                                      <w:divsChild>
                                        <w:div w:id="938174559">
                                          <w:marLeft w:val="0"/>
                                          <w:marRight w:val="0"/>
                                          <w:marTop w:val="0"/>
                                          <w:marBottom w:val="0"/>
                                          <w:divBdr>
                                            <w:top w:val="none" w:sz="0" w:space="0" w:color="auto"/>
                                            <w:left w:val="none" w:sz="0" w:space="0" w:color="auto"/>
                                            <w:bottom w:val="none" w:sz="0" w:space="0" w:color="auto"/>
                                            <w:right w:val="none" w:sz="0" w:space="0" w:color="auto"/>
                                          </w:divBdr>
                                          <w:divsChild>
                                            <w:div w:id="45032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01054448">
          <w:marLeft w:val="0"/>
          <w:marRight w:val="0"/>
          <w:marTop w:val="0"/>
          <w:marBottom w:val="0"/>
          <w:divBdr>
            <w:top w:val="none" w:sz="0" w:space="0" w:color="auto"/>
            <w:left w:val="none" w:sz="0" w:space="0" w:color="auto"/>
            <w:bottom w:val="none" w:sz="0" w:space="0" w:color="auto"/>
            <w:right w:val="none" w:sz="0" w:space="0" w:color="auto"/>
          </w:divBdr>
          <w:divsChild>
            <w:div w:id="1971202390">
              <w:marLeft w:val="0"/>
              <w:marRight w:val="0"/>
              <w:marTop w:val="0"/>
              <w:marBottom w:val="0"/>
              <w:divBdr>
                <w:top w:val="none" w:sz="0" w:space="0" w:color="auto"/>
                <w:left w:val="none" w:sz="0" w:space="0" w:color="auto"/>
                <w:bottom w:val="none" w:sz="0" w:space="0" w:color="auto"/>
                <w:right w:val="none" w:sz="0" w:space="0" w:color="auto"/>
              </w:divBdr>
              <w:divsChild>
                <w:div w:id="1734889837">
                  <w:marLeft w:val="0"/>
                  <w:marRight w:val="0"/>
                  <w:marTop w:val="0"/>
                  <w:marBottom w:val="0"/>
                  <w:divBdr>
                    <w:top w:val="none" w:sz="0" w:space="0" w:color="auto"/>
                    <w:left w:val="none" w:sz="0" w:space="0" w:color="auto"/>
                    <w:bottom w:val="none" w:sz="0" w:space="0" w:color="auto"/>
                    <w:right w:val="none" w:sz="0" w:space="0" w:color="auto"/>
                  </w:divBdr>
                  <w:divsChild>
                    <w:div w:id="1467237313">
                      <w:marLeft w:val="0"/>
                      <w:marRight w:val="0"/>
                      <w:marTop w:val="0"/>
                      <w:marBottom w:val="0"/>
                      <w:divBdr>
                        <w:top w:val="none" w:sz="0" w:space="0" w:color="auto"/>
                        <w:left w:val="none" w:sz="0" w:space="0" w:color="auto"/>
                        <w:bottom w:val="none" w:sz="0" w:space="0" w:color="auto"/>
                        <w:right w:val="none" w:sz="0" w:space="0" w:color="auto"/>
                      </w:divBdr>
                      <w:divsChild>
                        <w:div w:id="207763672">
                          <w:marLeft w:val="0"/>
                          <w:marRight w:val="0"/>
                          <w:marTop w:val="0"/>
                          <w:marBottom w:val="0"/>
                          <w:divBdr>
                            <w:top w:val="none" w:sz="0" w:space="0" w:color="auto"/>
                            <w:left w:val="none" w:sz="0" w:space="0" w:color="auto"/>
                            <w:bottom w:val="none" w:sz="0" w:space="0" w:color="auto"/>
                            <w:right w:val="none" w:sz="0" w:space="0" w:color="auto"/>
                          </w:divBdr>
                          <w:divsChild>
                            <w:div w:id="19744913">
                              <w:marLeft w:val="0"/>
                              <w:marRight w:val="0"/>
                              <w:marTop w:val="0"/>
                              <w:marBottom w:val="0"/>
                              <w:divBdr>
                                <w:top w:val="none" w:sz="0" w:space="0" w:color="auto"/>
                                <w:left w:val="none" w:sz="0" w:space="0" w:color="auto"/>
                                <w:bottom w:val="none" w:sz="0" w:space="0" w:color="auto"/>
                                <w:right w:val="none" w:sz="0" w:space="0" w:color="auto"/>
                              </w:divBdr>
                              <w:divsChild>
                                <w:div w:id="1858810276">
                                  <w:marLeft w:val="0"/>
                                  <w:marRight w:val="0"/>
                                  <w:marTop w:val="0"/>
                                  <w:marBottom w:val="0"/>
                                  <w:divBdr>
                                    <w:top w:val="none" w:sz="0" w:space="0" w:color="auto"/>
                                    <w:left w:val="none" w:sz="0" w:space="0" w:color="auto"/>
                                    <w:bottom w:val="none" w:sz="0" w:space="0" w:color="auto"/>
                                    <w:right w:val="none" w:sz="0" w:space="0" w:color="auto"/>
                                  </w:divBdr>
                                  <w:divsChild>
                                    <w:div w:id="217013861">
                                      <w:marLeft w:val="0"/>
                                      <w:marRight w:val="0"/>
                                      <w:marTop w:val="0"/>
                                      <w:marBottom w:val="0"/>
                                      <w:divBdr>
                                        <w:top w:val="none" w:sz="0" w:space="0" w:color="auto"/>
                                        <w:left w:val="none" w:sz="0" w:space="0" w:color="auto"/>
                                        <w:bottom w:val="none" w:sz="0" w:space="0" w:color="auto"/>
                                        <w:right w:val="none" w:sz="0" w:space="0" w:color="auto"/>
                                      </w:divBdr>
                                      <w:divsChild>
                                        <w:div w:id="533226967">
                                          <w:marLeft w:val="0"/>
                                          <w:marRight w:val="0"/>
                                          <w:marTop w:val="0"/>
                                          <w:marBottom w:val="0"/>
                                          <w:divBdr>
                                            <w:top w:val="none" w:sz="0" w:space="0" w:color="auto"/>
                                            <w:left w:val="none" w:sz="0" w:space="0" w:color="auto"/>
                                            <w:bottom w:val="none" w:sz="0" w:space="0" w:color="auto"/>
                                            <w:right w:val="none" w:sz="0" w:space="0" w:color="auto"/>
                                          </w:divBdr>
                                          <w:divsChild>
                                            <w:div w:id="1317496076">
                                              <w:marLeft w:val="0"/>
                                              <w:marRight w:val="0"/>
                                              <w:marTop w:val="0"/>
                                              <w:marBottom w:val="0"/>
                                              <w:divBdr>
                                                <w:top w:val="none" w:sz="0" w:space="0" w:color="auto"/>
                                                <w:left w:val="none" w:sz="0" w:space="0" w:color="auto"/>
                                                <w:bottom w:val="none" w:sz="0" w:space="0" w:color="auto"/>
                                                <w:right w:val="none" w:sz="0" w:space="0" w:color="auto"/>
                                              </w:divBdr>
                                              <w:divsChild>
                                                <w:div w:id="728501117">
                                                  <w:marLeft w:val="0"/>
                                                  <w:marRight w:val="0"/>
                                                  <w:marTop w:val="0"/>
                                                  <w:marBottom w:val="0"/>
                                                  <w:divBdr>
                                                    <w:top w:val="none" w:sz="0" w:space="0" w:color="auto"/>
                                                    <w:left w:val="none" w:sz="0" w:space="0" w:color="auto"/>
                                                    <w:bottom w:val="none" w:sz="0" w:space="0" w:color="auto"/>
                                                    <w:right w:val="none" w:sz="0" w:space="0" w:color="auto"/>
                                                  </w:divBdr>
                                                  <w:divsChild>
                                                    <w:div w:id="18614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395977">
      <w:bodyDiv w:val="1"/>
      <w:marLeft w:val="0"/>
      <w:marRight w:val="0"/>
      <w:marTop w:val="0"/>
      <w:marBottom w:val="0"/>
      <w:divBdr>
        <w:top w:val="none" w:sz="0" w:space="0" w:color="auto"/>
        <w:left w:val="none" w:sz="0" w:space="0" w:color="auto"/>
        <w:bottom w:val="none" w:sz="0" w:space="0" w:color="auto"/>
        <w:right w:val="none" w:sz="0" w:space="0" w:color="auto"/>
      </w:divBdr>
    </w:div>
    <w:div w:id="118189585">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47595800">
      <w:bodyDiv w:val="1"/>
      <w:marLeft w:val="0"/>
      <w:marRight w:val="0"/>
      <w:marTop w:val="0"/>
      <w:marBottom w:val="0"/>
      <w:divBdr>
        <w:top w:val="none" w:sz="0" w:space="0" w:color="auto"/>
        <w:left w:val="none" w:sz="0" w:space="0" w:color="auto"/>
        <w:bottom w:val="none" w:sz="0" w:space="0" w:color="auto"/>
        <w:right w:val="none" w:sz="0" w:space="0" w:color="auto"/>
      </w:divBdr>
    </w:div>
    <w:div w:id="159656943">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68835733">
      <w:bodyDiv w:val="1"/>
      <w:marLeft w:val="0"/>
      <w:marRight w:val="0"/>
      <w:marTop w:val="0"/>
      <w:marBottom w:val="0"/>
      <w:divBdr>
        <w:top w:val="none" w:sz="0" w:space="0" w:color="auto"/>
        <w:left w:val="none" w:sz="0" w:space="0" w:color="auto"/>
        <w:bottom w:val="none" w:sz="0" w:space="0" w:color="auto"/>
        <w:right w:val="none" w:sz="0" w:space="0" w:color="auto"/>
      </w:divBdr>
    </w:div>
    <w:div w:id="173882175">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94539839">
      <w:bodyDiv w:val="1"/>
      <w:marLeft w:val="0"/>
      <w:marRight w:val="0"/>
      <w:marTop w:val="0"/>
      <w:marBottom w:val="0"/>
      <w:divBdr>
        <w:top w:val="none" w:sz="0" w:space="0" w:color="auto"/>
        <w:left w:val="none" w:sz="0" w:space="0" w:color="auto"/>
        <w:bottom w:val="none" w:sz="0" w:space="0" w:color="auto"/>
        <w:right w:val="none" w:sz="0" w:space="0" w:color="auto"/>
      </w:divBdr>
    </w:div>
    <w:div w:id="203759618">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18369412">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6385904">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67007507">
      <w:bodyDiv w:val="1"/>
      <w:marLeft w:val="0"/>
      <w:marRight w:val="0"/>
      <w:marTop w:val="0"/>
      <w:marBottom w:val="0"/>
      <w:divBdr>
        <w:top w:val="none" w:sz="0" w:space="0" w:color="auto"/>
        <w:left w:val="none" w:sz="0" w:space="0" w:color="auto"/>
        <w:bottom w:val="none" w:sz="0" w:space="0" w:color="auto"/>
        <w:right w:val="none" w:sz="0" w:space="0" w:color="auto"/>
      </w:divBdr>
    </w:div>
    <w:div w:id="278145943">
      <w:bodyDiv w:val="1"/>
      <w:marLeft w:val="0"/>
      <w:marRight w:val="0"/>
      <w:marTop w:val="0"/>
      <w:marBottom w:val="0"/>
      <w:divBdr>
        <w:top w:val="none" w:sz="0" w:space="0" w:color="auto"/>
        <w:left w:val="none" w:sz="0" w:space="0" w:color="auto"/>
        <w:bottom w:val="none" w:sz="0" w:space="0" w:color="auto"/>
        <w:right w:val="none" w:sz="0" w:space="0" w:color="auto"/>
      </w:divBdr>
    </w:div>
    <w:div w:id="278803477">
      <w:bodyDiv w:val="1"/>
      <w:marLeft w:val="0"/>
      <w:marRight w:val="0"/>
      <w:marTop w:val="0"/>
      <w:marBottom w:val="0"/>
      <w:divBdr>
        <w:top w:val="none" w:sz="0" w:space="0" w:color="auto"/>
        <w:left w:val="none" w:sz="0" w:space="0" w:color="auto"/>
        <w:bottom w:val="none" w:sz="0" w:space="0" w:color="auto"/>
        <w:right w:val="none" w:sz="0" w:space="0" w:color="auto"/>
      </w:divBdr>
    </w:div>
    <w:div w:id="284046664">
      <w:bodyDiv w:val="1"/>
      <w:marLeft w:val="0"/>
      <w:marRight w:val="0"/>
      <w:marTop w:val="0"/>
      <w:marBottom w:val="0"/>
      <w:divBdr>
        <w:top w:val="none" w:sz="0" w:space="0" w:color="auto"/>
        <w:left w:val="none" w:sz="0" w:space="0" w:color="auto"/>
        <w:bottom w:val="none" w:sz="0" w:space="0" w:color="auto"/>
        <w:right w:val="none" w:sz="0" w:space="0" w:color="auto"/>
      </w:divBdr>
    </w:div>
    <w:div w:id="284166003">
      <w:bodyDiv w:val="1"/>
      <w:marLeft w:val="0"/>
      <w:marRight w:val="0"/>
      <w:marTop w:val="0"/>
      <w:marBottom w:val="0"/>
      <w:divBdr>
        <w:top w:val="none" w:sz="0" w:space="0" w:color="auto"/>
        <w:left w:val="none" w:sz="0" w:space="0" w:color="auto"/>
        <w:bottom w:val="none" w:sz="0" w:space="0" w:color="auto"/>
        <w:right w:val="none" w:sz="0" w:space="0" w:color="auto"/>
      </w:divBdr>
    </w:div>
    <w:div w:id="284579267">
      <w:bodyDiv w:val="1"/>
      <w:marLeft w:val="0"/>
      <w:marRight w:val="0"/>
      <w:marTop w:val="0"/>
      <w:marBottom w:val="0"/>
      <w:divBdr>
        <w:top w:val="none" w:sz="0" w:space="0" w:color="auto"/>
        <w:left w:val="none" w:sz="0" w:space="0" w:color="auto"/>
        <w:bottom w:val="none" w:sz="0" w:space="0" w:color="auto"/>
        <w:right w:val="none" w:sz="0" w:space="0" w:color="auto"/>
      </w:divBdr>
    </w:div>
    <w:div w:id="284821420">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01615616">
      <w:bodyDiv w:val="1"/>
      <w:marLeft w:val="0"/>
      <w:marRight w:val="0"/>
      <w:marTop w:val="0"/>
      <w:marBottom w:val="0"/>
      <w:divBdr>
        <w:top w:val="none" w:sz="0" w:space="0" w:color="auto"/>
        <w:left w:val="none" w:sz="0" w:space="0" w:color="auto"/>
        <w:bottom w:val="none" w:sz="0" w:space="0" w:color="auto"/>
        <w:right w:val="none" w:sz="0" w:space="0" w:color="auto"/>
      </w:divBdr>
    </w:div>
    <w:div w:id="312222167">
      <w:bodyDiv w:val="1"/>
      <w:marLeft w:val="0"/>
      <w:marRight w:val="0"/>
      <w:marTop w:val="0"/>
      <w:marBottom w:val="0"/>
      <w:divBdr>
        <w:top w:val="none" w:sz="0" w:space="0" w:color="auto"/>
        <w:left w:val="none" w:sz="0" w:space="0" w:color="auto"/>
        <w:bottom w:val="none" w:sz="0" w:space="0" w:color="auto"/>
        <w:right w:val="none" w:sz="0" w:space="0" w:color="auto"/>
      </w:divBdr>
    </w:div>
    <w:div w:id="324011676">
      <w:bodyDiv w:val="1"/>
      <w:marLeft w:val="0"/>
      <w:marRight w:val="0"/>
      <w:marTop w:val="0"/>
      <w:marBottom w:val="0"/>
      <w:divBdr>
        <w:top w:val="none" w:sz="0" w:space="0" w:color="auto"/>
        <w:left w:val="none" w:sz="0" w:space="0" w:color="auto"/>
        <w:bottom w:val="none" w:sz="0" w:space="0" w:color="auto"/>
        <w:right w:val="none" w:sz="0" w:space="0" w:color="auto"/>
      </w:divBdr>
    </w:div>
    <w:div w:id="326131256">
      <w:bodyDiv w:val="1"/>
      <w:marLeft w:val="0"/>
      <w:marRight w:val="0"/>
      <w:marTop w:val="0"/>
      <w:marBottom w:val="0"/>
      <w:divBdr>
        <w:top w:val="none" w:sz="0" w:space="0" w:color="auto"/>
        <w:left w:val="none" w:sz="0" w:space="0" w:color="auto"/>
        <w:bottom w:val="none" w:sz="0" w:space="0" w:color="auto"/>
        <w:right w:val="none" w:sz="0" w:space="0" w:color="auto"/>
      </w:divBdr>
    </w:div>
    <w:div w:id="327948317">
      <w:bodyDiv w:val="1"/>
      <w:marLeft w:val="0"/>
      <w:marRight w:val="0"/>
      <w:marTop w:val="0"/>
      <w:marBottom w:val="0"/>
      <w:divBdr>
        <w:top w:val="none" w:sz="0" w:space="0" w:color="auto"/>
        <w:left w:val="none" w:sz="0" w:space="0" w:color="auto"/>
        <w:bottom w:val="none" w:sz="0" w:space="0" w:color="auto"/>
        <w:right w:val="none" w:sz="0" w:space="0" w:color="auto"/>
      </w:divBdr>
    </w:div>
    <w:div w:id="335963606">
      <w:bodyDiv w:val="1"/>
      <w:marLeft w:val="0"/>
      <w:marRight w:val="0"/>
      <w:marTop w:val="0"/>
      <w:marBottom w:val="0"/>
      <w:divBdr>
        <w:top w:val="none" w:sz="0" w:space="0" w:color="auto"/>
        <w:left w:val="none" w:sz="0" w:space="0" w:color="auto"/>
        <w:bottom w:val="none" w:sz="0" w:space="0" w:color="auto"/>
        <w:right w:val="none" w:sz="0" w:space="0" w:color="auto"/>
      </w:divBdr>
    </w:div>
    <w:div w:id="342976403">
      <w:bodyDiv w:val="1"/>
      <w:marLeft w:val="0"/>
      <w:marRight w:val="0"/>
      <w:marTop w:val="0"/>
      <w:marBottom w:val="0"/>
      <w:divBdr>
        <w:top w:val="none" w:sz="0" w:space="0" w:color="auto"/>
        <w:left w:val="none" w:sz="0" w:space="0" w:color="auto"/>
        <w:bottom w:val="none" w:sz="0" w:space="0" w:color="auto"/>
        <w:right w:val="none" w:sz="0" w:space="0" w:color="auto"/>
      </w:divBdr>
    </w:div>
    <w:div w:id="351611819">
      <w:bodyDiv w:val="1"/>
      <w:marLeft w:val="0"/>
      <w:marRight w:val="0"/>
      <w:marTop w:val="0"/>
      <w:marBottom w:val="0"/>
      <w:divBdr>
        <w:top w:val="none" w:sz="0" w:space="0" w:color="auto"/>
        <w:left w:val="none" w:sz="0" w:space="0" w:color="auto"/>
        <w:bottom w:val="none" w:sz="0" w:space="0" w:color="auto"/>
        <w:right w:val="none" w:sz="0" w:space="0" w:color="auto"/>
      </w:divBdr>
    </w:div>
    <w:div w:id="365522848">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388647929">
      <w:bodyDiv w:val="1"/>
      <w:marLeft w:val="0"/>
      <w:marRight w:val="0"/>
      <w:marTop w:val="0"/>
      <w:marBottom w:val="0"/>
      <w:divBdr>
        <w:top w:val="none" w:sz="0" w:space="0" w:color="auto"/>
        <w:left w:val="none" w:sz="0" w:space="0" w:color="auto"/>
        <w:bottom w:val="none" w:sz="0" w:space="0" w:color="auto"/>
        <w:right w:val="none" w:sz="0" w:space="0" w:color="auto"/>
      </w:divBdr>
    </w:div>
    <w:div w:id="396319711">
      <w:bodyDiv w:val="1"/>
      <w:marLeft w:val="0"/>
      <w:marRight w:val="0"/>
      <w:marTop w:val="0"/>
      <w:marBottom w:val="0"/>
      <w:divBdr>
        <w:top w:val="none" w:sz="0" w:space="0" w:color="auto"/>
        <w:left w:val="none" w:sz="0" w:space="0" w:color="auto"/>
        <w:bottom w:val="none" w:sz="0" w:space="0" w:color="auto"/>
        <w:right w:val="none" w:sz="0" w:space="0" w:color="auto"/>
      </w:divBdr>
    </w:div>
    <w:div w:id="402608158">
      <w:bodyDiv w:val="1"/>
      <w:marLeft w:val="0"/>
      <w:marRight w:val="0"/>
      <w:marTop w:val="0"/>
      <w:marBottom w:val="0"/>
      <w:divBdr>
        <w:top w:val="none" w:sz="0" w:space="0" w:color="auto"/>
        <w:left w:val="none" w:sz="0" w:space="0" w:color="auto"/>
        <w:bottom w:val="none" w:sz="0" w:space="0" w:color="auto"/>
        <w:right w:val="none" w:sz="0" w:space="0" w:color="auto"/>
      </w:divBdr>
    </w:div>
    <w:div w:id="41532586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33281601">
      <w:bodyDiv w:val="1"/>
      <w:marLeft w:val="0"/>
      <w:marRight w:val="0"/>
      <w:marTop w:val="0"/>
      <w:marBottom w:val="0"/>
      <w:divBdr>
        <w:top w:val="none" w:sz="0" w:space="0" w:color="auto"/>
        <w:left w:val="none" w:sz="0" w:space="0" w:color="auto"/>
        <w:bottom w:val="none" w:sz="0" w:space="0" w:color="auto"/>
        <w:right w:val="none" w:sz="0" w:space="0" w:color="auto"/>
      </w:divBdr>
    </w:div>
    <w:div w:id="437261947">
      <w:bodyDiv w:val="1"/>
      <w:marLeft w:val="0"/>
      <w:marRight w:val="0"/>
      <w:marTop w:val="0"/>
      <w:marBottom w:val="0"/>
      <w:divBdr>
        <w:top w:val="none" w:sz="0" w:space="0" w:color="auto"/>
        <w:left w:val="none" w:sz="0" w:space="0" w:color="auto"/>
        <w:bottom w:val="none" w:sz="0" w:space="0" w:color="auto"/>
        <w:right w:val="none" w:sz="0" w:space="0" w:color="auto"/>
      </w:divBdr>
    </w:div>
    <w:div w:id="445777519">
      <w:bodyDiv w:val="1"/>
      <w:marLeft w:val="0"/>
      <w:marRight w:val="0"/>
      <w:marTop w:val="0"/>
      <w:marBottom w:val="0"/>
      <w:divBdr>
        <w:top w:val="none" w:sz="0" w:space="0" w:color="auto"/>
        <w:left w:val="none" w:sz="0" w:space="0" w:color="auto"/>
        <w:bottom w:val="none" w:sz="0" w:space="0" w:color="auto"/>
        <w:right w:val="none" w:sz="0" w:space="0" w:color="auto"/>
      </w:divBdr>
    </w:div>
    <w:div w:id="455376285">
      <w:bodyDiv w:val="1"/>
      <w:marLeft w:val="0"/>
      <w:marRight w:val="0"/>
      <w:marTop w:val="0"/>
      <w:marBottom w:val="0"/>
      <w:divBdr>
        <w:top w:val="none" w:sz="0" w:space="0" w:color="auto"/>
        <w:left w:val="none" w:sz="0" w:space="0" w:color="auto"/>
        <w:bottom w:val="none" w:sz="0" w:space="0" w:color="auto"/>
        <w:right w:val="none" w:sz="0" w:space="0" w:color="auto"/>
      </w:divBdr>
    </w:div>
    <w:div w:id="493452964">
      <w:bodyDiv w:val="1"/>
      <w:marLeft w:val="0"/>
      <w:marRight w:val="0"/>
      <w:marTop w:val="0"/>
      <w:marBottom w:val="0"/>
      <w:divBdr>
        <w:top w:val="none" w:sz="0" w:space="0" w:color="auto"/>
        <w:left w:val="none" w:sz="0" w:space="0" w:color="auto"/>
        <w:bottom w:val="none" w:sz="0" w:space="0" w:color="auto"/>
        <w:right w:val="none" w:sz="0" w:space="0" w:color="auto"/>
      </w:divBdr>
    </w:div>
    <w:div w:id="501819027">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16165494">
      <w:bodyDiv w:val="1"/>
      <w:marLeft w:val="0"/>
      <w:marRight w:val="0"/>
      <w:marTop w:val="0"/>
      <w:marBottom w:val="0"/>
      <w:divBdr>
        <w:top w:val="none" w:sz="0" w:space="0" w:color="auto"/>
        <w:left w:val="none" w:sz="0" w:space="0" w:color="auto"/>
        <w:bottom w:val="none" w:sz="0" w:space="0" w:color="auto"/>
        <w:right w:val="none" w:sz="0" w:space="0" w:color="auto"/>
      </w:divBdr>
    </w:div>
    <w:div w:id="523985272">
      <w:bodyDiv w:val="1"/>
      <w:marLeft w:val="0"/>
      <w:marRight w:val="0"/>
      <w:marTop w:val="0"/>
      <w:marBottom w:val="0"/>
      <w:divBdr>
        <w:top w:val="none" w:sz="0" w:space="0" w:color="auto"/>
        <w:left w:val="none" w:sz="0" w:space="0" w:color="auto"/>
        <w:bottom w:val="none" w:sz="0" w:space="0" w:color="auto"/>
        <w:right w:val="none" w:sz="0" w:space="0" w:color="auto"/>
      </w:divBdr>
    </w:div>
    <w:div w:id="537858553">
      <w:bodyDiv w:val="1"/>
      <w:marLeft w:val="0"/>
      <w:marRight w:val="0"/>
      <w:marTop w:val="0"/>
      <w:marBottom w:val="0"/>
      <w:divBdr>
        <w:top w:val="none" w:sz="0" w:space="0" w:color="auto"/>
        <w:left w:val="none" w:sz="0" w:space="0" w:color="auto"/>
        <w:bottom w:val="none" w:sz="0" w:space="0" w:color="auto"/>
        <w:right w:val="none" w:sz="0" w:space="0" w:color="auto"/>
      </w:divBdr>
    </w:div>
    <w:div w:id="538126166">
      <w:bodyDiv w:val="1"/>
      <w:marLeft w:val="0"/>
      <w:marRight w:val="0"/>
      <w:marTop w:val="0"/>
      <w:marBottom w:val="0"/>
      <w:divBdr>
        <w:top w:val="none" w:sz="0" w:space="0" w:color="auto"/>
        <w:left w:val="none" w:sz="0" w:space="0" w:color="auto"/>
        <w:bottom w:val="none" w:sz="0" w:space="0" w:color="auto"/>
        <w:right w:val="none" w:sz="0" w:space="0" w:color="auto"/>
      </w:divBdr>
    </w:div>
    <w:div w:id="544759694">
      <w:bodyDiv w:val="1"/>
      <w:marLeft w:val="0"/>
      <w:marRight w:val="0"/>
      <w:marTop w:val="0"/>
      <w:marBottom w:val="0"/>
      <w:divBdr>
        <w:top w:val="none" w:sz="0" w:space="0" w:color="auto"/>
        <w:left w:val="none" w:sz="0" w:space="0" w:color="auto"/>
        <w:bottom w:val="none" w:sz="0" w:space="0" w:color="auto"/>
        <w:right w:val="none" w:sz="0" w:space="0" w:color="auto"/>
      </w:divBdr>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562908140">
      <w:bodyDiv w:val="1"/>
      <w:marLeft w:val="0"/>
      <w:marRight w:val="0"/>
      <w:marTop w:val="0"/>
      <w:marBottom w:val="0"/>
      <w:divBdr>
        <w:top w:val="none" w:sz="0" w:space="0" w:color="auto"/>
        <w:left w:val="none" w:sz="0" w:space="0" w:color="auto"/>
        <w:bottom w:val="none" w:sz="0" w:space="0" w:color="auto"/>
        <w:right w:val="none" w:sz="0" w:space="0" w:color="auto"/>
      </w:divBdr>
    </w:div>
    <w:div w:id="568267286">
      <w:bodyDiv w:val="1"/>
      <w:marLeft w:val="0"/>
      <w:marRight w:val="0"/>
      <w:marTop w:val="0"/>
      <w:marBottom w:val="0"/>
      <w:divBdr>
        <w:top w:val="none" w:sz="0" w:space="0" w:color="auto"/>
        <w:left w:val="none" w:sz="0" w:space="0" w:color="auto"/>
        <w:bottom w:val="none" w:sz="0" w:space="0" w:color="auto"/>
        <w:right w:val="none" w:sz="0" w:space="0" w:color="auto"/>
      </w:divBdr>
    </w:div>
    <w:div w:id="568463683">
      <w:bodyDiv w:val="1"/>
      <w:marLeft w:val="0"/>
      <w:marRight w:val="0"/>
      <w:marTop w:val="0"/>
      <w:marBottom w:val="0"/>
      <w:divBdr>
        <w:top w:val="none" w:sz="0" w:space="0" w:color="auto"/>
        <w:left w:val="none" w:sz="0" w:space="0" w:color="auto"/>
        <w:bottom w:val="none" w:sz="0" w:space="0" w:color="auto"/>
        <w:right w:val="none" w:sz="0" w:space="0" w:color="auto"/>
      </w:divBdr>
    </w:div>
    <w:div w:id="582029395">
      <w:bodyDiv w:val="1"/>
      <w:marLeft w:val="0"/>
      <w:marRight w:val="0"/>
      <w:marTop w:val="0"/>
      <w:marBottom w:val="0"/>
      <w:divBdr>
        <w:top w:val="none" w:sz="0" w:space="0" w:color="auto"/>
        <w:left w:val="none" w:sz="0" w:space="0" w:color="auto"/>
        <w:bottom w:val="none" w:sz="0" w:space="0" w:color="auto"/>
        <w:right w:val="none" w:sz="0" w:space="0" w:color="auto"/>
      </w:divBdr>
    </w:div>
    <w:div w:id="589238711">
      <w:bodyDiv w:val="1"/>
      <w:marLeft w:val="0"/>
      <w:marRight w:val="0"/>
      <w:marTop w:val="0"/>
      <w:marBottom w:val="0"/>
      <w:divBdr>
        <w:top w:val="none" w:sz="0" w:space="0" w:color="auto"/>
        <w:left w:val="none" w:sz="0" w:space="0" w:color="auto"/>
        <w:bottom w:val="none" w:sz="0" w:space="0" w:color="auto"/>
        <w:right w:val="none" w:sz="0" w:space="0" w:color="auto"/>
      </w:divBdr>
    </w:div>
    <w:div w:id="598609541">
      <w:bodyDiv w:val="1"/>
      <w:marLeft w:val="0"/>
      <w:marRight w:val="0"/>
      <w:marTop w:val="0"/>
      <w:marBottom w:val="0"/>
      <w:divBdr>
        <w:top w:val="none" w:sz="0" w:space="0" w:color="auto"/>
        <w:left w:val="none" w:sz="0" w:space="0" w:color="auto"/>
        <w:bottom w:val="none" w:sz="0" w:space="0" w:color="auto"/>
        <w:right w:val="none" w:sz="0" w:space="0" w:color="auto"/>
      </w:divBdr>
    </w:div>
    <w:div w:id="615258428">
      <w:bodyDiv w:val="1"/>
      <w:marLeft w:val="0"/>
      <w:marRight w:val="0"/>
      <w:marTop w:val="0"/>
      <w:marBottom w:val="0"/>
      <w:divBdr>
        <w:top w:val="none" w:sz="0" w:space="0" w:color="auto"/>
        <w:left w:val="none" w:sz="0" w:space="0" w:color="auto"/>
        <w:bottom w:val="none" w:sz="0" w:space="0" w:color="auto"/>
        <w:right w:val="none" w:sz="0" w:space="0" w:color="auto"/>
      </w:divBdr>
    </w:div>
    <w:div w:id="628438873">
      <w:bodyDiv w:val="1"/>
      <w:marLeft w:val="0"/>
      <w:marRight w:val="0"/>
      <w:marTop w:val="0"/>
      <w:marBottom w:val="0"/>
      <w:divBdr>
        <w:top w:val="none" w:sz="0" w:space="0" w:color="auto"/>
        <w:left w:val="none" w:sz="0" w:space="0" w:color="auto"/>
        <w:bottom w:val="none" w:sz="0" w:space="0" w:color="auto"/>
        <w:right w:val="none" w:sz="0" w:space="0" w:color="auto"/>
      </w:divBdr>
    </w:div>
    <w:div w:id="631137790">
      <w:bodyDiv w:val="1"/>
      <w:marLeft w:val="0"/>
      <w:marRight w:val="0"/>
      <w:marTop w:val="0"/>
      <w:marBottom w:val="0"/>
      <w:divBdr>
        <w:top w:val="none" w:sz="0" w:space="0" w:color="auto"/>
        <w:left w:val="none" w:sz="0" w:space="0" w:color="auto"/>
        <w:bottom w:val="none" w:sz="0" w:space="0" w:color="auto"/>
        <w:right w:val="none" w:sz="0" w:space="0" w:color="auto"/>
      </w:divBdr>
    </w:div>
    <w:div w:id="636373894">
      <w:bodyDiv w:val="1"/>
      <w:marLeft w:val="0"/>
      <w:marRight w:val="0"/>
      <w:marTop w:val="0"/>
      <w:marBottom w:val="0"/>
      <w:divBdr>
        <w:top w:val="none" w:sz="0" w:space="0" w:color="auto"/>
        <w:left w:val="none" w:sz="0" w:space="0" w:color="auto"/>
        <w:bottom w:val="none" w:sz="0" w:space="0" w:color="auto"/>
        <w:right w:val="none" w:sz="0" w:space="0" w:color="auto"/>
      </w:divBdr>
    </w:div>
    <w:div w:id="638612651">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66326922">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86760249">
      <w:bodyDiv w:val="1"/>
      <w:marLeft w:val="0"/>
      <w:marRight w:val="0"/>
      <w:marTop w:val="0"/>
      <w:marBottom w:val="0"/>
      <w:divBdr>
        <w:top w:val="none" w:sz="0" w:space="0" w:color="auto"/>
        <w:left w:val="none" w:sz="0" w:space="0" w:color="auto"/>
        <w:bottom w:val="none" w:sz="0" w:space="0" w:color="auto"/>
        <w:right w:val="none" w:sz="0" w:space="0" w:color="auto"/>
      </w:divBdr>
    </w:div>
    <w:div w:id="695547190">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10350253">
      <w:bodyDiv w:val="1"/>
      <w:marLeft w:val="0"/>
      <w:marRight w:val="0"/>
      <w:marTop w:val="0"/>
      <w:marBottom w:val="0"/>
      <w:divBdr>
        <w:top w:val="none" w:sz="0" w:space="0" w:color="auto"/>
        <w:left w:val="none" w:sz="0" w:space="0" w:color="auto"/>
        <w:bottom w:val="none" w:sz="0" w:space="0" w:color="auto"/>
        <w:right w:val="none" w:sz="0" w:space="0" w:color="auto"/>
      </w:divBdr>
    </w:div>
    <w:div w:id="711350001">
      <w:bodyDiv w:val="1"/>
      <w:marLeft w:val="0"/>
      <w:marRight w:val="0"/>
      <w:marTop w:val="0"/>
      <w:marBottom w:val="0"/>
      <w:divBdr>
        <w:top w:val="none" w:sz="0" w:space="0" w:color="auto"/>
        <w:left w:val="none" w:sz="0" w:space="0" w:color="auto"/>
        <w:bottom w:val="none" w:sz="0" w:space="0" w:color="auto"/>
        <w:right w:val="none" w:sz="0" w:space="0" w:color="auto"/>
      </w:divBdr>
    </w:div>
    <w:div w:id="716315654">
      <w:bodyDiv w:val="1"/>
      <w:marLeft w:val="0"/>
      <w:marRight w:val="0"/>
      <w:marTop w:val="0"/>
      <w:marBottom w:val="0"/>
      <w:divBdr>
        <w:top w:val="none" w:sz="0" w:space="0" w:color="auto"/>
        <w:left w:val="none" w:sz="0" w:space="0" w:color="auto"/>
        <w:bottom w:val="none" w:sz="0" w:space="0" w:color="auto"/>
        <w:right w:val="none" w:sz="0" w:space="0" w:color="auto"/>
      </w:divBdr>
    </w:div>
    <w:div w:id="740566800">
      <w:bodyDiv w:val="1"/>
      <w:marLeft w:val="0"/>
      <w:marRight w:val="0"/>
      <w:marTop w:val="0"/>
      <w:marBottom w:val="0"/>
      <w:divBdr>
        <w:top w:val="none" w:sz="0" w:space="0" w:color="auto"/>
        <w:left w:val="none" w:sz="0" w:space="0" w:color="auto"/>
        <w:bottom w:val="none" w:sz="0" w:space="0" w:color="auto"/>
        <w:right w:val="none" w:sz="0" w:space="0" w:color="auto"/>
      </w:divBdr>
    </w:div>
    <w:div w:id="761798683">
      <w:bodyDiv w:val="1"/>
      <w:marLeft w:val="0"/>
      <w:marRight w:val="0"/>
      <w:marTop w:val="0"/>
      <w:marBottom w:val="0"/>
      <w:divBdr>
        <w:top w:val="none" w:sz="0" w:space="0" w:color="auto"/>
        <w:left w:val="none" w:sz="0" w:space="0" w:color="auto"/>
        <w:bottom w:val="none" w:sz="0" w:space="0" w:color="auto"/>
        <w:right w:val="none" w:sz="0" w:space="0" w:color="auto"/>
      </w:divBdr>
    </w:div>
    <w:div w:id="764039703">
      <w:bodyDiv w:val="1"/>
      <w:marLeft w:val="0"/>
      <w:marRight w:val="0"/>
      <w:marTop w:val="0"/>
      <w:marBottom w:val="0"/>
      <w:divBdr>
        <w:top w:val="none" w:sz="0" w:space="0" w:color="auto"/>
        <w:left w:val="none" w:sz="0" w:space="0" w:color="auto"/>
        <w:bottom w:val="none" w:sz="0" w:space="0" w:color="auto"/>
        <w:right w:val="none" w:sz="0" w:space="0" w:color="auto"/>
      </w:divBdr>
    </w:div>
    <w:div w:id="774246859">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787507954">
      <w:bodyDiv w:val="1"/>
      <w:marLeft w:val="0"/>
      <w:marRight w:val="0"/>
      <w:marTop w:val="0"/>
      <w:marBottom w:val="0"/>
      <w:divBdr>
        <w:top w:val="none" w:sz="0" w:space="0" w:color="auto"/>
        <w:left w:val="none" w:sz="0" w:space="0" w:color="auto"/>
        <w:bottom w:val="none" w:sz="0" w:space="0" w:color="auto"/>
        <w:right w:val="none" w:sz="0" w:space="0" w:color="auto"/>
      </w:divBdr>
    </w:div>
    <w:div w:id="811752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32331994">
      <w:bodyDiv w:val="1"/>
      <w:marLeft w:val="0"/>
      <w:marRight w:val="0"/>
      <w:marTop w:val="0"/>
      <w:marBottom w:val="0"/>
      <w:divBdr>
        <w:top w:val="none" w:sz="0" w:space="0" w:color="auto"/>
        <w:left w:val="none" w:sz="0" w:space="0" w:color="auto"/>
        <w:bottom w:val="none" w:sz="0" w:space="0" w:color="auto"/>
        <w:right w:val="none" w:sz="0" w:space="0" w:color="auto"/>
      </w:divBdr>
    </w:div>
    <w:div w:id="838812085">
      <w:bodyDiv w:val="1"/>
      <w:marLeft w:val="0"/>
      <w:marRight w:val="0"/>
      <w:marTop w:val="0"/>
      <w:marBottom w:val="0"/>
      <w:divBdr>
        <w:top w:val="none" w:sz="0" w:space="0" w:color="auto"/>
        <w:left w:val="none" w:sz="0" w:space="0" w:color="auto"/>
        <w:bottom w:val="none" w:sz="0" w:space="0" w:color="auto"/>
        <w:right w:val="none" w:sz="0" w:space="0" w:color="auto"/>
      </w:divBdr>
    </w:div>
    <w:div w:id="851341682">
      <w:bodyDiv w:val="1"/>
      <w:marLeft w:val="0"/>
      <w:marRight w:val="0"/>
      <w:marTop w:val="0"/>
      <w:marBottom w:val="0"/>
      <w:divBdr>
        <w:top w:val="none" w:sz="0" w:space="0" w:color="auto"/>
        <w:left w:val="none" w:sz="0" w:space="0" w:color="auto"/>
        <w:bottom w:val="none" w:sz="0" w:space="0" w:color="auto"/>
        <w:right w:val="none" w:sz="0" w:space="0" w:color="auto"/>
      </w:divBdr>
    </w:div>
    <w:div w:id="858592246">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85219642">
      <w:bodyDiv w:val="1"/>
      <w:marLeft w:val="0"/>
      <w:marRight w:val="0"/>
      <w:marTop w:val="0"/>
      <w:marBottom w:val="0"/>
      <w:divBdr>
        <w:top w:val="none" w:sz="0" w:space="0" w:color="auto"/>
        <w:left w:val="none" w:sz="0" w:space="0" w:color="auto"/>
        <w:bottom w:val="none" w:sz="0" w:space="0" w:color="auto"/>
        <w:right w:val="none" w:sz="0" w:space="0" w:color="auto"/>
      </w:divBdr>
      <w:divsChild>
        <w:div w:id="1460995684">
          <w:marLeft w:val="0"/>
          <w:marRight w:val="0"/>
          <w:marTop w:val="0"/>
          <w:marBottom w:val="0"/>
          <w:divBdr>
            <w:top w:val="none" w:sz="0" w:space="0" w:color="auto"/>
            <w:left w:val="none" w:sz="0" w:space="0" w:color="auto"/>
            <w:bottom w:val="none" w:sz="0" w:space="0" w:color="auto"/>
            <w:right w:val="none" w:sz="0" w:space="0" w:color="auto"/>
          </w:divBdr>
          <w:divsChild>
            <w:div w:id="817111548">
              <w:marLeft w:val="0"/>
              <w:marRight w:val="0"/>
              <w:marTop w:val="0"/>
              <w:marBottom w:val="0"/>
              <w:divBdr>
                <w:top w:val="none" w:sz="0" w:space="0" w:color="auto"/>
                <w:left w:val="none" w:sz="0" w:space="0" w:color="auto"/>
                <w:bottom w:val="none" w:sz="0" w:space="0" w:color="auto"/>
                <w:right w:val="none" w:sz="0" w:space="0" w:color="auto"/>
              </w:divBdr>
              <w:divsChild>
                <w:div w:id="1549493680">
                  <w:marLeft w:val="0"/>
                  <w:marRight w:val="0"/>
                  <w:marTop w:val="0"/>
                  <w:marBottom w:val="0"/>
                  <w:divBdr>
                    <w:top w:val="none" w:sz="0" w:space="0" w:color="auto"/>
                    <w:left w:val="none" w:sz="0" w:space="0" w:color="auto"/>
                    <w:bottom w:val="none" w:sz="0" w:space="0" w:color="auto"/>
                    <w:right w:val="none" w:sz="0" w:space="0" w:color="auto"/>
                  </w:divBdr>
                  <w:divsChild>
                    <w:div w:id="496652800">
                      <w:marLeft w:val="0"/>
                      <w:marRight w:val="0"/>
                      <w:marTop w:val="0"/>
                      <w:marBottom w:val="0"/>
                      <w:divBdr>
                        <w:top w:val="none" w:sz="0" w:space="0" w:color="auto"/>
                        <w:left w:val="none" w:sz="0" w:space="0" w:color="auto"/>
                        <w:bottom w:val="none" w:sz="0" w:space="0" w:color="auto"/>
                        <w:right w:val="none" w:sz="0" w:space="0" w:color="auto"/>
                      </w:divBdr>
                      <w:divsChild>
                        <w:div w:id="1243178205">
                          <w:marLeft w:val="0"/>
                          <w:marRight w:val="0"/>
                          <w:marTop w:val="0"/>
                          <w:marBottom w:val="0"/>
                          <w:divBdr>
                            <w:top w:val="none" w:sz="0" w:space="0" w:color="auto"/>
                            <w:left w:val="none" w:sz="0" w:space="0" w:color="auto"/>
                            <w:bottom w:val="none" w:sz="0" w:space="0" w:color="auto"/>
                            <w:right w:val="none" w:sz="0" w:space="0" w:color="auto"/>
                          </w:divBdr>
                          <w:divsChild>
                            <w:div w:id="482696974">
                              <w:marLeft w:val="0"/>
                              <w:marRight w:val="0"/>
                              <w:marTop w:val="0"/>
                              <w:marBottom w:val="0"/>
                              <w:divBdr>
                                <w:top w:val="none" w:sz="0" w:space="0" w:color="auto"/>
                                <w:left w:val="none" w:sz="0" w:space="0" w:color="auto"/>
                                <w:bottom w:val="none" w:sz="0" w:space="0" w:color="auto"/>
                                <w:right w:val="none" w:sz="0" w:space="0" w:color="auto"/>
                              </w:divBdr>
                              <w:divsChild>
                                <w:div w:id="840002665">
                                  <w:marLeft w:val="0"/>
                                  <w:marRight w:val="0"/>
                                  <w:marTop w:val="0"/>
                                  <w:marBottom w:val="0"/>
                                  <w:divBdr>
                                    <w:top w:val="none" w:sz="0" w:space="0" w:color="auto"/>
                                    <w:left w:val="none" w:sz="0" w:space="0" w:color="auto"/>
                                    <w:bottom w:val="none" w:sz="0" w:space="0" w:color="auto"/>
                                    <w:right w:val="none" w:sz="0" w:space="0" w:color="auto"/>
                                  </w:divBdr>
                                  <w:divsChild>
                                    <w:div w:id="139102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02376394">
      <w:bodyDiv w:val="1"/>
      <w:marLeft w:val="0"/>
      <w:marRight w:val="0"/>
      <w:marTop w:val="0"/>
      <w:marBottom w:val="0"/>
      <w:divBdr>
        <w:top w:val="none" w:sz="0" w:space="0" w:color="auto"/>
        <w:left w:val="none" w:sz="0" w:space="0" w:color="auto"/>
        <w:bottom w:val="none" w:sz="0" w:space="0" w:color="auto"/>
        <w:right w:val="none" w:sz="0" w:space="0" w:color="auto"/>
      </w:divBdr>
    </w:div>
    <w:div w:id="902376810">
      <w:bodyDiv w:val="1"/>
      <w:marLeft w:val="0"/>
      <w:marRight w:val="0"/>
      <w:marTop w:val="0"/>
      <w:marBottom w:val="0"/>
      <w:divBdr>
        <w:top w:val="none" w:sz="0" w:space="0" w:color="auto"/>
        <w:left w:val="none" w:sz="0" w:space="0" w:color="auto"/>
        <w:bottom w:val="none" w:sz="0" w:space="0" w:color="auto"/>
        <w:right w:val="none" w:sz="0" w:space="0" w:color="auto"/>
      </w:divBdr>
    </w:div>
    <w:div w:id="907501842">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32014137">
      <w:bodyDiv w:val="1"/>
      <w:marLeft w:val="0"/>
      <w:marRight w:val="0"/>
      <w:marTop w:val="0"/>
      <w:marBottom w:val="0"/>
      <w:divBdr>
        <w:top w:val="none" w:sz="0" w:space="0" w:color="auto"/>
        <w:left w:val="none" w:sz="0" w:space="0" w:color="auto"/>
        <w:bottom w:val="none" w:sz="0" w:space="0" w:color="auto"/>
        <w:right w:val="none" w:sz="0" w:space="0" w:color="auto"/>
      </w:divBdr>
    </w:div>
    <w:div w:id="937252249">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988438005">
      <w:bodyDiv w:val="1"/>
      <w:marLeft w:val="0"/>
      <w:marRight w:val="0"/>
      <w:marTop w:val="0"/>
      <w:marBottom w:val="0"/>
      <w:divBdr>
        <w:top w:val="none" w:sz="0" w:space="0" w:color="auto"/>
        <w:left w:val="none" w:sz="0" w:space="0" w:color="auto"/>
        <w:bottom w:val="none" w:sz="0" w:space="0" w:color="auto"/>
        <w:right w:val="none" w:sz="0" w:space="0" w:color="auto"/>
      </w:divBdr>
    </w:div>
    <w:div w:id="993216602">
      <w:bodyDiv w:val="1"/>
      <w:marLeft w:val="0"/>
      <w:marRight w:val="0"/>
      <w:marTop w:val="0"/>
      <w:marBottom w:val="0"/>
      <w:divBdr>
        <w:top w:val="none" w:sz="0" w:space="0" w:color="auto"/>
        <w:left w:val="none" w:sz="0" w:space="0" w:color="auto"/>
        <w:bottom w:val="none" w:sz="0" w:space="0" w:color="auto"/>
        <w:right w:val="none" w:sz="0" w:space="0" w:color="auto"/>
      </w:divBdr>
    </w:div>
    <w:div w:id="996109732">
      <w:bodyDiv w:val="1"/>
      <w:marLeft w:val="0"/>
      <w:marRight w:val="0"/>
      <w:marTop w:val="0"/>
      <w:marBottom w:val="0"/>
      <w:divBdr>
        <w:top w:val="none" w:sz="0" w:space="0" w:color="auto"/>
        <w:left w:val="none" w:sz="0" w:space="0" w:color="auto"/>
        <w:bottom w:val="none" w:sz="0" w:space="0" w:color="auto"/>
        <w:right w:val="none" w:sz="0" w:space="0" w:color="auto"/>
      </w:divBdr>
    </w:div>
    <w:div w:id="997266692">
      <w:bodyDiv w:val="1"/>
      <w:marLeft w:val="0"/>
      <w:marRight w:val="0"/>
      <w:marTop w:val="0"/>
      <w:marBottom w:val="0"/>
      <w:divBdr>
        <w:top w:val="none" w:sz="0" w:space="0" w:color="auto"/>
        <w:left w:val="none" w:sz="0" w:space="0" w:color="auto"/>
        <w:bottom w:val="none" w:sz="0" w:space="0" w:color="auto"/>
        <w:right w:val="none" w:sz="0" w:space="0" w:color="auto"/>
      </w:divBdr>
    </w:div>
    <w:div w:id="1006710166">
      <w:bodyDiv w:val="1"/>
      <w:marLeft w:val="0"/>
      <w:marRight w:val="0"/>
      <w:marTop w:val="0"/>
      <w:marBottom w:val="0"/>
      <w:divBdr>
        <w:top w:val="none" w:sz="0" w:space="0" w:color="auto"/>
        <w:left w:val="none" w:sz="0" w:space="0" w:color="auto"/>
        <w:bottom w:val="none" w:sz="0" w:space="0" w:color="auto"/>
        <w:right w:val="none" w:sz="0" w:space="0" w:color="auto"/>
      </w:divBdr>
    </w:div>
    <w:div w:id="1010377779">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16690438">
      <w:bodyDiv w:val="1"/>
      <w:marLeft w:val="0"/>
      <w:marRight w:val="0"/>
      <w:marTop w:val="0"/>
      <w:marBottom w:val="0"/>
      <w:divBdr>
        <w:top w:val="none" w:sz="0" w:space="0" w:color="auto"/>
        <w:left w:val="none" w:sz="0" w:space="0" w:color="auto"/>
        <w:bottom w:val="none" w:sz="0" w:space="0" w:color="auto"/>
        <w:right w:val="none" w:sz="0" w:space="0" w:color="auto"/>
      </w:divBdr>
    </w:div>
    <w:div w:id="1021586020">
      <w:bodyDiv w:val="1"/>
      <w:marLeft w:val="0"/>
      <w:marRight w:val="0"/>
      <w:marTop w:val="0"/>
      <w:marBottom w:val="0"/>
      <w:divBdr>
        <w:top w:val="none" w:sz="0" w:space="0" w:color="auto"/>
        <w:left w:val="none" w:sz="0" w:space="0" w:color="auto"/>
        <w:bottom w:val="none" w:sz="0" w:space="0" w:color="auto"/>
        <w:right w:val="none" w:sz="0" w:space="0" w:color="auto"/>
      </w:divBdr>
    </w:div>
    <w:div w:id="1023168688">
      <w:bodyDiv w:val="1"/>
      <w:marLeft w:val="0"/>
      <w:marRight w:val="0"/>
      <w:marTop w:val="0"/>
      <w:marBottom w:val="0"/>
      <w:divBdr>
        <w:top w:val="none" w:sz="0" w:space="0" w:color="auto"/>
        <w:left w:val="none" w:sz="0" w:space="0" w:color="auto"/>
        <w:bottom w:val="none" w:sz="0" w:space="0" w:color="auto"/>
        <w:right w:val="none" w:sz="0" w:space="0" w:color="auto"/>
      </w:divBdr>
    </w:div>
    <w:div w:id="1023559238">
      <w:bodyDiv w:val="1"/>
      <w:marLeft w:val="0"/>
      <w:marRight w:val="0"/>
      <w:marTop w:val="0"/>
      <w:marBottom w:val="0"/>
      <w:divBdr>
        <w:top w:val="none" w:sz="0" w:space="0" w:color="auto"/>
        <w:left w:val="none" w:sz="0" w:space="0" w:color="auto"/>
        <w:bottom w:val="none" w:sz="0" w:space="0" w:color="auto"/>
        <w:right w:val="none" w:sz="0" w:space="0" w:color="auto"/>
      </w:divBdr>
    </w:div>
    <w:div w:id="102478654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45057899">
      <w:bodyDiv w:val="1"/>
      <w:marLeft w:val="0"/>
      <w:marRight w:val="0"/>
      <w:marTop w:val="0"/>
      <w:marBottom w:val="0"/>
      <w:divBdr>
        <w:top w:val="none" w:sz="0" w:space="0" w:color="auto"/>
        <w:left w:val="none" w:sz="0" w:space="0" w:color="auto"/>
        <w:bottom w:val="none" w:sz="0" w:space="0" w:color="auto"/>
        <w:right w:val="none" w:sz="0" w:space="0" w:color="auto"/>
      </w:divBdr>
    </w:div>
    <w:div w:id="1059401007">
      <w:bodyDiv w:val="1"/>
      <w:marLeft w:val="0"/>
      <w:marRight w:val="0"/>
      <w:marTop w:val="0"/>
      <w:marBottom w:val="0"/>
      <w:divBdr>
        <w:top w:val="none" w:sz="0" w:space="0" w:color="auto"/>
        <w:left w:val="none" w:sz="0" w:space="0" w:color="auto"/>
        <w:bottom w:val="none" w:sz="0" w:space="0" w:color="auto"/>
        <w:right w:val="none" w:sz="0" w:space="0" w:color="auto"/>
      </w:divBdr>
    </w:div>
    <w:div w:id="1074232953">
      <w:bodyDiv w:val="1"/>
      <w:marLeft w:val="0"/>
      <w:marRight w:val="0"/>
      <w:marTop w:val="0"/>
      <w:marBottom w:val="0"/>
      <w:divBdr>
        <w:top w:val="none" w:sz="0" w:space="0" w:color="auto"/>
        <w:left w:val="none" w:sz="0" w:space="0" w:color="auto"/>
        <w:bottom w:val="none" w:sz="0" w:space="0" w:color="auto"/>
        <w:right w:val="none" w:sz="0" w:space="0" w:color="auto"/>
      </w:divBdr>
    </w:div>
    <w:div w:id="1088774805">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02995179">
      <w:bodyDiv w:val="1"/>
      <w:marLeft w:val="0"/>
      <w:marRight w:val="0"/>
      <w:marTop w:val="0"/>
      <w:marBottom w:val="0"/>
      <w:divBdr>
        <w:top w:val="none" w:sz="0" w:space="0" w:color="auto"/>
        <w:left w:val="none" w:sz="0" w:space="0" w:color="auto"/>
        <w:bottom w:val="none" w:sz="0" w:space="0" w:color="auto"/>
        <w:right w:val="none" w:sz="0" w:space="0" w:color="auto"/>
      </w:divBdr>
    </w:div>
    <w:div w:id="1126658198">
      <w:bodyDiv w:val="1"/>
      <w:marLeft w:val="0"/>
      <w:marRight w:val="0"/>
      <w:marTop w:val="0"/>
      <w:marBottom w:val="0"/>
      <w:divBdr>
        <w:top w:val="none" w:sz="0" w:space="0" w:color="auto"/>
        <w:left w:val="none" w:sz="0" w:space="0" w:color="auto"/>
        <w:bottom w:val="none" w:sz="0" w:space="0" w:color="auto"/>
        <w:right w:val="none" w:sz="0" w:space="0" w:color="auto"/>
      </w:divBdr>
    </w:div>
    <w:div w:id="1135565523">
      <w:bodyDiv w:val="1"/>
      <w:marLeft w:val="0"/>
      <w:marRight w:val="0"/>
      <w:marTop w:val="0"/>
      <w:marBottom w:val="0"/>
      <w:divBdr>
        <w:top w:val="none" w:sz="0" w:space="0" w:color="auto"/>
        <w:left w:val="none" w:sz="0" w:space="0" w:color="auto"/>
        <w:bottom w:val="none" w:sz="0" w:space="0" w:color="auto"/>
        <w:right w:val="none" w:sz="0" w:space="0" w:color="auto"/>
      </w:divBdr>
    </w:div>
    <w:div w:id="1136799605">
      <w:bodyDiv w:val="1"/>
      <w:marLeft w:val="0"/>
      <w:marRight w:val="0"/>
      <w:marTop w:val="0"/>
      <w:marBottom w:val="0"/>
      <w:divBdr>
        <w:top w:val="none" w:sz="0" w:space="0" w:color="auto"/>
        <w:left w:val="none" w:sz="0" w:space="0" w:color="auto"/>
        <w:bottom w:val="none" w:sz="0" w:space="0" w:color="auto"/>
        <w:right w:val="none" w:sz="0" w:space="0" w:color="auto"/>
      </w:divBdr>
    </w:div>
    <w:div w:id="1146816943">
      <w:bodyDiv w:val="1"/>
      <w:marLeft w:val="0"/>
      <w:marRight w:val="0"/>
      <w:marTop w:val="0"/>
      <w:marBottom w:val="0"/>
      <w:divBdr>
        <w:top w:val="none" w:sz="0" w:space="0" w:color="auto"/>
        <w:left w:val="none" w:sz="0" w:space="0" w:color="auto"/>
        <w:bottom w:val="none" w:sz="0" w:space="0" w:color="auto"/>
        <w:right w:val="none" w:sz="0" w:space="0" w:color="auto"/>
      </w:divBdr>
    </w:div>
    <w:div w:id="1160346547">
      <w:bodyDiv w:val="1"/>
      <w:marLeft w:val="0"/>
      <w:marRight w:val="0"/>
      <w:marTop w:val="0"/>
      <w:marBottom w:val="0"/>
      <w:divBdr>
        <w:top w:val="none" w:sz="0" w:space="0" w:color="auto"/>
        <w:left w:val="none" w:sz="0" w:space="0" w:color="auto"/>
        <w:bottom w:val="none" w:sz="0" w:space="0" w:color="auto"/>
        <w:right w:val="none" w:sz="0" w:space="0" w:color="auto"/>
      </w:divBdr>
    </w:div>
    <w:div w:id="1175222287">
      <w:bodyDiv w:val="1"/>
      <w:marLeft w:val="0"/>
      <w:marRight w:val="0"/>
      <w:marTop w:val="0"/>
      <w:marBottom w:val="0"/>
      <w:divBdr>
        <w:top w:val="none" w:sz="0" w:space="0" w:color="auto"/>
        <w:left w:val="none" w:sz="0" w:space="0" w:color="auto"/>
        <w:bottom w:val="none" w:sz="0" w:space="0" w:color="auto"/>
        <w:right w:val="none" w:sz="0" w:space="0" w:color="auto"/>
      </w:divBdr>
    </w:div>
    <w:div w:id="1177766363">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189635471">
      <w:bodyDiv w:val="1"/>
      <w:marLeft w:val="0"/>
      <w:marRight w:val="0"/>
      <w:marTop w:val="0"/>
      <w:marBottom w:val="0"/>
      <w:divBdr>
        <w:top w:val="none" w:sz="0" w:space="0" w:color="auto"/>
        <w:left w:val="none" w:sz="0" w:space="0" w:color="auto"/>
        <w:bottom w:val="none" w:sz="0" w:space="0" w:color="auto"/>
        <w:right w:val="none" w:sz="0" w:space="0" w:color="auto"/>
      </w:divBdr>
    </w:div>
    <w:div w:id="1189753794">
      <w:bodyDiv w:val="1"/>
      <w:marLeft w:val="0"/>
      <w:marRight w:val="0"/>
      <w:marTop w:val="0"/>
      <w:marBottom w:val="0"/>
      <w:divBdr>
        <w:top w:val="none" w:sz="0" w:space="0" w:color="auto"/>
        <w:left w:val="none" w:sz="0" w:space="0" w:color="auto"/>
        <w:bottom w:val="none" w:sz="0" w:space="0" w:color="auto"/>
        <w:right w:val="none" w:sz="0" w:space="0" w:color="auto"/>
      </w:divBdr>
    </w:div>
    <w:div w:id="1190141206">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4900310">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49656000">
      <w:bodyDiv w:val="1"/>
      <w:marLeft w:val="0"/>
      <w:marRight w:val="0"/>
      <w:marTop w:val="0"/>
      <w:marBottom w:val="0"/>
      <w:divBdr>
        <w:top w:val="none" w:sz="0" w:space="0" w:color="auto"/>
        <w:left w:val="none" w:sz="0" w:space="0" w:color="auto"/>
        <w:bottom w:val="none" w:sz="0" w:space="0" w:color="auto"/>
        <w:right w:val="none" w:sz="0" w:space="0" w:color="auto"/>
      </w:divBdr>
      <w:divsChild>
        <w:div w:id="1546331431">
          <w:marLeft w:val="0"/>
          <w:marRight w:val="0"/>
          <w:marTop w:val="0"/>
          <w:marBottom w:val="0"/>
          <w:divBdr>
            <w:top w:val="none" w:sz="0" w:space="0" w:color="auto"/>
            <w:left w:val="none" w:sz="0" w:space="0" w:color="auto"/>
            <w:bottom w:val="none" w:sz="0" w:space="0" w:color="auto"/>
            <w:right w:val="none" w:sz="0" w:space="0" w:color="auto"/>
          </w:divBdr>
          <w:divsChild>
            <w:div w:id="1434209281">
              <w:marLeft w:val="0"/>
              <w:marRight w:val="0"/>
              <w:marTop w:val="0"/>
              <w:marBottom w:val="0"/>
              <w:divBdr>
                <w:top w:val="none" w:sz="0" w:space="0" w:color="auto"/>
                <w:left w:val="none" w:sz="0" w:space="0" w:color="auto"/>
                <w:bottom w:val="none" w:sz="0" w:space="0" w:color="auto"/>
                <w:right w:val="none" w:sz="0" w:space="0" w:color="auto"/>
              </w:divBdr>
              <w:divsChild>
                <w:div w:id="851067274">
                  <w:marLeft w:val="0"/>
                  <w:marRight w:val="0"/>
                  <w:marTop w:val="0"/>
                  <w:marBottom w:val="0"/>
                  <w:divBdr>
                    <w:top w:val="none" w:sz="0" w:space="0" w:color="auto"/>
                    <w:left w:val="none" w:sz="0" w:space="0" w:color="auto"/>
                    <w:bottom w:val="none" w:sz="0" w:space="0" w:color="auto"/>
                    <w:right w:val="none" w:sz="0" w:space="0" w:color="auto"/>
                  </w:divBdr>
                  <w:divsChild>
                    <w:div w:id="355009177">
                      <w:marLeft w:val="0"/>
                      <w:marRight w:val="0"/>
                      <w:marTop w:val="0"/>
                      <w:marBottom w:val="0"/>
                      <w:divBdr>
                        <w:top w:val="none" w:sz="0" w:space="0" w:color="auto"/>
                        <w:left w:val="none" w:sz="0" w:space="0" w:color="auto"/>
                        <w:bottom w:val="none" w:sz="0" w:space="0" w:color="auto"/>
                        <w:right w:val="none" w:sz="0" w:space="0" w:color="auto"/>
                      </w:divBdr>
                      <w:divsChild>
                        <w:div w:id="2104107264">
                          <w:marLeft w:val="0"/>
                          <w:marRight w:val="0"/>
                          <w:marTop w:val="0"/>
                          <w:marBottom w:val="0"/>
                          <w:divBdr>
                            <w:top w:val="none" w:sz="0" w:space="0" w:color="auto"/>
                            <w:left w:val="none" w:sz="0" w:space="0" w:color="auto"/>
                            <w:bottom w:val="none" w:sz="0" w:space="0" w:color="auto"/>
                            <w:right w:val="none" w:sz="0" w:space="0" w:color="auto"/>
                          </w:divBdr>
                          <w:divsChild>
                            <w:div w:id="137263826">
                              <w:marLeft w:val="0"/>
                              <w:marRight w:val="0"/>
                              <w:marTop w:val="0"/>
                              <w:marBottom w:val="0"/>
                              <w:divBdr>
                                <w:top w:val="none" w:sz="0" w:space="0" w:color="auto"/>
                                <w:left w:val="none" w:sz="0" w:space="0" w:color="auto"/>
                                <w:bottom w:val="none" w:sz="0" w:space="0" w:color="auto"/>
                                <w:right w:val="none" w:sz="0" w:space="0" w:color="auto"/>
                              </w:divBdr>
                              <w:divsChild>
                                <w:div w:id="1109156658">
                                  <w:marLeft w:val="0"/>
                                  <w:marRight w:val="0"/>
                                  <w:marTop w:val="0"/>
                                  <w:marBottom w:val="0"/>
                                  <w:divBdr>
                                    <w:top w:val="none" w:sz="0" w:space="0" w:color="auto"/>
                                    <w:left w:val="none" w:sz="0" w:space="0" w:color="auto"/>
                                    <w:bottom w:val="none" w:sz="0" w:space="0" w:color="auto"/>
                                    <w:right w:val="none" w:sz="0" w:space="0" w:color="auto"/>
                                  </w:divBdr>
                                  <w:divsChild>
                                    <w:div w:id="1892300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3201383">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266765412">
      <w:bodyDiv w:val="1"/>
      <w:marLeft w:val="0"/>
      <w:marRight w:val="0"/>
      <w:marTop w:val="0"/>
      <w:marBottom w:val="0"/>
      <w:divBdr>
        <w:top w:val="none" w:sz="0" w:space="0" w:color="auto"/>
        <w:left w:val="none" w:sz="0" w:space="0" w:color="auto"/>
        <w:bottom w:val="none" w:sz="0" w:space="0" w:color="auto"/>
        <w:right w:val="none" w:sz="0" w:space="0" w:color="auto"/>
      </w:divBdr>
    </w:div>
    <w:div w:id="1270964311">
      <w:bodyDiv w:val="1"/>
      <w:marLeft w:val="0"/>
      <w:marRight w:val="0"/>
      <w:marTop w:val="0"/>
      <w:marBottom w:val="0"/>
      <w:divBdr>
        <w:top w:val="none" w:sz="0" w:space="0" w:color="auto"/>
        <w:left w:val="none" w:sz="0" w:space="0" w:color="auto"/>
        <w:bottom w:val="none" w:sz="0" w:space="0" w:color="auto"/>
        <w:right w:val="none" w:sz="0" w:space="0" w:color="auto"/>
      </w:divBdr>
    </w:div>
    <w:div w:id="1279338884">
      <w:bodyDiv w:val="1"/>
      <w:marLeft w:val="0"/>
      <w:marRight w:val="0"/>
      <w:marTop w:val="0"/>
      <w:marBottom w:val="0"/>
      <w:divBdr>
        <w:top w:val="none" w:sz="0" w:space="0" w:color="auto"/>
        <w:left w:val="none" w:sz="0" w:space="0" w:color="auto"/>
        <w:bottom w:val="none" w:sz="0" w:space="0" w:color="auto"/>
        <w:right w:val="none" w:sz="0" w:space="0" w:color="auto"/>
      </w:divBdr>
    </w:div>
    <w:div w:id="1279680344">
      <w:bodyDiv w:val="1"/>
      <w:marLeft w:val="0"/>
      <w:marRight w:val="0"/>
      <w:marTop w:val="0"/>
      <w:marBottom w:val="0"/>
      <w:divBdr>
        <w:top w:val="none" w:sz="0" w:space="0" w:color="auto"/>
        <w:left w:val="none" w:sz="0" w:space="0" w:color="auto"/>
        <w:bottom w:val="none" w:sz="0" w:space="0" w:color="auto"/>
        <w:right w:val="none" w:sz="0" w:space="0" w:color="auto"/>
      </w:divBdr>
    </w:div>
    <w:div w:id="1281108608">
      <w:bodyDiv w:val="1"/>
      <w:marLeft w:val="0"/>
      <w:marRight w:val="0"/>
      <w:marTop w:val="0"/>
      <w:marBottom w:val="0"/>
      <w:divBdr>
        <w:top w:val="none" w:sz="0" w:space="0" w:color="auto"/>
        <w:left w:val="none" w:sz="0" w:space="0" w:color="auto"/>
        <w:bottom w:val="none" w:sz="0" w:space="0" w:color="auto"/>
        <w:right w:val="none" w:sz="0" w:space="0" w:color="auto"/>
      </w:divBdr>
    </w:div>
    <w:div w:id="1285237576">
      <w:bodyDiv w:val="1"/>
      <w:marLeft w:val="0"/>
      <w:marRight w:val="0"/>
      <w:marTop w:val="0"/>
      <w:marBottom w:val="0"/>
      <w:divBdr>
        <w:top w:val="none" w:sz="0" w:space="0" w:color="auto"/>
        <w:left w:val="none" w:sz="0" w:space="0" w:color="auto"/>
        <w:bottom w:val="none" w:sz="0" w:space="0" w:color="auto"/>
        <w:right w:val="none" w:sz="0" w:space="0" w:color="auto"/>
      </w:divBdr>
    </w:div>
    <w:div w:id="1290165327">
      <w:bodyDiv w:val="1"/>
      <w:marLeft w:val="0"/>
      <w:marRight w:val="0"/>
      <w:marTop w:val="0"/>
      <w:marBottom w:val="0"/>
      <w:divBdr>
        <w:top w:val="none" w:sz="0" w:space="0" w:color="auto"/>
        <w:left w:val="none" w:sz="0" w:space="0" w:color="auto"/>
        <w:bottom w:val="none" w:sz="0" w:space="0" w:color="auto"/>
        <w:right w:val="none" w:sz="0" w:space="0" w:color="auto"/>
      </w:divBdr>
    </w:div>
    <w:div w:id="1291590826">
      <w:bodyDiv w:val="1"/>
      <w:marLeft w:val="0"/>
      <w:marRight w:val="0"/>
      <w:marTop w:val="0"/>
      <w:marBottom w:val="0"/>
      <w:divBdr>
        <w:top w:val="none" w:sz="0" w:space="0" w:color="auto"/>
        <w:left w:val="none" w:sz="0" w:space="0" w:color="auto"/>
        <w:bottom w:val="none" w:sz="0" w:space="0" w:color="auto"/>
        <w:right w:val="none" w:sz="0" w:space="0" w:color="auto"/>
      </w:divBdr>
    </w:div>
    <w:div w:id="1292134055">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22352325">
      <w:bodyDiv w:val="1"/>
      <w:marLeft w:val="0"/>
      <w:marRight w:val="0"/>
      <w:marTop w:val="0"/>
      <w:marBottom w:val="0"/>
      <w:divBdr>
        <w:top w:val="none" w:sz="0" w:space="0" w:color="auto"/>
        <w:left w:val="none" w:sz="0" w:space="0" w:color="auto"/>
        <w:bottom w:val="none" w:sz="0" w:space="0" w:color="auto"/>
        <w:right w:val="none" w:sz="0" w:space="0" w:color="auto"/>
      </w:divBdr>
    </w:div>
    <w:div w:id="1331174710">
      <w:bodyDiv w:val="1"/>
      <w:marLeft w:val="0"/>
      <w:marRight w:val="0"/>
      <w:marTop w:val="0"/>
      <w:marBottom w:val="0"/>
      <w:divBdr>
        <w:top w:val="none" w:sz="0" w:space="0" w:color="auto"/>
        <w:left w:val="none" w:sz="0" w:space="0" w:color="auto"/>
        <w:bottom w:val="none" w:sz="0" w:space="0" w:color="auto"/>
        <w:right w:val="none" w:sz="0" w:space="0" w:color="auto"/>
      </w:divBdr>
    </w:div>
    <w:div w:id="1333950005">
      <w:bodyDiv w:val="1"/>
      <w:marLeft w:val="0"/>
      <w:marRight w:val="0"/>
      <w:marTop w:val="0"/>
      <w:marBottom w:val="0"/>
      <w:divBdr>
        <w:top w:val="none" w:sz="0" w:space="0" w:color="auto"/>
        <w:left w:val="none" w:sz="0" w:space="0" w:color="auto"/>
        <w:bottom w:val="none" w:sz="0" w:space="0" w:color="auto"/>
        <w:right w:val="none" w:sz="0" w:space="0" w:color="auto"/>
      </w:divBdr>
      <w:divsChild>
        <w:div w:id="1424453382">
          <w:marLeft w:val="0"/>
          <w:marRight w:val="0"/>
          <w:marTop w:val="0"/>
          <w:marBottom w:val="0"/>
          <w:divBdr>
            <w:top w:val="none" w:sz="0" w:space="0" w:color="auto"/>
            <w:left w:val="none" w:sz="0" w:space="0" w:color="auto"/>
            <w:bottom w:val="none" w:sz="0" w:space="0" w:color="auto"/>
            <w:right w:val="none" w:sz="0" w:space="0" w:color="auto"/>
          </w:divBdr>
          <w:divsChild>
            <w:div w:id="1901162329">
              <w:marLeft w:val="0"/>
              <w:marRight w:val="0"/>
              <w:marTop w:val="0"/>
              <w:marBottom w:val="0"/>
              <w:divBdr>
                <w:top w:val="none" w:sz="0" w:space="0" w:color="auto"/>
                <w:left w:val="none" w:sz="0" w:space="0" w:color="auto"/>
                <w:bottom w:val="none" w:sz="0" w:space="0" w:color="auto"/>
                <w:right w:val="none" w:sz="0" w:space="0" w:color="auto"/>
              </w:divBdr>
              <w:divsChild>
                <w:div w:id="27023786">
                  <w:marLeft w:val="0"/>
                  <w:marRight w:val="0"/>
                  <w:marTop w:val="0"/>
                  <w:marBottom w:val="0"/>
                  <w:divBdr>
                    <w:top w:val="none" w:sz="0" w:space="0" w:color="auto"/>
                    <w:left w:val="none" w:sz="0" w:space="0" w:color="auto"/>
                    <w:bottom w:val="none" w:sz="0" w:space="0" w:color="auto"/>
                    <w:right w:val="none" w:sz="0" w:space="0" w:color="auto"/>
                  </w:divBdr>
                  <w:divsChild>
                    <w:div w:id="1090004674">
                      <w:marLeft w:val="0"/>
                      <w:marRight w:val="0"/>
                      <w:marTop w:val="0"/>
                      <w:marBottom w:val="0"/>
                      <w:divBdr>
                        <w:top w:val="none" w:sz="0" w:space="0" w:color="auto"/>
                        <w:left w:val="none" w:sz="0" w:space="0" w:color="auto"/>
                        <w:bottom w:val="none" w:sz="0" w:space="0" w:color="auto"/>
                        <w:right w:val="none" w:sz="0" w:space="0" w:color="auto"/>
                      </w:divBdr>
                      <w:divsChild>
                        <w:div w:id="1014379619">
                          <w:marLeft w:val="0"/>
                          <w:marRight w:val="0"/>
                          <w:marTop w:val="0"/>
                          <w:marBottom w:val="0"/>
                          <w:divBdr>
                            <w:top w:val="none" w:sz="0" w:space="0" w:color="auto"/>
                            <w:left w:val="none" w:sz="0" w:space="0" w:color="auto"/>
                            <w:bottom w:val="none" w:sz="0" w:space="0" w:color="auto"/>
                            <w:right w:val="none" w:sz="0" w:space="0" w:color="auto"/>
                          </w:divBdr>
                          <w:divsChild>
                            <w:div w:id="1966813082">
                              <w:marLeft w:val="0"/>
                              <w:marRight w:val="0"/>
                              <w:marTop w:val="0"/>
                              <w:marBottom w:val="0"/>
                              <w:divBdr>
                                <w:top w:val="none" w:sz="0" w:space="0" w:color="auto"/>
                                <w:left w:val="none" w:sz="0" w:space="0" w:color="auto"/>
                                <w:bottom w:val="none" w:sz="0" w:space="0" w:color="auto"/>
                                <w:right w:val="none" w:sz="0" w:space="0" w:color="auto"/>
                              </w:divBdr>
                              <w:divsChild>
                                <w:div w:id="1687322212">
                                  <w:marLeft w:val="0"/>
                                  <w:marRight w:val="0"/>
                                  <w:marTop w:val="0"/>
                                  <w:marBottom w:val="0"/>
                                  <w:divBdr>
                                    <w:top w:val="none" w:sz="0" w:space="0" w:color="auto"/>
                                    <w:left w:val="none" w:sz="0" w:space="0" w:color="auto"/>
                                    <w:bottom w:val="none" w:sz="0" w:space="0" w:color="auto"/>
                                    <w:right w:val="none" w:sz="0" w:space="0" w:color="auto"/>
                                  </w:divBdr>
                                  <w:divsChild>
                                    <w:div w:id="681014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34988092">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52074745">
      <w:bodyDiv w:val="1"/>
      <w:marLeft w:val="0"/>
      <w:marRight w:val="0"/>
      <w:marTop w:val="0"/>
      <w:marBottom w:val="0"/>
      <w:divBdr>
        <w:top w:val="none" w:sz="0" w:space="0" w:color="auto"/>
        <w:left w:val="none" w:sz="0" w:space="0" w:color="auto"/>
        <w:bottom w:val="none" w:sz="0" w:space="0" w:color="auto"/>
        <w:right w:val="none" w:sz="0" w:space="0" w:color="auto"/>
      </w:divBdr>
    </w:div>
    <w:div w:id="1353071993">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68411714">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381831485">
      <w:bodyDiv w:val="1"/>
      <w:marLeft w:val="0"/>
      <w:marRight w:val="0"/>
      <w:marTop w:val="0"/>
      <w:marBottom w:val="0"/>
      <w:divBdr>
        <w:top w:val="none" w:sz="0" w:space="0" w:color="auto"/>
        <w:left w:val="none" w:sz="0" w:space="0" w:color="auto"/>
        <w:bottom w:val="none" w:sz="0" w:space="0" w:color="auto"/>
        <w:right w:val="none" w:sz="0" w:space="0" w:color="auto"/>
      </w:divBdr>
    </w:div>
    <w:div w:id="1391078989">
      <w:bodyDiv w:val="1"/>
      <w:marLeft w:val="0"/>
      <w:marRight w:val="0"/>
      <w:marTop w:val="0"/>
      <w:marBottom w:val="0"/>
      <w:divBdr>
        <w:top w:val="none" w:sz="0" w:space="0" w:color="auto"/>
        <w:left w:val="none" w:sz="0" w:space="0" w:color="auto"/>
        <w:bottom w:val="none" w:sz="0" w:space="0" w:color="auto"/>
        <w:right w:val="none" w:sz="0" w:space="0" w:color="auto"/>
      </w:divBdr>
    </w:div>
    <w:div w:id="1393044598">
      <w:bodyDiv w:val="1"/>
      <w:marLeft w:val="0"/>
      <w:marRight w:val="0"/>
      <w:marTop w:val="0"/>
      <w:marBottom w:val="0"/>
      <w:divBdr>
        <w:top w:val="none" w:sz="0" w:space="0" w:color="auto"/>
        <w:left w:val="none" w:sz="0" w:space="0" w:color="auto"/>
        <w:bottom w:val="none" w:sz="0" w:space="0" w:color="auto"/>
        <w:right w:val="none" w:sz="0" w:space="0" w:color="auto"/>
      </w:divBdr>
    </w:div>
    <w:div w:id="1398164369">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013184">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18944934">
      <w:bodyDiv w:val="1"/>
      <w:marLeft w:val="0"/>
      <w:marRight w:val="0"/>
      <w:marTop w:val="0"/>
      <w:marBottom w:val="0"/>
      <w:divBdr>
        <w:top w:val="none" w:sz="0" w:space="0" w:color="auto"/>
        <w:left w:val="none" w:sz="0" w:space="0" w:color="auto"/>
        <w:bottom w:val="none" w:sz="0" w:space="0" w:color="auto"/>
        <w:right w:val="none" w:sz="0" w:space="0" w:color="auto"/>
      </w:divBdr>
    </w:div>
    <w:div w:id="1428043199">
      <w:bodyDiv w:val="1"/>
      <w:marLeft w:val="0"/>
      <w:marRight w:val="0"/>
      <w:marTop w:val="0"/>
      <w:marBottom w:val="0"/>
      <w:divBdr>
        <w:top w:val="none" w:sz="0" w:space="0" w:color="auto"/>
        <w:left w:val="none" w:sz="0" w:space="0" w:color="auto"/>
        <w:bottom w:val="none" w:sz="0" w:space="0" w:color="auto"/>
        <w:right w:val="none" w:sz="0" w:space="0" w:color="auto"/>
      </w:divBdr>
    </w:div>
    <w:div w:id="1434130220">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50780115">
      <w:bodyDiv w:val="1"/>
      <w:marLeft w:val="0"/>
      <w:marRight w:val="0"/>
      <w:marTop w:val="0"/>
      <w:marBottom w:val="0"/>
      <w:divBdr>
        <w:top w:val="none" w:sz="0" w:space="0" w:color="auto"/>
        <w:left w:val="none" w:sz="0" w:space="0" w:color="auto"/>
        <w:bottom w:val="none" w:sz="0" w:space="0" w:color="auto"/>
        <w:right w:val="none" w:sz="0" w:space="0" w:color="auto"/>
      </w:divBdr>
    </w:div>
    <w:div w:id="1454904513">
      <w:bodyDiv w:val="1"/>
      <w:marLeft w:val="0"/>
      <w:marRight w:val="0"/>
      <w:marTop w:val="0"/>
      <w:marBottom w:val="0"/>
      <w:divBdr>
        <w:top w:val="none" w:sz="0" w:space="0" w:color="auto"/>
        <w:left w:val="none" w:sz="0" w:space="0" w:color="auto"/>
        <w:bottom w:val="none" w:sz="0" w:space="0" w:color="auto"/>
        <w:right w:val="none" w:sz="0" w:space="0" w:color="auto"/>
      </w:divBdr>
    </w:div>
    <w:div w:id="1461609113">
      <w:bodyDiv w:val="1"/>
      <w:marLeft w:val="0"/>
      <w:marRight w:val="0"/>
      <w:marTop w:val="0"/>
      <w:marBottom w:val="0"/>
      <w:divBdr>
        <w:top w:val="none" w:sz="0" w:space="0" w:color="auto"/>
        <w:left w:val="none" w:sz="0" w:space="0" w:color="auto"/>
        <w:bottom w:val="none" w:sz="0" w:space="0" w:color="auto"/>
        <w:right w:val="none" w:sz="0" w:space="0" w:color="auto"/>
      </w:divBdr>
    </w:div>
    <w:div w:id="1468235463">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3497029">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03549119">
      <w:bodyDiv w:val="1"/>
      <w:marLeft w:val="0"/>
      <w:marRight w:val="0"/>
      <w:marTop w:val="0"/>
      <w:marBottom w:val="0"/>
      <w:divBdr>
        <w:top w:val="none" w:sz="0" w:space="0" w:color="auto"/>
        <w:left w:val="none" w:sz="0" w:space="0" w:color="auto"/>
        <w:bottom w:val="none" w:sz="0" w:space="0" w:color="auto"/>
        <w:right w:val="none" w:sz="0" w:space="0" w:color="auto"/>
      </w:divBdr>
    </w:div>
    <w:div w:id="1508052953">
      <w:bodyDiv w:val="1"/>
      <w:marLeft w:val="0"/>
      <w:marRight w:val="0"/>
      <w:marTop w:val="0"/>
      <w:marBottom w:val="0"/>
      <w:divBdr>
        <w:top w:val="none" w:sz="0" w:space="0" w:color="auto"/>
        <w:left w:val="none" w:sz="0" w:space="0" w:color="auto"/>
        <w:bottom w:val="none" w:sz="0" w:space="0" w:color="auto"/>
        <w:right w:val="none" w:sz="0" w:space="0" w:color="auto"/>
      </w:divBdr>
    </w:div>
    <w:div w:id="1518153762">
      <w:bodyDiv w:val="1"/>
      <w:marLeft w:val="0"/>
      <w:marRight w:val="0"/>
      <w:marTop w:val="0"/>
      <w:marBottom w:val="0"/>
      <w:divBdr>
        <w:top w:val="none" w:sz="0" w:space="0" w:color="auto"/>
        <w:left w:val="none" w:sz="0" w:space="0" w:color="auto"/>
        <w:bottom w:val="none" w:sz="0" w:space="0" w:color="auto"/>
        <w:right w:val="none" w:sz="0" w:space="0" w:color="auto"/>
      </w:divBdr>
    </w:div>
    <w:div w:id="1537504721">
      <w:bodyDiv w:val="1"/>
      <w:marLeft w:val="0"/>
      <w:marRight w:val="0"/>
      <w:marTop w:val="0"/>
      <w:marBottom w:val="0"/>
      <w:divBdr>
        <w:top w:val="none" w:sz="0" w:space="0" w:color="auto"/>
        <w:left w:val="none" w:sz="0" w:space="0" w:color="auto"/>
        <w:bottom w:val="none" w:sz="0" w:space="0" w:color="auto"/>
        <w:right w:val="none" w:sz="0" w:space="0" w:color="auto"/>
      </w:divBdr>
    </w:div>
    <w:div w:id="1540895804">
      <w:bodyDiv w:val="1"/>
      <w:marLeft w:val="0"/>
      <w:marRight w:val="0"/>
      <w:marTop w:val="0"/>
      <w:marBottom w:val="0"/>
      <w:divBdr>
        <w:top w:val="none" w:sz="0" w:space="0" w:color="auto"/>
        <w:left w:val="none" w:sz="0" w:space="0" w:color="auto"/>
        <w:bottom w:val="none" w:sz="0" w:space="0" w:color="auto"/>
        <w:right w:val="none" w:sz="0" w:space="0" w:color="auto"/>
      </w:divBdr>
    </w:div>
    <w:div w:id="1541284542">
      <w:bodyDiv w:val="1"/>
      <w:marLeft w:val="0"/>
      <w:marRight w:val="0"/>
      <w:marTop w:val="0"/>
      <w:marBottom w:val="0"/>
      <w:divBdr>
        <w:top w:val="none" w:sz="0" w:space="0" w:color="auto"/>
        <w:left w:val="none" w:sz="0" w:space="0" w:color="auto"/>
        <w:bottom w:val="none" w:sz="0" w:space="0" w:color="auto"/>
        <w:right w:val="none" w:sz="0" w:space="0" w:color="auto"/>
      </w:divBdr>
    </w:div>
    <w:div w:id="1557156912">
      <w:bodyDiv w:val="1"/>
      <w:marLeft w:val="0"/>
      <w:marRight w:val="0"/>
      <w:marTop w:val="0"/>
      <w:marBottom w:val="0"/>
      <w:divBdr>
        <w:top w:val="none" w:sz="0" w:space="0" w:color="auto"/>
        <w:left w:val="none" w:sz="0" w:space="0" w:color="auto"/>
        <w:bottom w:val="none" w:sz="0" w:space="0" w:color="auto"/>
        <w:right w:val="none" w:sz="0" w:space="0" w:color="auto"/>
      </w:divBdr>
      <w:divsChild>
        <w:div w:id="1220901445">
          <w:marLeft w:val="0"/>
          <w:marRight w:val="0"/>
          <w:marTop w:val="0"/>
          <w:marBottom w:val="0"/>
          <w:divBdr>
            <w:top w:val="none" w:sz="0" w:space="0" w:color="auto"/>
            <w:left w:val="none" w:sz="0" w:space="0" w:color="auto"/>
            <w:bottom w:val="none" w:sz="0" w:space="0" w:color="auto"/>
            <w:right w:val="none" w:sz="0" w:space="0" w:color="auto"/>
          </w:divBdr>
          <w:divsChild>
            <w:div w:id="2037805496">
              <w:marLeft w:val="0"/>
              <w:marRight w:val="0"/>
              <w:marTop w:val="0"/>
              <w:marBottom w:val="0"/>
              <w:divBdr>
                <w:top w:val="none" w:sz="0" w:space="0" w:color="auto"/>
                <w:left w:val="none" w:sz="0" w:space="0" w:color="auto"/>
                <w:bottom w:val="none" w:sz="0" w:space="0" w:color="auto"/>
                <w:right w:val="none" w:sz="0" w:space="0" w:color="auto"/>
              </w:divBdr>
              <w:divsChild>
                <w:div w:id="1585072917">
                  <w:marLeft w:val="0"/>
                  <w:marRight w:val="0"/>
                  <w:marTop w:val="0"/>
                  <w:marBottom w:val="0"/>
                  <w:divBdr>
                    <w:top w:val="none" w:sz="0" w:space="0" w:color="auto"/>
                    <w:left w:val="none" w:sz="0" w:space="0" w:color="auto"/>
                    <w:bottom w:val="none" w:sz="0" w:space="0" w:color="auto"/>
                    <w:right w:val="none" w:sz="0" w:space="0" w:color="auto"/>
                  </w:divBdr>
                  <w:divsChild>
                    <w:div w:id="1989552257">
                      <w:marLeft w:val="0"/>
                      <w:marRight w:val="0"/>
                      <w:marTop w:val="0"/>
                      <w:marBottom w:val="0"/>
                      <w:divBdr>
                        <w:top w:val="none" w:sz="0" w:space="0" w:color="auto"/>
                        <w:left w:val="none" w:sz="0" w:space="0" w:color="auto"/>
                        <w:bottom w:val="none" w:sz="0" w:space="0" w:color="auto"/>
                        <w:right w:val="none" w:sz="0" w:space="0" w:color="auto"/>
                      </w:divBdr>
                      <w:divsChild>
                        <w:div w:id="1371108610">
                          <w:marLeft w:val="0"/>
                          <w:marRight w:val="0"/>
                          <w:marTop w:val="0"/>
                          <w:marBottom w:val="0"/>
                          <w:divBdr>
                            <w:top w:val="none" w:sz="0" w:space="0" w:color="auto"/>
                            <w:left w:val="none" w:sz="0" w:space="0" w:color="auto"/>
                            <w:bottom w:val="none" w:sz="0" w:space="0" w:color="auto"/>
                            <w:right w:val="none" w:sz="0" w:space="0" w:color="auto"/>
                          </w:divBdr>
                          <w:divsChild>
                            <w:div w:id="1660233886">
                              <w:marLeft w:val="0"/>
                              <w:marRight w:val="0"/>
                              <w:marTop w:val="0"/>
                              <w:marBottom w:val="0"/>
                              <w:divBdr>
                                <w:top w:val="none" w:sz="0" w:space="0" w:color="auto"/>
                                <w:left w:val="none" w:sz="0" w:space="0" w:color="auto"/>
                                <w:bottom w:val="none" w:sz="0" w:space="0" w:color="auto"/>
                                <w:right w:val="none" w:sz="0" w:space="0" w:color="auto"/>
                              </w:divBdr>
                              <w:divsChild>
                                <w:div w:id="371266390">
                                  <w:marLeft w:val="0"/>
                                  <w:marRight w:val="0"/>
                                  <w:marTop w:val="0"/>
                                  <w:marBottom w:val="0"/>
                                  <w:divBdr>
                                    <w:top w:val="none" w:sz="0" w:space="0" w:color="auto"/>
                                    <w:left w:val="none" w:sz="0" w:space="0" w:color="auto"/>
                                    <w:bottom w:val="none" w:sz="0" w:space="0" w:color="auto"/>
                                    <w:right w:val="none" w:sz="0" w:space="0" w:color="auto"/>
                                  </w:divBdr>
                                  <w:divsChild>
                                    <w:div w:id="215898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587763258">
      <w:bodyDiv w:val="1"/>
      <w:marLeft w:val="0"/>
      <w:marRight w:val="0"/>
      <w:marTop w:val="0"/>
      <w:marBottom w:val="0"/>
      <w:divBdr>
        <w:top w:val="none" w:sz="0" w:space="0" w:color="auto"/>
        <w:left w:val="none" w:sz="0" w:space="0" w:color="auto"/>
        <w:bottom w:val="none" w:sz="0" w:space="0" w:color="auto"/>
        <w:right w:val="none" w:sz="0" w:space="0" w:color="auto"/>
      </w:divBdr>
    </w:div>
    <w:div w:id="1593850697">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08275202">
      <w:bodyDiv w:val="1"/>
      <w:marLeft w:val="0"/>
      <w:marRight w:val="0"/>
      <w:marTop w:val="0"/>
      <w:marBottom w:val="0"/>
      <w:divBdr>
        <w:top w:val="none" w:sz="0" w:space="0" w:color="auto"/>
        <w:left w:val="none" w:sz="0" w:space="0" w:color="auto"/>
        <w:bottom w:val="none" w:sz="0" w:space="0" w:color="auto"/>
        <w:right w:val="none" w:sz="0" w:space="0" w:color="auto"/>
      </w:divBdr>
    </w:div>
    <w:div w:id="1612399136">
      <w:bodyDiv w:val="1"/>
      <w:marLeft w:val="0"/>
      <w:marRight w:val="0"/>
      <w:marTop w:val="0"/>
      <w:marBottom w:val="0"/>
      <w:divBdr>
        <w:top w:val="none" w:sz="0" w:space="0" w:color="auto"/>
        <w:left w:val="none" w:sz="0" w:space="0" w:color="auto"/>
        <w:bottom w:val="none" w:sz="0" w:space="0" w:color="auto"/>
        <w:right w:val="none" w:sz="0" w:space="0" w:color="auto"/>
      </w:divBdr>
    </w:div>
    <w:div w:id="1613442055">
      <w:bodyDiv w:val="1"/>
      <w:marLeft w:val="0"/>
      <w:marRight w:val="0"/>
      <w:marTop w:val="0"/>
      <w:marBottom w:val="0"/>
      <w:divBdr>
        <w:top w:val="none" w:sz="0" w:space="0" w:color="auto"/>
        <w:left w:val="none" w:sz="0" w:space="0" w:color="auto"/>
        <w:bottom w:val="none" w:sz="0" w:space="0" w:color="auto"/>
        <w:right w:val="none" w:sz="0" w:space="0" w:color="auto"/>
      </w:divBdr>
    </w:div>
    <w:div w:id="1622421355">
      <w:bodyDiv w:val="1"/>
      <w:marLeft w:val="0"/>
      <w:marRight w:val="0"/>
      <w:marTop w:val="0"/>
      <w:marBottom w:val="0"/>
      <w:divBdr>
        <w:top w:val="none" w:sz="0" w:space="0" w:color="auto"/>
        <w:left w:val="none" w:sz="0" w:space="0" w:color="auto"/>
        <w:bottom w:val="none" w:sz="0" w:space="0" w:color="auto"/>
        <w:right w:val="none" w:sz="0" w:space="0" w:color="auto"/>
      </w:divBdr>
    </w:div>
    <w:div w:id="1643735400">
      <w:bodyDiv w:val="1"/>
      <w:marLeft w:val="0"/>
      <w:marRight w:val="0"/>
      <w:marTop w:val="0"/>
      <w:marBottom w:val="0"/>
      <w:divBdr>
        <w:top w:val="none" w:sz="0" w:space="0" w:color="auto"/>
        <w:left w:val="none" w:sz="0" w:space="0" w:color="auto"/>
        <w:bottom w:val="none" w:sz="0" w:space="0" w:color="auto"/>
        <w:right w:val="none" w:sz="0" w:space="0" w:color="auto"/>
      </w:divBdr>
    </w:div>
    <w:div w:id="1651791844">
      <w:bodyDiv w:val="1"/>
      <w:marLeft w:val="0"/>
      <w:marRight w:val="0"/>
      <w:marTop w:val="0"/>
      <w:marBottom w:val="0"/>
      <w:divBdr>
        <w:top w:val="none" w:sz="0" w:space="0" w:color="auto"/>
        <w:left w:val="none" w:sz="0" w:space="0" w:color="auto"/>
        <w:bottom w:val="none" w:sz="0" w:space="0" w:color="auto"/>
        <w:right w:val="none" w:sz="0" w:space="0" w:color="auto"/>
      </w:divBdr>
      <w:divsChild>
        <w:div w:id="1960867174">
          <w:marLeft w:val="0"/>
          <w:marRight w:val="0"/>
          <w:marTop w:val="0"/>
          <w:marBottom w:val="0"/>
          <w:divBdr>
            <w:top w:val="none" w:sz="0" w:space="0" w:color="auto"/>
            <w:left w:val="none" w:sz="0" w:space="0" w:color="auto"/>
            <w:bottom w:val="none" w:sz="0" w:space="0" w:color="auto"/>
            <w:right w:val="none" w:sz="0" w:space="0" w:color="auto"/>
          </w:divBdr>
          <w:divsChild>
            <w:div w:id="1673675910">
              <w:marLeft w:val="0"/>
              <w:marRight w:val="0"/>
              <w:marTop w:val="0"/>
              <w:marBottom w:val="0"/>
              <w:divBdr>
                <w:top w:val="none" w:sz="0" w:space="0" w:color="auto"/>
                <w:left w:val="none" w:sz="0" w:space="0" w:color="auto"/>
                <w:bottom w:val="none" w:sz="0" w:space="0" w:color="auto"/>
                <w:right w:val="none" w:sz="0" w:space="0" w:color="auto"/>
              </w:divBdr>
              <w:divsChild>
                <w:div w:id="1016035913">
                  <w:marLeft w:val="0"/>
                  <w:marRight w:val="0"/>
                  <w:marTop w:val="0"/>
                  <w:marBottom w:val="0"/>
                  <w:divBdr>
                    <w:top w:val="none" w:sz="0" w:space="0" w:color="auto"/>
                    <w:left w:val="none" w:sz="0" w:space="0" w:color="auto"/>
                    <w:bottom w:val="none" w:sz="0" w:space="0" w:color="auto"/>
                    <w:right w:val="none" w:sz="0" w:space="0" w:color="auto"/>
                  </w:divBdr>
                  <w:divsChild>
                    <w:div w:id="1183975419">
                      <w:marLeft w:val="0"/>
                      <w:marRight w:val="0"/>
                      <w:marTop w:val="0"/>
                      <w:marBottom w:val="0"/>
                      <w:divBdr>
                        <w:top w:val="none" w:sz="0" w:space="0" w:color="auto"/>
                        <w:left w:val="none" w:sz="0" w:space="0" w:color="auto"/>
                        <w:bottom w:val="none" w:sz="0" w:space="0" w:color="auto"/>
                        <w:right w:val="none" w:sz="0" w:space="0" w:color="auto"/>
                      </w:divBdr>
                      <w:divsChild>
                        <w:div w:id="809712235">
                          <w:marLeft w:val="0"/>
                          <w:marRight w:val="0"/>
                          <w:marTop w:val="0"/>
                          <w:marBottom w:val="0"/>
                          <w:divBdr>
                            <w:top w:val="none" w:sz="0" w:space="0" w:color="auto"/>
                            <w:left w:val="none" w:sz="0" w:space="0" w:color="auto"/>
                            <w:bottom w:val="none" w:sz="0" w:space="0" w:color="auto"/>
                            <w:right w:val="none" w:sz="0" w:space="0" w:color="auto"/>
                          </w:divBdr>
                          <w:divsChild>
                            <w:div w:id="1724863575">
                              <w:marLeft w:val="0"/>
                              <w:marRight w:val="0"/>
                              <w:marTop w:val="0"/>
                              <w:marBottom w:val="0"/>
                              <w:divBdr>
                                <w:top w:val="none" w:sz="0" w:space="0" w:color="auto"/>
                                <w:left w:val="none" w:sz="0" w:space="0" w:color="auto"/>
                                <w:bottom w:val="none" w:sz="0" w:space="0" w:color="auto"/>
                                <w:right w:val="none" w:sz="0" w:space="0" w:color="auto"/>
                              </w:divBdr>
                              <w:divsChild>
                                <w:div w:id="57628297">
                                  <w:marLeft w:val="0"/>
                                  <w:marRight w:val="0"/>
                                  <w:marTop w:val="0"/>
                                  <w:marBottom w:val="0"/>
                                  <w:divBdr>
                                    <w:top w:val="none" w:sz="0" w:space="0" w:color="auto"/>
                                    <w:left w:val="none" w:sz="0" w:space="0" w:color="auto"/>
                                    <w:bottom w:val="none" w:sz="0" w:space="0" w:color="auto"/>
                                    <w:right w:val="none" w:sz="0" w:space="0" w:color="auto"/>
                                  </w:divBdr>
                                  <w:divsChild>
                                    <w:div w:id="33928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79035485">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691761114">
      <w:bodyDiv w:val="1"/>
      <w:marLeft w:val="0"/>
      <w:marRight w:val="0"/>
      <w:marTop w:val="0"/>
      <w:marBottom w:val="0"/>
      <w:divBdr>
        <w:top w:val="none" w:sz="0" w:space="0" w:color="auto"/>
        <w:left w:val="none" w:sz="0" w:space="0" w:color="auto"/>
        <w:bottom w:val="none" w:sz="0" w:space="0" w:color="auto"/>
        <w:right w:val="none" w:sz="0" w:space="0" w:color="auto"/>
      </w:divBdr>
    </w:div>
    <w:div w:id="1697383249">
      <w:bodyDiv w:val="1"/>
      <w:marLeft w:val="0"/>
      <w:marRight w:val="0"/>
      <w:marTop w:val="0"/>
      <w:marBottom w:val="0"/>
      <w:divBdr>
        <w:top w:val="none" w:sz="0" w:space="0" w:color="auto"/>
        <w:left w:val="none" w:sz="0" w:space="0" w:color="auto"/>
        <w:bottom w:val="none" w:sz="0" w:space="0" w:color="auto"/>
        <w:right w:val="none" w:sz="0" w:space="0" w:color="auto"/>
      </w:divBdr>
    </w:div>
    <w:div w:id="1699503578">
      <w:bodyDiv w:val="1"/>
      <w:marLeft w:val="0"/>
      <w:marRight w:val="0"/>
      <w:marTop w:val="0"/>
      <w:marBottom w:val="0"/>
      <w:divBdr>
        <w:top w:val="none" w:sz="0" w:space="0" w:color="auto"/>
        <w:left w:val="none" w:sz="0" w:space="0" w:color="auto"/>
        <w:bottom w:val="none" w:sz="0" w:space="0" w:color="auto"/>
        <w:right w:val="none" w:sz="0" w:space="0" w:color="auto"/>
      </w:divBdr>
    </w:div>
    <w:div w:id="1701053063">
      <w:bodyDiv w:val="1"/>
      <w:marLeft w:val="0"/>
      <w:marRight w:val="0"/>
      <w:marTop w:val="0"/>
      <w:marBottom w:val="0"/>
      <w:divBdr>
        <w:top w:val="none" w:sz="0" w:space="0" w:color="auto"/>
        <w:left w:val="none" w:sz="0" w:space="0" w:color="auto"/>
        <w:bottom w:val="none" w:sz="0" w:space="0" w:color="auto"/>
        <w:right w:val="none" w:sz="0" w:space="0" w:color="auto"/>
      </w:divBdr>
    </w:div>
    <w:div w:id="1703165560">
      <w:bodyDiv w:val="1"/>
      <w:marLeft w:val="0"/>
      <w:marRight w:val="0"/>
      <w:marTop w:val="0"/>
      <w:marBottom w:val="0"/>
      <w:divBdr>
        <w:top w:val="none" w:sz="0" w:space="0" w:color="auto"/>
        <w:left w:val="none" w:sz="0" w:space="0" w:color="auto"/>
        <w:bottom w:val="none" w:sz="0" w:space="0" w:color="auto"/>
        <w:right w:val="none" w:sz="0" w:space="0" w:color="auto"/>
      </w:divBdr>
    </w:div>
    <w:div w:id="1711033158">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27295216">
      <w:bodyDiv w:val="1"/>
      <w:marLeft w:val="0"/>
      <w:marRight w:val="0"/>
      <w:marTop w:val="0"/>
      <w:marBottom w:val="0"/>
      <w:divBdr>
        <w:top w:val="none" w:sz="0" w:space="0" w:color="auto"/>
        <w:left w:val="none" w:sz="0" w:space="0" w:color="auto"/>
        <w:bottom w:val="none" w:sz="0" w:space="0" w:color="auto"/>
        <w:right w:val="none" w:sz="0" w:space="0" w:color="auto"/>
      </w:divBdr>
    </w:div>
    <w:div w:id="1729189558">
      <w:bodyDiv w:val="1"/>
      <w:marLeft w:val="0"/>
      <w:marRight w:val="0"/>
      <w:marTop w:val="0"/>
      <w:marBottom w:val="0"/>
      <w:divBdr>
        <w:top w:val="none" w:sz="0" w:space="0" w:color="auto"/>
        <w:left w:val="none" w:sz="0" w:space="0" w:color="auto"/>
        <w:bottom w:val="none" w:sz="0" w:space="0" w:color="auto"/>
        <w:right w:val="none" w:sz="0" w:space="0" w:color="auto"/>
      </w:divBdr>
    </w:div>
    <w:div w:id="1732341798">
      <w:bodyDiv w:val="1"/>
      <w:marLeft w:val="0"/>
      <w:marRight w:val="0"/>
      <w:marTop w:val="0"/>
      <w:marBottom w:val="0"/>
      <w:divBdr>
        <w:top w:val="none" w:sz="0" w:space="0" w:color="auto"/>
        <w:left w:val="none" w:sz="0" w:space="0" w:color="auto"/>
        <w:bottom w:val="none" w:sz="0" w:space="0" w:color="auto"/>
        <w:right w:val="none" w:sz="0" w:space="0" w:color="auto"/>
      </w:divBdr>
    </w:div>
    <w:div w:id="1740863013">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61175601">
      <w:bodyDiv w:val="1"/>
      <w:marLeft w:val="0"/>
      <w:marRight w:val="0"/>
      <w:marTop w:val="0"/>
      <w:marBottom w:val="0"/>
      <w:divBdr>
        <w:top w:val="none" w:sz="0" w:space="0" w:color="auto"/>
        <w:left w:val="none" w:sz="0" w:space="0" w:color="auto"/>
        <w:bottom w:val="none" w:sz="0" w:space="0" w:color="auto"/>
        <w:right w:val="none" w:sz="0" w:space="0" w:color="auto"/>
      </w:divBdr>
    </w:div>
    <w:div w:id="1767841802">
      <w:bodyDiv w:val="1"/>
      <w:marLeft w:val="0"/>
      <w:marRight w:val="0"/>
      <w:marTop w:val="0"/>
      <w:marBottom w:val="0"/>
      <w:divBdr>
        <w:top w:val="none" w:sz="0" w:space="0" w:color="auto"/>
        <w:left w:val="none" w:sz="0" w:space="0" w:color="auto"/>
        <w:bottom w:val="none" w:sz="0" w:space="0" w:color="auto"/>
        <w:right w:val="none" w:sz="0" w:space="0" w:color="auto"/>
      </w:divBdr>
    </w:div>
    <w:div w:id="1770463893">
      <w:bodyDiv w:val="1"/>
      <w:marLeft w:val="0"/>
      <w:marRight w:val="0"/>
      <w:marTop w:val="0"/>
      <w:marBottom w:val="0"/>
      <w:divBdr>
        <w:top w:val="none" w:sz="0" w:space="0" w:color="auto"/>
        <w:left w:val="none" w:sz="0" w:space="0" w:color="auto"/>
        <w:bottom w:val="none" w:sz="0" w:space="0" w:color="auto"/>
        <w:right w:val="none" w:sz="0" w:space="0" w:color="auto"/>
      </w:divBdr>
    </w:div>
    <w:div w:id="1770736102">
      <w:bodyDiv w:val="1"/>
      <w:marLeft w:val="0"/>
      <w:marRight w:val="0"/>
      <w:marTop w:val="0"/>
      <w:marBottom w:val="0"/>
      <w:divBdr>
        <w:top w:val="none" w:sz="0" w:space="0" w:color="auto"/>
        <w:left w:val="none" w:sz="0" w:space="0" w:color="auto"/>
        <w:bottom w:val="none" w:sz="0" w:space="0" w:color="auto"/>
        <w:right w:val="none" w:sz="0" w:space="0" w:color="auto"/>
      </w:divBdr>
    </w:div>
    <w:div w:id="1775780697">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211372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22958870">
      <w:bodyDiv w:val="1"/>
      <w:marLeft w:val="0"/>
      <w:marRight w:val="0"/>
      <w:marTop w:val="0"/>
      <w:marBottom w:val="0"/>
      <w:divBdr>
        <w:top w:val="none" w:sz="0" w:space="0" w:color="auto"/>
        <w:left w:val="none" w:sz="0" w:space="0" w:color="auto"/>
        <w:bottom w:val="none" w:sz="0" w:space="0" w:color="auto"/>
        <w:right w:val="none" w:sz="0" w:space="0" w:color="auto"/>
      </w:divBdr>
    </w:div>
    <w:div w:id="1829247365">
      <w:bodyDiv w:val="1"/>
      <w:marLeft w:val="0"/>
      <w:marRight w:val="0"/>
      <w:marTop w:val="0"/>
      <w:marBottom w:val="0"/>
      <w:divBdr>
        <w:top w:val="none" w:sz="0" w:space="0" w:color="auto"/>
        <w:left w:val="none" w:sz="0" w:space="0" w:color="auto"/>
        <w:bottom w:val="none" w:sz="0" w:space="0" w:color="auto"/>
        <w:right w:val="none" w:sz="0" w:space="0" w:color="auto"/>
      </w:divBdr>
    </w:div>
    <w:div w:id="1831362154">
      <w:bodyDiv w:val="1"/>
      <w:marLeft w:val="0"/>
      <w:marRight w:val="0"/>
      <w:marTop w:val="0"/>
      <w:marBottom w:val="0"/>
      <w:divBdr>
        <w:top w:val="none" w:sz="0" w:space="0" w:color="auto"/>
        <w:left w:val="none" w:sz="0" w:space="0" w:color="auto"/>
        <w:bottom w:val="none" w:sz="0" w:space="0" w:color="auto"/>
        <w:right w:val="none" w:sz="0" w:space="0" w:color="auto"/>
      </w:divBdr>
    </w:div>
    <w:div w:id="1847818326">
      <w:bodyDiv w:val="1"/>
      <w:marLeft w:val="0"/>
      <w:marRight w:val="0"/>
      <w:marTop w:val="0"/>
      <w:marBottom w:val="0"/>
      <w:divBdr>
        <w:top w:val="none" w:sz="0" w:space="0" w:color="auto"/>
        <w:left w:val="none" w:sz="0" w:space="0" w:color="auto"/>
        <w:bottom w:val="none" w:sz="0" w:space="0" w:color="auto"/>
        <w:right w:val="none" w:sz="0" w:space="0" w:color="auto"/>
      </w:divBdr>
    </w:div>
    <w:div w:id="1853377548">
      <w:bodyDiv w:val="1"/>
      <w:marLeft w:val="0"/>
      <w:marRight w:val="0"/>
      <w:marTop w:val="0"/>
      <w:marBottom w:val="0"/>
      <w:divBdr>
        <w:top w:val="none" w:sz="0" w:space="0" w:color="auto"/>
        <w:left w:val="none" w:sz="0" w:space="0" w:color="auto"/>
        <w:bottom w:val="none" w:sz="0" w:space="0" w:color="auto"/>
        <w:right w:val="none" w:sz="0" w:space="0" w:color="auto"/>
      </w:divBdr>
    </w:div>
    <w:div w:id="1861047679">
      <w:bodyDiv w:val="1"/>
      <w:marLeft w:val="0"/>
      <w:marRight w:val="0"/>
      <w:marTop w:val="0"/>
      <w:marBottom w:val="0"/>
      <w:divBdr>
        <w:top w:val="none" w:sz="0" w:space="0" w:color="auto"/>
        <w:left w:val="none" w:sz="0" w:space="0" w:color="auto"/>
        <w:bottom w:val="none" w:sz="0" w:space="0" w:color="auto"/>
        <w:right w:val="none" w:sz="0" w:space="0" w:color="auto"/>
      </w:divBdr>
    </w:div>
    <w:div w:id="1868329165">
      <w:bodyDiv w:val="1"/>
      <w:marLeft w:val="0"/>
      <w:marRight w:val="0"/>
      <w:marTop w:val="0"/>
      <w:marBottom w:val="0"/>
      <w:divBdr>
        <w:top w:val="none" w:sz="0" w:space="0" w:color="auto"/>
        <w:left w:val="none" w:sz="0" w:space="0" w:color="auto"/>
        <w:bottom w:val="none" w:sz="0" w:space="0" w:color="auto"/>
        <w:right w:val="none" w:sz="0" w:space="0" w:color="auto"/>
      </w:divBdr>
      <w:divsChild>
        <w:div w:id="1155226350">
          <w:marLeft w:val="0"/>
          <w:marRight w:val="0"/>
          <w:marTop w:val="0"/>
          <w:marBottom w:val="0"/>
          <w:divBdr>
            <w:top w:val="none" w:sz="0" w:space="0" w:color="auto"/>
            <w:left w:val="none" w:sz="0" w:space="0" w:color="auto"/>
            <w:bottom w:val="none" w:sz="0" w:space="0" w:color="auto"/>
            <w:right w:val="none" w:sz="0" w:space="0" w:color="auto"/>
          </w:divBdr>
          <w:divsChild>
            <w:div w:id="1809934368">
              <w:marLeft w:val="0"/>
              <w:marRight w:val="0"/>
              <w:marTop w:val="0"/>
              <w:marBottom w:val="0"/>
              <w:divBdr>
                <w:top w:val="none" w:sz="0" w:space="0" w:color="auto"/>
                <w:left w:val="none" w:sz="0" w:space="0" w:color="auto"/>
                <w:bottom w:val="none" w:sz="0" w:space="0" w:color="auto"/>
                <w:right w:val="none" w:sz="0" w:space="0" w:color="auto"/>
              </w:divBdr>
              <w:divsChild>
                <w:div w:id="1959296956">
                  <w:marLeft w:val="0"/>
                  <w:marRight w:val="0"/>
                  <w:marTop w:val="0"/>
                  <w:marBottom w:val="0"/>
                  <w:divBdr>
                    <w:top w:val="none" w:sz="0" w:space="0" w:color="auto"/>
                    <w:left w:val="none" w:sz="0" w:space="0" w:color="auto"/>
                    <w:bottom w:val="none" w:sz="0" w:space="0" w:color="auto"/>
                    <w:right w:val="none" w:sz="0" w:space="0" w:color="auto"/>
                  </w:divBdr>
                  <w:divsChild>
                    <w:div w:id="1226834904">
                      <w:marLeft w:val="0"/>
                      <w:marRight w:val="0"/>
                      <w:marTop w:val="0"/>
                      <w:marBottom w:val="0"/>
                      <w:divBdr>
                        <w:top w:val="none" w:sz="0" w:space="0" w:color="auto"/>
                        <w:left w:val="none" w:sz="0" w:space="0" w:color="auto"/>
                        <w:bottom w:val="none" w:sz="0" w:space="0" w:color="auto"/>
                        <w:right w:val="none" w:sz="0" w:space="0" w:color="auto"/>
                      </w:divBdr>
                      <w:divsChild>
                        <w:div w:id="351886214">
                          <w:marLeft w:val="0"/>
                          <w:marRight w:val="0"/>
                          <w:marTop w:val="0"/>
                          <w:marBottom w:val="0"/>
                          <w:divBdr>
                            <w:top w:val="none" w:sz="0" w:space="0" w:color="auto"/>
                            <w:left w:val="none" w:sz="0" w:space="0" w:color="auto"/>
                            <w:bottom w:val="none" w:sz="0" w:space="0" w:color="auto"/>
                            <w:right w:val="none" w:sz="0" w:space="0" w:color="auto"/>
                          </w:divBdr>
                          <w:divsChild>
                            <w:div w:id="1565490082">
                              <w:marLeft w:val="0"/>
                              <w:marRight w:val="0"/>
                              <w:marTop w:val="0"/>
                              <w:marBottom w:val="0"/>
                              <w:divBdr>
                                <w:top w:val="none" w:sz="0" w:space="0" w:color="auto"/>
                                <w:left w:val="none" w:sz="0" w:space="0" w:color="auto"/>
                                <w:bottom w:val="none" w:sz="0" w:space="0" w:color="auto"/>
                                <w:right w:val="none" w:sz="0" w:space="0" w:color="auto"/>
                              </w:divBdr>
                              <w:divsChild>
                                <w:div w:id="1286041350">
                                  <w:marLeft w:val="0"/>
                                  <w:marRight w:val="0"/>
                                  <w:marTop w:val="0"/>
                                  <w:marBottom w:val="0"/>
                                  <w:divBdr>
                                    <w:top w:val="none" w:sz="0" w:space="0" w:color="auto"/>
                                    <w:left w:val="none" w:sz="0" w:space="0" w:color="auto"/>
                                    <w:bottom w:val="none" w:sz="0" w:space="0" w:color="auto"/>
                                    <w:right w:val="none" w:sz="0" w:space="0" w:color="auto"/>
                                  </w:divBdr>
                                  <w:divsChild>
                                    <w:div w:id="43799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72451884">
      <w:bodyDiv w:val="1"/>
      <w:marLeft w:val="0"/>
      <w:marRight w:val="0"/>
      <w:marTop w:val="0"/>
      <w:marBottom w:val="0"/>
      <w:divBdr>
        <w:top w:val="none" w:sz="0" w:space="0" w:color="auto"/>
        <w:left w:val="none" w:sz="0" w:space="0" w:color="auto"/>
        <w:bottom w:val="none" w:sz="0" w:space="0" w:color="auto"/>
        <w:right w:val="none" w:sz="0" w:space="0" w:color="auto"/>
      </w:divBdr>
    </w:div>
    <w:div w:id="1874031458">
      <w:bodyDiv w:val="1"/>
      <w:marLeft w:val="0"/>
      <w:marRight w:val="0"/>
      <w:marTop w:val="0"/>
      <w:marBottom w:val="0"/>
      <w:divBdr>
        <w:top w:val="none" w:sz="0" w:space="0" w:color="auto"/>
        <w:left w:val="none" w:sz="0" w:space="0" w:color="auto"/>
        <w:bottom w:val="none" w:sz="0" w:space="0" w:color="auto"/>
        <w:right w:val="none" w:sz="0" w:space="0" w:color="auto"/>
      </w:divBdr>
    </w:div>
    <w:div w:id="1877421539">
      <w:bodyDiv w:val="1"/>
      <w:marLeft w:val="0"/>
      <w:marRight w:val="0"/>
      <w:marTop w:val="0"/>
      <w:marBottom w:val="0"/>
      <w:divBdr>
        <w:top w:val="none" w:sz="0" w:space="0" w:color="auto"/>
        <w:left w:val="none" w:sz="0" w:space="0" w:color="auto"/>
        <w:bottom w:val="none" w:sz="0" w:space="0" w:color="auto"/>
        <w:right w:val="none" w:sz="0" w:space="0" w:color="auto"/>
      </w:divBdr>
    </w:div>
    <w:div w:id="1889756403">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892496817">
      <w:bodyDiv w:val="1"/>
      <w:marLeft w:val="0"/>
      <w:marRight w:val="0"/>
      <w:marTop w:val="0"/>
      <w:marBottom w:val="0"/>
      <w:divBdr>
        <w:top w:val="none" w:sz="0" w:space="0" w:color="auto"/>
        <w:left w:val="none" w:sz="0" w:space="0" w:color="auto"/>
        <w:bottom w:val="none" w:sz="0" w:space="0" w:color="auto"/>
        <w:right w:val="none" w:sz="0" w:space="0" w:color="auto"/>
      </w:divBdr>
    </w:div>
    <w:div w:id="1893156735">
      <w:bodyDiv w:val="1"/>
      <w:marLeft w:val="0"/>
      <w:marRight w:val="0"/>
      <w:marTop w:val="0"/>
      <w:marBottom w:val="0"/>
      <w:divBdr>
        <w:top w:val="none" w:sz="0" w:space="0" w:color="auto"/>
        <w:left w:val="none" w:sz="0" w:space="0" w:color="auto"/>
        <w:bottom w:val="none" w:sz="0" w:space="0" w:color="auto"/>
        <w:right w:val="none" w:sz="0" w:space="0" w:color="auto"/>
      </w:divBdr>
    </w:div>
    <w:div w:id="1908153366">
      <w:bodyDiv w:val="1"/>
      <w:marLeft w:val="0"/>
      <w:marRight w:val="0"/>
      <w:marTop w:val="0"/>
      <w:marBottom w:val="0"/>
      <w:divBdr>
        <w:top w:val="none" w:sz="0" w:space="0" w:color="auto"/>
        <w:left w:val="none" w:sz="0" w:space="0" w:color="auto"/>
        <w:bottom w:val="none" w:sz="0" w:space="0" w:color="auto"/>
        <w:right w:val="none" w:sz="0" w:space="0" w:color="auto"/>
      </w:divBdr>
    </w:div>
    <w:div w:id="1915508635">
      <w:bodyDiv w:val="1"/>
      <w:marLeft w:val="0"/>
      <w:marRight w:val="0"/>
      <w:marTop w:val="0"/>
      <w:marBottom w:val="0"/>
      <w:divBdr>
        <w:top w:val="none" w:sz="0" w:space="0" w:color="auto"/>
        <w:left w:val="none" w:sz="0" w:space="0" w:color="auto"/>
        <w:bottom w:val="none" w:sz="0" w:space="0" w:color="auto"/>
        <w:right w:val="none" w:sz="0" w:space="0" w:color="auto"/>
      </w:divBdr>
      <w:divsChild>
        <w:div w:id="1635981880">
          <w:marLeft w:val="0"/>
          <w:marRight w:val="0"/>
          <w:marTop w:val="0"/>
          <w:marBottom w:val="0"/>
          <w:divBdr>
            <w:top w:val="none" w:sz="0" w:space="0" w:color="auto"/>
            <w:left w:val="none" w:sz="0" w:space="0" w:color="auto"/>
            <w:bottom w:val="none" w:sz="0" w:space="0" w:color="auto"/>
            <w:right w:val="none" w:sz="0" w:space="0" w:color="auto"/>
          </w:divBdr>
          <w:divsChild>
            <w:div w:id="824012043">
              <w:marLeft w:val="0"/>
              <w:marRight w:val="0"/>
              <w:marTop w:val="0"/>
              <w:marBottom w:val="0"/>
              <w:divBdr>
                <w:top w:val="none" w:sz="0" w:space="0" w:color="auto"/>
                <w:left w:val="none" w:sz="0" w:space="0" w:color="auto"/>
                <w:bottom w:val="none" w:sz="0" w:space="0" w:color="auto"/>
                <w:right w:val="none" w:sz="0" w:space="0" w:color="auto"/>
              </w:divBdr>
              <w:divsChild>
                <w:div w:id="2138526333">
                  <w:marLeft w:val="0"/>
                  <w:marRight w:val="0"/>
                  <w:marTop w:val="0"/>
                  <w:marBottom w:val="0"/>
                  <w:divBdr>
                    <w:top w:val="none" w:sz="0" w:space="0" w:color="auto"/>
                    <w:left w:val="none" w:sz="0" w:space="0" w:color="auto"/>
                    <w:bottom w:val="none" w:sz="0" w:space="0" w:color="auto"/>
                    <w:right w:val="none" w:sz="0" w:space="0" w:color="auto"/>
                  </w:divBdr>
                  <w:divsChild>
                    <w:div w:id="1548105021">
                      <w:marLeft w:val="0"/>
                      <w:marRight w:val="0"/>
                      <w:marTop w:val="0"/>
                      <w:marBottom w:val="0"/>
                      <w:divBdr>
                        <w:top w:val="none" w:sz="0" w:space="0" w:color="auto"/>
                        <w:left w:val="none" w:sz="0" w:space="0" w:color="auto"/>
                        <w:bottom w:val="none" w:sz="0" w:space="0" w:color="auto"/>
                        <w:right w:val="none" w:sz="0" w:space="0" w:color="auto"/>
                      </w:divBdr>
                      <w:divsChild>
                        <w:div w:id="983974222">
                          <w:marLeft w:val="0"/>
                          <w:marRight w:val="0"/>
                          <w:marTop w:val="0"/>
                          <w:marBottom w:val="0"/>
                          <w:divBdr>
                            <w:top w:val="none" w:sz="0" w:space="0" w:color="auto"/>
                            <w:left w:val="none" w:sz="0" w:space="0" w:color="auto"/>
                            <w:bottom w:val="none" w:sz="0" w:space="0" w:color="auto"/>
                            <w:right w:val="none" w:sz="0" w:space="0" w:color="auto"/>
                          </w:divBdr>
                          <w:divsChild>
                            <w:div w:id="1438866300">
                              <w:marLeft w:val="0"/>
                              <w:marRight w:val="0"/>
                              <w:marTop w:val="0"/>
                              <w:marBottom w:val="0"/>
                              <w:divBdr>
                                <w:top w:val="none" w:sz="0" w:space="0" w:color="auto"/>
                                <w:left w:val="none" w:sz="0" w:space="0" w:color="auto"/>
                                <w:bottom w:val="none" w:sz="0" w:space="0" w:color="auto"/>
                                <w:right w:val="none" w:sz="0" w:space="0" w:color="auto"/>
                              </w:divBdr>
                              <w:divsChild>
                                <w:div w:id="631793153">
                                  <w:marLeft w:val="0"/>
                                  <w:marRight w:val="0"/>
                                  <w:marTop w:val="0"/>
                                  <w:marBottom w:val="0"/>
                                  <w:divBdr>
                                    <w:top w:val="none" w:sz="0" w:space="0" w:color="auto"/>
                                    <w:left w:val="none" w:sz="0" w:space="0" w:color="auto"/>
                                    <w:bottom w:val="none" w:sz="0" w:space="0" w:color="auto"/>
                                    <w:right w:val="none" w:sz="0" w:space="0" w:color="auto"/>
                                  </w:divBdr>
                                  <w:divsChild>
                                    <w:div w:id="190613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16087937">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27764698">
      <w:bodyDiv w:val="1"/>
      <w:marLeft w:val="0"/>
      <w:marRight w:val="0"/>
      <w:marTop w:val="0"/>
      <w:marBottom w:val="0"/>
      <w:divBdr>
        <w:top w:val="none" w:sz="0" w:space="0" w:color="auto"/>
        <w:left w:val="none" w:sz="0" w:space="0" w:color="auto"/>
        <w:bottom w:val="none" w:sz="0" w:space="0" w:color="auto"/>
        <w:right w:val="none" w:sz="0" w:space="0" w:color="auto"/>
      </w:divBdr>
    </w:div>
    <w:div w:id="1937902602">
      <w:bodyDiv w:val="1"/>
      <w:marLeft w:val="0"/>
      <w:marRight w:val="0"/>
      <w:marTop w:val="0"/>
      <w:marBottom w:val="0"/>
      <w:divBdr>
        <w:top w:val="none" w:sz="0" w:space="0" w:color="auto"/>
        <w:left w:val="none" w:sz="0" w:space="0" w:color="auto"/>
        <w:bottom w:val="none" w:sz="0" w:space="0" w:color="auto"/>
        <w:right w:val="none" w:sz="0" w:space="0" w:color="auto"/>
      </w:divBdr>
    </w:div>
    <w:div w:id="1944457385">
      <w:bodyDiv w:val="1"/>
      <w:marLeft w:val="0"/>
      <w:marRight w:val="0"/>
      <w:marTop w:val="0"/>
      <w:marBottom w:val="0"/>
      <w:divBdr>
        <w:top w:val="none" w:sz="0" w:space="0" w:color="auto"/>
        <w:left w:val="none" w:sz="0" w:space="0" w:color="auto"/>
        <w:bottom w:val="none" w:sz="0" w:space="0" w:color="auto"/>
        <w:right w:val="none" w:sz="0" w:space="0" w:color="auto"/>
      </w:divBdr>
    </w:div>
    <w:div w:id="1964732132">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1972897757">
      <w:bodyDiv w:val="1"/>
      <w:marLeft w:val="0"/>
      <w:marRight w:val="0"/>
      <w:marTop w:val="0"/>
      <w:marBottom w:val="0"/>
      <w:divBdr>
        <w:top w:val="none" w:sz="0" w:space="0" w:color="auto"/>
        <w:left w:val="none" w:sz="0" w:space="0" w:color="auto"/>
        <w:bottom w:val="none" w:sz="0" w:space="0" w:color="auto"/>
        <w:right w:val="none" w:sz="0" w:space="0" w:color="auto"/>
      </w:divBdr>
    </w:div>
    <w:div w:id="1995335044">
      <w:bodyDiv w:val="1"/>
      <w:marLeft w:val="0"/>
      <w:marRight w:val="0"/>
      <w:marTop w:val="0"/>
      <w:marBottom w:val="0"/>
      <w:divBdr>
        <w:top w:val="none" w:sz="0" w:space="0" w:color="auto"/>
        <w:left w:val="none" w:sz="0" w:space="0" w:color="auto"/>
        <w:bottom w:val="none" w:sz="0" w:space="0" w:color="auto"/>
        <w:right w:val="none" w:sz="0" w:space="0" w:color="auto"/>
      </w:divBdr>
    </w:div>
    <w:div w:id="2004430520">
      <w:bodyDiv w:val="1"/>
      <w:marLeft w:val="0"/>
      <w:marRight w:val="0"/>
      <w:marTop w:val="0"/>
      <w:marBottom w:val="0"/>
      <w:divBdr>
        <w:top w:val="none" w:sz="0" w:space="0" w:color="auto"/>
        <w:left w:val="none" w:sz="0" w:space="0" w:color="auto"/>
        <w:bottom w:val="none" w:sz="0" w:space="0" w:color="auto"/>
        <w:right w:val="none" w:sz="0" w:space="0" w:color="auto"/>
      </w:divBdr>
    </w:div>
    <w:div w:id="2006590595">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4896674">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30250346">
      <w:bodyDiv w:val="1"/>
      <w:marLeft w:val="0"/>
      <w:marRight w:val="0"/>
      <w:marTop w:val="0"/>
      <w:marBottom w:val="0"/>
      <w:divBdr>
        <w:top w:val="none" w:sz="0" w:space="0" w:color="auto"/>
        <w:left w:val="none" w:sz="0" w:space="0" w:color="auto"/>
        <w:bottom w:val="none" w:sz="0" w:space="0" w:color="auto"/>
        <w:right w:val="none" w:sz="0" w:space="0" w:color="auto"/>
      </w:divBdr>
    </w:div>
    <w:div w:id="2048413642">
      <w:bodyDiv w:val="1"/>
      <w:marLeft w:val="0"/>
      <w:marRight w:val="0"/>
      <w:marTop w:val="0"/>
      <w:marBottom w:val="0"/>
      <w:divBdr>
        <w:top w:val="none" w:sz="0" w:space="0" w:color="auto"/>
        <w:left w:val="none" w:sz="0" w:space="0" w:color="auto"/>
        <w:bottom w:val="none" w:sz="0" w:space="0" w:color="auto"/>
        <w:right w:val="none" w:sz="0" w:space="0" w:color="auto"/>
      </w:divBdr>
    </w:div>
    <w:div w:id="2054649311">
      <w:bodyDiv w:val="1"/>
      <w:marLeft w:val="0"/>
      <w:marRight w:val="0"/>
      <w:marTop w:val="0"/>
      <w:marBottom w:val="0"/>
      <w:divBdr>
        <w:top w:val="none" w:sz="0" w:space="0" w:color="auto"/>
        <w:left w:val="none" w:sz="0" w:space="0" w:color="auto"/>
        <w:bottom w:val="none" w:sz="0" w:space="0" w:color="auto"/>
        <w:right w:val="none" w:sz="0" w:space="0" w:color="auto"/>
      </w:divBdr>
    </w:div>
    <w:div w:id="2058888694">
      <w:bodyDiv w:val="1"/>
      <w:marLeft w:val="0"/>
      <w:marRight w:val="0"/>
      <w:marTop w:val="0"/>
      <w:marBottom w:val="0"/>
      <w:divBdr>
        <w:top w:val="none" w:sz="0" w:space="0" w:color="auto"/>
        <w:left w:val="none" w:sz="0" w:space="0" w:color="auto"/>
        <w:bottom w:val="none" w:sz="0" w:space="0" w:color="auto"/>
        <w:right w:val="none" w:sz="0" w:space="0" w:color="auto"/>
      </w:divBdr>
    </w:div>
    <w:div w:id="2060277322">
      <w:bodyDiv w:val="1"/>
      <w:marLeft w:val="0"/>
      <w:marRight w:val="0"/>
      <w:marTop w:val="0"/>
      <w:marBottom w:val="0"/>
      <w:divBdr>
        <w:top w:val="none" w:sz="0" w:space="0" w:color="auto"/>
        <w:left w:val="none" w:sz="0" w:space="0" w:color="auto"/>
        <w:bottom w:val="none" w:sz="0" w:space="0" w:color="auto"/>
        <w:right w:val="none" w:sz="0" w:space="0" w:color="auto"/>
      </w:divBdr>
    </w:div>
    <w:div w:id="2069836739">
      <w:bodyDiv w:val="1"/>
      <w:marLeft w:val="0"/>
      <w:marRight w:val="0"/>
      <w:marTop w:val="0"/>
      <w:marBottom w:val="0"/>
      <w:divBdr>
        <w:top w:val="none" w:sz="0" w:space="0" w:color="auto"/>
        <w:left w:val="none" w:sz="0" w:space="0" w:color="auto"/>
        <w:bottom w:val="none" w:sz="0" w:space="0" w:color="auto"/>
        <w:right w:val="none" w:sz="0" w:space="0" w:color="auto"/>
      </w:divBdr>
    </w:div>
    <w:div w:id="2080203794">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093426118">
      <w:bodyDiv w:val="1"/>
      <w:marLeft w:val="0"/>
      <w:marRight w:val="0"/>
      <w:marTop w:val="0"/>
      <w:marBottom w:val="0"/>
      <w:divBdr>
        <w:top w:val="none" w:sz="0" w:space="0" w:color="auto"/>
        <w:left w:val="none" w:sz="0" w:space="0" w:color="auto"/>
        <w:bottom w:val="none" w:sz="0" w:space="0" w:color="auto"/>
        <w:right w:val="none" w:sz="0" w:space="0" w:color="auto"/>
      </w:divBdr>
    </w:div>
    <w:div w:id="2096591672">
      <w:bodyDiv w:val="1"/>
      <w:marLeft w:val="0"/>
      <w:marRight w:val="0"/>
      <w:marTop w:val="0"/>
      <w:marBottom w:val="0"/>
      <w:divBdr>
        <w:top w:val="none" w:sz="0" w:space="0" w:color="auto"/>
        <w:left w:val="none" w:sz="0" w:space="0" w:color="auto"/>
        <w:bottom w:val="none" w:sz="0" w:space="0" w:color="auto"/>
        <w:right w:val="none" w:sz="0" w:space="0" w:color="auto"/>
      </w:divBdr>
    </w:div>
    <w:div w:id="2097508536">
      <w:bodyDiv w:val="1"/>
      <w:marLeft w:val="0"/>
      <w:marRight w:val="0"/>
      <w:marTop w:val="0"/>
      <w:marBottom w:val="0"/>
      <w:divBdr>
        <w:top w:val="none" w:sz="0" w:space="0" w:color="auto"/>
        <w:left w:val="none" w:sz="0" w:space="0" w:color="auto"/>
        <w:bottom w:val="none" w:sz="0" w:space="0" w:color="auto"/>
        <w:right w:val="none" w:sz="0" w:space="0" w:color="auto"/>
      </w:divBdr>
    </w:div>
    <w:div w:id="2102799087">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0975392">
      <w:bodyDiv w:val="1"/>
      <w:marLeft w:val="0"/>
      <w:marRight w:val="0"/>
      <w:marTop w:val="0"/>
      <w:marBottom w:val="0"/>
      <w:divBdr>
        <w:top w:val="none" w:sz="0" w:space="0" w:color="auto"/>
        <w:left w:val="none" w:sz="0" w:space="0" w:color="auto"/>
        <w:bottom w:val="none" w:sz="0" w:space="0" w:color="auto"/>
        <w:right w:val="none" w:sz="0" w:space="0" w:color="auto"/>
      </w:divBdr>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 w:id="2134977863">
      <w:bodyDiv w:val="1"/>
      <w:marLeft w:val="0"/>
      <w:marRight w:val="0"/>
      <w:marTop w:val="0"/>
      <w:marBottom w:val="0"/>
      <w:divBdr>
        <w:top w:val="none" w:sz="0" w:space="0" w:color="auto"/>
        <w:left w:val="none" w:sz="0" w:space="0" w:color="auto"/>
        <w:bottom w:val="none" w:sz="0" w:space="0" w:color="auto"/>
        <w:right w:val="none" w:sz="0" w:space="0" w:color="auto"/>
      </w:divBdr>
    </w:div>
    <w:div w:id="2141530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navttc.gov.p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E0E8C-50F2-46C5-A49D-7DF796923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1945</TotalTime>
  <Pages>25</Pages>
  <Words>6348</Words>
  <Characters>36185</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42449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Administrator</cp:lastModifiedBy>
  <cp:revision>182</cp:revision>
  <cp:lastPrinted>2026-01-21T06:05:00Z</cp:lastPrinted>
  <dcterms:created xsi:type="dcterms:W3CDTF">2025-04-17T08:13:00Z</dcterms:created>
  <dcterms:modified xsi:type="dcterms:W3CDTF">2026-06-20T19:11:00Z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